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8" w:rsidRPr="00E77BB8" w:rsidRDefault="00E77BB8" w:rsidP="00E77BB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77BB8" w:rsidRPr="00E77BB8" w:rsidRDefault="00E77BB8" w:rsidP="00E77B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7BB8">
        <w:rPr>
          <w:rFonts w:ascii="Times New Roman" w:eastAsia="Times New Roman" w:hAnsi="Times New Roman"/>
          <w:b/>
          <w:bCs/>
          <w:sz w:val="28"/>
          <w:szCs w:val="28"/>
        </w:rPr>
        <w:t>АДМИНИСТРАЦИЯ НАГОРСКОГО РАЙОНА</w:t>
      </w:r>
    </w:p>
    <w:p w:rsidR="00E77BB8" w:rsidRPr="00E77BB8" w:rsidRDefault="00E77BB8" w:rsidP="00E77BB8">
      <w:pPr>
        <w:widowControl w:val="0"/>
        <w:spacing w:after="3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7BB8">
        <w:rPr>
          <w:rFonts w:ascii="Times New Roman" w:eastAsia="Times New Roman" w:hAnsi="Times New Roman"/>
          <w:b/>
          <w:bCs/>
          <w:sz w:val="28"/>
          <w:szCs w:val="28"/>
        </w:rPr>
        <w:t>КИРОВСКОЙ ОБЛАСТИ</w:t>
      </w:r>
    </w:p>
    <w:p w:rsidR="00E77BB8" w:rsidRPr="00E77BB8" w:rsidRDefault="00E77BB8" w:rsidP="00E77BB8">
      <w:pPr>
        <w:widowControl w:val="0"/>
        <w:spacing w:after="360" w:line="240" w:lineRule="auto"/>
        <w:ind w:left="420"/>
        <w:jc w:val="center"/>
        <w:rPr>
          <w:rFonts w:ascii="Times New Roman" w:eastAsia="Times New Roman" w:hAnsi="Times New Roman"/>
          <w:b/>
          <w:bCs/>
          <w:spacing w:val="19"/>
          <w:sz w:val="32"/>
          <w:szCs w:val="28"/>
        </w:rPr>
      </w:pPr>
      <w:r w:rsidRPr="00E77BB8">
        <w:rPr>
          <w:rFonts w:ascii="Times New Roman" w:eastAsia="Times New Roman" w:hAnsi="Times New Roman"/>
          <w:b/>
          <w:bCs/>
          <w:spacing w:val="19"/>
          <w:sz w:val="32"/>
          <w:szCs w:val="28"/>
        </w:rPr>
        <w:t>ПОСТАНОВЛЕНИЕ</w:t>
      </w:r>
    </w:p>
    <w:p w:rsidR="00E77BB8" w:rsidRPr="00E77BB8" w:rsidRDefault="00BE76C2" w:rsidP="00E77BB8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24.01.2022</w:t>
      </w:r>
      <w:r w:rsidR="0010401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="0010401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="0010401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="00E446D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="0010401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="0010401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="00E77BB8" w:rsidRPr="00E77BB8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="00E77BB8" w:rsidRPr="00E77BB8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</w:r>
      <w:r w:rsidR="00E77BB8" w:rsidRPr="00E77BB8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  <w:t>№</w:t>
      </w:r>
      <w:r w:rsidR="00F02E2F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31 - П</w:t>
      </w:r>
    </w:p>
    <w:p w:rsidR="00E77BB8" w:rsidRPr="00E77BB8" w:rsidRDefault="00E77BB8" w:rsidP="00E77BB8">
      <w:pPr>
        <w:widowControl w:val="0"/>
        <w:spacing w:after="480" w:line="240" w:lineRule="auto"/>
        <w:ind w:left="20" w:right="-1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77BB8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Pr="00E77BB8">
        <w:rPr>
          <w:rFonts w:ascii="Times New Roman" w:eastAsia="Times New Roman" w:hAnsi="Times New Roman"/>
          <w:sz w:val="28"/>
          <w:szCs w:val="28"/>
        </w:rPr>
        <w:t xml:space="preserve"> Нагорск</w:t>
      </w:r>
    </w:p>
    <w:p w:rsidR="00530DCE" w:rsidRPr="009E7915" w:rsidRDefault="00530DCE" w:rsidP="009E7915">
      <w:pPr>
        <w:autoSpaceDE w:val="0"/>
        <w:autoSpaceDN w:val="0"/>
        <w:adjustRightInd w:val="0"/>
        <w:spacing w:before="100" w:beforeAutospacing="1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7915">
        <w:rPr>
          <w:rFonts w:ascii="Times New Roman" w:hAnsi="Times New Roman"/>
          <w:b/>
          <w:sz w:val="28"/>
          <w:szCs w:val="28"/>
        </w:rPr>
        <w:t xml:space="preserve">«О размере платы, взимаемой с родителей (законных представителей) </w:t>
      </w:r>
      <w:r w:rsidR="006233B6" w:rsidRPr="009E7915">
        <w:rPr>
          <w:rFonts w:ascii="Times New Roman" w:hAnsi="Times New Roman"/>
          <w:b/>
          <w:sz w:val="28"/>
          <w:szCs w:val="28"/>
        </w:rPr>
        <w:t>за присмотр и уход за детьми в муниципальных дошкольных образовательных организациях</w:t>
      </w:r>
      <w:r w:rsidRPr="009E7915">
        <w:rPr>
          <w:rFonts w:ascii="Times New Roman" w:hAnsi="Times New Roman"/>
          <w:b/>
          <w:sz w:val="28"/>
          <w:szCs w:val="28"/>
        </w:rPr>
        <w:t>»</w:t>
      </w:r>
    </w:p>
    <w:p w:rsidR="00A25985" w:rsidRDefault="009C6DE8" w:rsidP="004778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BB8">
        <w:rPr>
          <w:rFonts w:ascii="Times New Roman" w:hAnsi="Times New Roman"/>
          <w:sz w:val="28"/>
          <w:szCs w:val="28"/>
        </w:rPr>
        <w:t>В с</w:t>
      </w:r>
      <w:r w:rsidR="00892F8B" w:rsidRPr="00E77BB8">
        <w:rPr>
          <w:rFonts w:ascii="Times New Roman" w:hAnsi="Times New Roman"/>
          <w:sz w:val="28"/>
          <w:szCs w:val="28"/>
        </w:rPr>
        <w:t>о</w:t>
      </w:r>
      <w:r w:rsidR="001C5396" w:rsidRPr="00E77BB8">
        <w:rPr>
          <w:rFonts w:ascii="Times New Roman" w:hAnsi="Times New Roman"/>
          <w:sz w:val="28"/>
          <w:szCs w:val="28"/>
        </w:rPr>
        <w:t>о</w:t>
      </w:r>
      <w:r w:rsidR="00892F8B" w:rsidRPr="00E77BB8">
        <w:rPr>
          <w:rFonts w:ascii="Times New Roman" w:hAnsi="Times New Roman"/>
          <w:sz w:val="28"/>
          <w:szCs w:val="28"/>
        </w:rPr>
        <w:t>тветствии с</w:t>
      </w:r>
      <w:r w:rsidR="00530DCE">
        <w:rPr>
          <w:rFonts w:ascii="Times New Roman" w:hAnsi="Times New Roman"/>
          <w:sz w:val="28"/>
          <w:szCs w:val="28"/>
        </w:rPr>
        <w:t xml:space="preserve">о статьей 65 </w:t>
      </w:r>
      <w:r w:rsidR="00892F8B" w:rsidRPr="00E77BB8">
        <w:rPr>
          <w:rFonts w:ascii="Times New Roman" w:hAnsi="Times New Roman"/>
          <w:sz w:val="28"/>
          <w:szCs w:val="28"/>
        </w:rPr>
        <w:t>Федеральн</w:t>
      </w:r>
      <w:r w:rsidR="00530DCE">
        <w:rPr>
          <w:rFonts w:ascii="Times New Roman" w:hAnsi="Times New Roman"/>
          <w:sz w:val="28"/>
          <w:szCs w:val="28"/>
        </w:rPr>
        <w:t>ого закона</w:t>
      </w:r>
      <w:r w:rsidRPr="00E77BB8">
        <w:rPr>
          <w:rFonts w:ascii="Times New Roman" w:hAnsi="Times New Roman"/>
          <w:sz w:val="28"/>
          <w:szCs w:val="28"/>
        </w:rPr>
        <w:t xml:space="preserve"> </w:t>
      </w:r>
      <w:r w:rsidR="00A25985" w:rsidRPr="00E77BB8">
        <w:rPr>
          <w:rFonts w:ascii="Times New Roman" w:hAnsi="Times New Roman"/>
          <w:sz w:val="28"/>
          <w:szCs w:val="28"/>
        </w:rPr>
        <w:t>от 2</w:t>
      </w:r>
      <w:r w:rsidR="00530DCE">
        <w:rPr>
          <w:rFonts w:ascii="Times New Roman" w:hAnsi="Times New Roman"/>
          <w:sz w:val="28"/>
          <w:szCs w:val="28"/>
        </w:rPr>
        <w:t>9.12</w:t>
      </w:r>
      <w:r w:rsidR="00A25985" w:rsidRPr="00E77BB8">
        <w:rPr>
          <w:rFonts w:ascii="Times New Roman" w:hAnsi="Times New Roman"/>
          <w:sz w:val="28"/>
          <w:szCs w:val="28"/>
        </w:rPr>
        <w:t>.201</w:t>
      </w:r>
      <w:r w:rsidR="00530DCE">
        <w:rPr>
          <w:rFonts w:ascii="Times New Roman" w:hAnsi="Times New Roman"/>
          <w:sz w:val="28"/>
          <w:szCs w:val="28"/>
        </w:rPr>
        <w:t>2</w:t>
      </w:r>
      <w:r w:rsidR="00A25985" w:rsidRPr="00E77BB8">
        <w:rPr>
          <w:rFonts w:ascii="Times New Roman" w:hAnsi="Times New Roman"/>
          <w:sz w:val="28"/>
          <w:szCs w:val="28"/>
        </w:rPr>
        <w:t xml:space="preserve"> № </w:t>
      </w:r>
      <w:r w:rsidR="00530DCE">
        <w:rPr>
          <w:rFonts w:ascii="Times New Roman" w:hAnsi="Times New Roman"/>
          <w:sz w:val="28"/>
          <w:szCs w:val="28"/>
        </w:rPr>
        <w:t>273</w:t>
      </w:r>
      <w:r w:rsidR="00A25985" w:rsidRPr="00E77BB8">
        <w:rPr>
          <w:rFonts w:ascii="Times New Roman" w:hAnsi="Times New Roman"/>
          <w:sz w:val="28"/>
          <w:szCs w:val="28"/>
        </w:rPr>
        <w:t xml:space="preserve">-ФЗ «Об </w:t>
      </w:r>
      <w:r w:rsidR="00530DCE">
        <w:rPr>
          <w:rFonts w:ascii="Times New Roman" w:hAnsi="Times New Roman"/>
          <w:sz w:val="28"/>
          <w:szCs w:val="28"/>
        </w:rPr>
        <w:t>образовании</w:t>
      </w:r>
      <w:r w:rsidR="006233B6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A25985" w:rsidRPr="00E77BB8">
        <w:rPr>
          <w:rFonts w:ascii="Times New Roman" w:hAnsi="Times New Roman"/>
          <w:sz w:val="28"/>
          <w:szCs w:val="28"/>
        </w:rPr>
        <w:t xml:space="preserve"> администрация Нагорского района ПОСТАНОВЛЯЕТ:</w:t>
      </w:r>
    </w:p>
    <w:p w:rsidR="006233B6" w:rsidRDefault="0047782E" w:rsidP="008272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82E">
        <w:rPr>
          <w:rFonts w:ascii="Times New Roman" w:hAnsi="Times New Roman"/>
          <w:sz w:val="28"/>
          <w:szCs w:val="28"/>
        </w:rPr>
        <w:t>1.</w:t>
      </w:r>
      <w:r w:rsidR="00530DCE" w:rsidRPr="0047782E">
        <w:rPr>
          <w:rFonts w:ascii="Times New Roman" w:hAnsi="Times New Roman"/>
          <w:sz w:val="28"/>
          <w:szCs w:val="28"/>
        </w:rPr>
        <w:t xml:space="preserve"> </w:t>
      </w:r>
      <w:r w:rsidR="002B6956">
        <w:rPr>
          <w:rFonts w:ascii="Times New Roman" w:hAnsi="Times New Roman"/>
          <w:sz w:val="28"/>
          <w:szCs w:val="28"/>
        </w:rPr>
        <w:t>Внести изменения в постановлени</w:t>
      </w:r>
      <w:r w:rsidR="006233B6">
        <w:rPr>
          <w:rFonts w:ascii="Times New Roman" w:hAnsi="Times New Roman"/>
          <w:sz w:val="28"/>
          <w:szCs w:val="28"/>
        </w:rPr>
        <w:t>е</w:t>
      </w:r>
      <w:r w:rsidR="002B6956">
        <w:rPr>
          <w:rFonts w:ascii="Times New Roman" w:hAnsi="Times New Roman"/>
          <w:sz w:val="28"/>
          <w:szCs w:val="28"/>
        </w:rPr>
        <w:t xml:space="preserve"> администрации Нагорского района от 28.12.2017 № 585-П </w:t>
      </w:r>
      <w:r w:rsidR="006233B6">
        <w:rPr>
          <w:rFonts w:ascii="Times New Roman" w:hAnsi="Times New Roman"/>
          <w:sz w:val="28"/>
          <w:szCs w:val="28"/>
        </w:rPr>
        <w:t>«О размере платы, взимаемой с родителей (законных представителей) за присмотр и уход за детьми в муниципальных дошкольных образовательных организациях»</w:t>
      </w:r>
    </w:p>
    <w:p w:rsidR="00530DCE" w:rsidRPr="0047782E" w:rsidRDefault="006233B6" w:rsidP="008272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2B4241">
        <w:rPr>
          <w:rFonts w:ascii="Times New Roman" w:hAnsi="Times New Roman"/>
          <w:sz w:val="28"/>
          <w:szCs w:val="28"/>
        </w:rPr>
        <w:t>.</w:t>
      </w:r>
      <w:r w:rsidR="002B6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читать в следующей редакции «</w:t>
      </w:r>
      <w:r w:rsidR="002B6956">
        <w:rPr>
          <w:rFonts w:ascii="Times New Roman" w:hAnsi="Times New Roman"/>
          <w:sz w:val="28"/>
          <w:szCs w:val="28"/>
        </w:rPr>
        <w:t xml:space="preserve">с </w:t>
      </w:r>
      <w:r w:rsidR="00530DCE" w:rsidRPr="0047782E">
        <w:rPr>
          <w:rFonts w:ascii="Times New Roman" w:hAnsi="Times New Roman"/>
          <w:sz w:val="28"/>
          <w:szCs w:val="28"/>
        </w:rPr>
        <w:t xml:space="preserve">1 </w:t>
      </w:r>
      <w:r w:rsidR="002B4241">
        <w:rPr>
          <w:rFonts w:ascii="Times New Roman" w:hAnsi="Times New Roman"/>
          <w:sz w:val="28"/>
          <w:szCs w:val="28"/>
        </w:rPr>
        <w:t>февраля</w:t>
      </w:r>
      <w:r w:rsidR="00530DCE" w:rsidRPr="0047782E">
        <w:rPr>
          <w:rFonts w:ascii="Times New Roman" w:hAnsi="Times New Roman"/>
          <w:sz w:val="28"/>
          <w:szCs w:val="28"/>
        </w:rPr>
        <w:t xml:space="preserve"> 20</w:t>
      </w:r>
      <w:r w:rsidR="0047782E">
        <w:rPr>
          <w:rFonts w:ascii="Times New Roman" w:hAnsi="Times New Roman"/>
          <w:sz w:val="28"/>
          <w:szCs w:val="28"/>
        </w:rPr>
        <w:t>22</w:t>
      </w:r>
      <w:r w:rsidR="00530DCE" w:rsidRPr="0047782E">
        <w:rPr>
          <w:rFonts w:ascii="Times New Roman" w:hAnsi="Times New Roman"/>
          <w:sz w:val="28"/>
          <w:szCs w:val="28"/>
        </w:rPr>
        <w:t xml:space="preserve"> года установить предельную плату родителей (законных представителей) в размере 1</w:t>
      </w:r>
      <w:r w:rsidR="0047782E">
        <w:rPr>
          <w:rFonts w:ascii="Times New Roman" w:hAnsi="Times New Roman"/>
          <w:sz w:val="28"/>
          <w:szCs w:val="28"/>
        </w:rPr>
        <w:t>4</w:t>
      </w:r>
      <w:r w:rsidR="00530DCE" w:rsidRPr="0047782E">
        <w:rPr>
          <w:rFonts w:ascii="Times New Roman" w:hAnsi="Times New Roman"/>
          <w:sz w:val="28"/>
          <w:szCs w:val="28"/>
        </w:rPr>
        <w:t xml:space="preserve">0 рублей за 1 </w:t>
      </w:r>
      <w:proofErr w:type="spellStart"/>
      <w:r w:rsidR="00530DCE" w:rsidRPr="0047782E">
        <w:rPr>
          <w:rFonts w:ascii="Times New Roman" w:hAnsi="Times New Roman"/>
          <w:sz w:val="28"/>
          <w:szCs w:val="28"/>
        </w:rPr>
        <w:t>детодень</w:t>
      </w:r>
      <w:proofErr w:type="spellEnd"/>
      <w:r w:rsidR="00530DCE" w:rsidRPr="0047782E">
        <w:rPr>
          <w:rFonts w:ascii="Times New Roman" w:hAnsi="Times New Roman"/>
          <w:sz w:val="28"/>
          <w:szCs w:val="28"/>
        </w:rPr>
        <w:t xml:space="preserve"> в детских садах и дошкольных группах с режимом работы 8 - 10,5 часов</w:t>
      </w:r>
      <w:r>
        <w:rPr>
          <w:rFonts w:ascii="Times New Roman" w:hAnsi="Times New Roman"/>
          <w:sz w:val="28"/>
          <w:szCs w:val="28"/>
        </w:rPr>
        <w:t>»</w:t>
      </w:r>
      <w:r w:rsidR="00530DCE" w:rsidRPr="0047782E">
        <w:rPr>
          <w:rFonts w:ascii="Times New Roman" w:hAnsi="Times New Roman"/>
          <w:sz w:val="28"/>
          <w:szCs w:val="28"/>
        </w:rPr>
        <w:t xml:space="preserve">. </w:t>
      </w:r>
    </w:p>
    <w:p w:rsidR="00A25985" w:rsidRDefault="002B6956" w:rsidP="009E7915">
      <w:pPr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782E">
        <w:rPr>
          <w:rFonts w:ascii="Times New Roman" w:hAnsi="Times New Roman"/>
          <w:sz w:val="28"/>
          <w:szCs w:val="28"/>
        </w:rPr>
        <w:t xml:space="preserve">. </w:t>
      </w:r>
      <w:r w:rsidR="004A4880">
        <w:rPr>
          <w:rFonts w:ascii="Times New Roman" w:hAnsi="Times New Roman"/>
          <w:sz w:val="28"/>
          <w:szCs w:val="28"/>
        </w:rPr>
        <w:t>Постановление вступает в силу с момента подп</w:t>
      </w:r>
      <w:r w:rsidR="005667B4">
        <w:rPr>
          <w:rFonts w:ascii="Times New Roman" w:hAnsi="Times New Roman"/>
          <w:sz w:val="28"/>
          <w:szCs w:val="28"/>
        </w:rPr>
        <w:t>исания</w:t>
      </w:r>
      <w:r w:rsidR="002B4241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7"/>
        <w:gridCol w:w="4783"/>
      </w:tblGrid>
      <w:tr w:rsidR="00A25985" w:rsidRPr="0047782E" w:rsidTr="009E7915"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985" w:rsidRPr="0047782E" w:rsidRDefault="00A25985" w:rsidP="004A4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7BB8">
              <w:rPr>
                <w:rFonts w:ascii="Times New Roman" w:hAnsi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985" w:rsidRPr="0047782E" w:rsidRDefault="00A25985" w:rsidP="004A47C5">
            <w:pPr>
              <w:autoSpaceDE w:val="0"/>
              <w:autoSpaceDN w:val="0"/>
              <w:adjustRightInd w:val="0"/>
              <w:spacing w:after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7BB8">
              <w:rPr>
                <w:rFonts w:ascii="Times New Roman" w:hAnsi="Times New Roman"/>
                <w:sz w:val="28"/>
                <w:szCs w:val="28"/>
              </w:rPr>
              <w:t xml:space="preserve">В.Е. </w:t>
            </w:r>
            <w:proofErr w:type="spellStart"/>
            <w:r w:rsidRPr="00E77BB8">
              <w:rPr>
                <w:rFonts w:ascii="Times New Roman" w:hAnsi="Times New Roman"/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8272C3" w:rsidRPr="00E77BB8" w:rsidRDefault="00A25985" w:rsidP="00104015">
      <w:pPr>
        <w:tabs>
          <w:tab w:val="left" w:pos="4536"/>
        </w:tabs>
        <w:autoSpaceDE w:val="0"/>
        <w:autoSpaceDN w:val="0"/>
        <w:adjustRightInd w:val="0"/>
        <w:spacing w:before="360" w:after="48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E77BB8">
        <w:rPr>
          <w:rFonts w:ascii="Times New Roman" w:hAnsi="Times New Roman"/>
          <w:caps/>
          <w:sz w:val="28"/>
          <w:szCs w:val="28"/>
        </w:rPr>
        <w:t>Подготовлено</w:t>
      </w:r>
    </w:p>
    <w:p w:rsidR="008272C3" w:rsidRDefault="008272C3" w:rsidP="009E7915">
      <w:pPr>
        <w:autoSpaceDE w:val="0"/>
        <w:autoSpaceDN w:val="0"/>
        <w:adjustRightInd w:val="0"/>
        <w:spacing w:after="48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Л.Н. </w:t>
      </w:r>
      <w:proofErr w:type="spellStart"/>
      <w:r>
        <w:rPr>
          <w:rFonts w:ascii="Times New Roman" w:hAnsi="Times New Roman"/>
          <w:sz w:val="28"/>
          <w:szCs w:val="28"/>
        </w:rPr>
        <w:t>Рожнева</w:t>
      </w:r>
      <w:proofErr w:type="spellEnd"/>
    </w:p>
    <w:p w:rsidR="009E7915" w:rsidRDefault="00A25985" w:rsidP="009E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B8">
        <w:rPr>
          <w:rFonts w:ascii="Times New Roman" w:hAnsi="Times New Roman"/>
          <w:sz w:val="28"/>
          <w:szCs w:val="28"/>
        </w:rPr>
        <w:lastRenderedPageBreak/>
        <w:t>Заместитель главы</w:t>
      </w:r>
    </w:p>
    <w:p w:rsidR="009E7915" w:rsidRDefault="00A25985" w:rsidP="009E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B8">
        <w:rPr>
          <w:rFonts w:ascii="Times New Roman" w:hAnsi="Times New Roman"/>
          <w:sz w:val="28"/>
          <w:szCs w:val="28"/>
        </w:rPr>
        <w:t xml:space="preserve">администрации </w:t>
      </w:r>
      <w:r w:rsidR="009E7915">
        <w:rPr>
          <w:rFonts w:ascii="Times New Roman" w:hAnsi="Times New Roman"/>
          <w:sz w:val="28"/>
          <w:szCs w:val="28"/>
        </w:rPr>
        <w:t>по профилактике</w:t>
      </w:r>
    </w:p>
    <w:p w:rsidR="009E7915" w:rsidRDefault="009E7915" w:rsidP="009E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правонарушений и </w:t>
      </w:r>
    </w:p>
    <w:p w:rsidR="008272C3" w:rsidRPr="00E77BB8" w:rsidRDefault="009E7915" w:rsidP="009E7915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социальным вопросам</w:t>
      </w:r>
      <w:r w:rsidR="00A25985" w:rsidRPr="00E77BB8">
        <w:rPr>
          <w:rFonts w:ascii="Times New Roman" w:hAnsi="Times New Roman"/>
          <w:sz w:val="28"/>
          <w:szCs w:val="28"/>
        </w:rPr>
        <w:tab/>
      </w:r>
      <w:r w:rsidR="00A25985" w:rsidRPr="00E77BB8">
        <w:rPr>
          <w:rFonts w:ascii="Times New Roman" w:hAnsi="Times New Roman"/>
          <w:sz w:val="28"/>
          <w:szCs w:val="28"/>
        </w:rPr>
        <w:tab/>
      </w:r>
      <w:r w:rsidR="00104015">
        <w:rPr>
          <w:rFonts w:ascii="Times New Roman" w:hAnsi="Times New Roman"/>
          <w:sz w:val="28"/>
          <w:szCs w:val="28"/>
        </w:rPr>
        <w:tab/>
      </w:r>
      <w:r w:rsidR="00A25985" w:rsidRPr="00E77B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5985" w:rsidRPr="00E77BB8">
        <w:rPr>
          <w:rFonts w:ascii="Times New Roman" w:hAnsi="Times New Roman"/>
          <w:sz w:val="28"/>
          <w:szCs w:val="28"/>
        </w:rPr>
        <w:t>И.А.</w:t>
      </w:r>
      <w:r w:rsidR="00E77DB7">
        <w:rPr>
          <w:rFonts w:ascii="Times New Roman" w:hAnsi="Times New Roman"/>
          <w:sz w:val="28"/>
          <w:szCs w:val="28"/>
        </w:rPr>
        <w:t xml:space="preserve"> </w:t>
      </w:r>
      <w:r w:rsidR="00A25985" w:rsidRPr="00E77BB8">
        <w:rPr>
          <w:rFonts w:ascii="Times New Roman" w:hAnsi="Times New Roman"/>
          <w:sz w:val="28"/>
          <w:szCs w:val="28"/>
        </w:rPr>
        <w:t>Рылова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938"/>
      </w:tblGrid>
      <w:tr w:rsidR="00A25985" w:rsidRPr="00E77BB8" w:rsidTr="003C4B11">
        <w:tc>
          <w:tcPr>
            <w:tcW w:w="1560" w:type="dxa"/>
          </w:tcPr>
          <w:p w:rsidR="00A25985" w:rsidRPr="00E77BB8" w:rsidRDefault="00A25985" w:rsidP="004A47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BB8">
              <w:rPr>
                <w:rFonts w:ascii="Times New Roman" w:eastAsia="Calibri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7938" w:type="dxa"/>
          </w:tcPr>
          <w:p w:rsidR="00A25985" w:rsidRPr="00E77BB8" w:rsidRDefault="00BB3E62" w:rsidP="00FC4550">
            <w:pPr>
              <w:spacing w:after="720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РУО,</w:t>
            </w:r>
            <w:r w:rsidR="00FC4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финансовый отдел, детские сады - 6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3622" w:rsidRPr="00363622" w:rsidRDefault="00363622" w:rsidP="00363622">
      <w:pPr>
        <w:tabs>
          <w:tab w:val="left" w:pos="1134"/>
        </w:tabs>
        <w:spacing w:after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622">
        <w:rPr>
          <w:rFonts w:ascii="Times New Roman" w:hAnsi="Times New Roman"/>
          <w:color w:val="000000" w:themeColor="text1"/>
          <w:sz w:val="28"/>
          <w:szCs w:val="28"/>
        </w:rPr>
        <w:t xml:space="preserve">Подлежит опубликованию в Сборнике муниципальных актов органов местного самоуправления муниципального образования </w:t>
      </w:r>
      <w:proofErr w:type="spellStart"/>
      <w:r w:rsidRPr="00363622">
        <w:rPr>
          <w:rFonts w:ascii="Times New Roman" w:hAnsi="Times New Roman"/>
          <w:color w:val="000000" w:themeColor="text1"/>
          <w:sz w:val="28"/>
          <w:szCs w:val="28"/>
        </w:rPr>
        <w:t>Нагорский</w:t>
      </w:r>
      <w:proofErr w:type="spellEnd"/>
      <w:r w:rsidRPr="003636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 Кировской области</w:t>
      </w:r>
    </w:p>
    <w:p w:rsidR="00363622" w:rsidRPr="00363622" w:rsidRDefault="00363622" w:rsidP="00363622">
      <w:pPr>
        <w:tabs>
          <w:tab w:val="left" w:pos="1134"/>
        </w:tabs>
        <w:spacing w:before="720" w:after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622">
        <w:rPr>
          <w:rFonts w:ascii="Times New Roman" w:hAnsi="Times New Roman"/>
          <w:color w:val="000000" w:themeColor="text1"/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 w:rsidRPr="00363622">
        <w:rPr>
          <w:rFonts w:ascii="Times New Roman" w:hAnsi="Times New Roman"/>
          <w:color w:val="000000" w:themeColor="text1"/>
          <w:sz w:val="28"/>
          <w:szCs w:val="28"/>
        </w:rPr>
        <w:t>Нагорский</w:t>
      </w:r>
      <w:proofErr w:type="spellEnd"/>
      <w:r w:rsidRPr="003636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 Кировской области.</w:t>
      </w:r>
    </w:p>
    <w:p w:rsidR="00A25985" w:rsidRPr="00E77BB8" w:rsidRDefault="00A25985" w:rsidP="00B1285D">
      <w:pPr>
        <w:spacing w:after="0" w:line="360" w:lineRule="auto"/>
        <w:ind w:right="-232"/>
        <w:jc w:val="both"/>
        <w:rPr>
          <w:rFonts w:ascii="Times New Roman" w:hAnsi="Times New Roman"/>
          <w:sz w:val="28"/>
          <w:szCs w:val="20"/>
        </w:rPr>
      </w:pPr>
      <w:r w:rsidRPr="00E77BB8">
        <w:rPr>
          <w:rFonts w:ascii="Times New Roman" w:hAnsi="Times New Roman"/>
          <w:sz w:val="28"/>
          <w:szCs w:val="20"/>
        </w:rPr>
        <w:t xml:space="preserve">Правовая </w:t>
      </w:r>
      <w:proofErr w:type="spellStart"/>
      <w:r w:rsidRPr="00E77BB8">
        <w:rPr>
          <w:rFonts w:ascii="Times New Roman" w:hAnsi="Times New Roman"/>
          <w:sz w:val="28"/>
          <w:szCs w:val="20"/>
        </w:rPr>
        <w:t>антикоррупционная</w:t>
      </w:r>
      <w:proofErr w:type="spellEnd"/>
      <w:r w:rsidRPr="00E77BB8">
        <w:rPr>
          <w:rFonts w:ascii="Times New Roman" w:hAnsi="Times New Roman"/>
          <w:sz w:val="28"/>
          <w:szCs w:val="20"/>
        </w:rPr>
        <w:t xml:space="preserve"> экспертиза проведена:</w:t>
      </w:r>
    </w:p>
    <w:p w:rsidR="00CB7DA1" w:rsidRPr="00E77BB8" w:rsidRDefault="00CB7DA1" w:rsidP="00B1285D">
      <w:pPr>
        <w:spacing w:after="0" w:line="360" w:lineRule="auto"/>
        <w:ind w:right="-233"/>
        <w:jc w:val="both"/>
        <w:rPr>
          <w:rFonts w:ascii="Times New Roman" w:hAnsi="Times New Roman"/>
          <w:sz w:val="28"/>
          <w:szCs w:val="20"/>
        </w:rPr>
      </w:pPr>
      <w:r w:rsidRPr="00E77BB8">
        <w:rPr>
          <w:rFonts w:ascii="Times New Roman" w:hAnsi="Times New Roman"/>
          <w:sz w:val="28"/>
          <w:szCs w:val="20"/>
        </w:rPr>
        <w:t>предварительная</w:t>
      </w:r>
      <w:r w:rsidRPr="00E77BB8">
        <w:rPr>
          <w:rFonts w:ascii="Times New Roman" w:hAnsi="Times New Roman"/>
          <w:sz w:val="28"/>
          <w:szCs w:val="20"/>
        </w:rPr>
        <w:tab/>
      </w:r>
    </w:p>
    <w:p w:rsidR="00CB7DA1" w:rsidRPr="00E77BB8" w:rsidRDefault="00CB7DA1" w:rsidP="00B1285D">
      <w:pPr>
        <w:spacing w:after="0" w:line="360" w:lineRule="auto"/>
        <w:ind w:right="-232"/>
        <w:jc w:val="both"/>
        <w:rPr>
          <w:rFonts w:ascii="Times New Roman" w:hAnsi="Times New Roman"/>
          <w:sz w:val="28"/>
          <w:szCs w:val="20"/>
        </w:rPr>
      </w:pPr>
      <w:r w:rsidRPr="00E77BB8">
        <w:rPr>
          <w:rFonts w:ascii="Times New Roman" w:hAnsi="Times New Roman"/>
          <w:sz w:val="28"/>
          <w:szCs w:val="20"/>
        </w:rPr>
        <w:t>заключительная</w:t>
      </w:r>
      <w:r w:rsidRPr="00E77BB8">
        <w:rPr>
          <w:rFonts w:ascii="Times New Roman" w:hAnsi="Times New Roman"/>
          <w:sz w:val="28"/>
          <w:szCs w:val="20"/>
        </w:rPr>
        <w:tab/>
      </w:r>
    </w:p>
    <w:sectPr w:rsidR="00CB7DA1" w:rsidRPr="00E77BB8" w:rsidSect="009E7915">
      <w:headerReference w:type="default" r:id="rId7"/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B4" w:rsidRDefault="006F64B4" w:rsidP="00104015">
      <w:pPr>
        <w:spacing w:after="0" w:line="240" w:lineRule="auto"/>
      </w:pPr>
      <w:r>
        <w:separator/>
      </w:r>
    </w:p>
  </w:endnote>
  <w:endnote w:type="continuationSeparator" w:id="0">
    <w:p w:rsidR="006F64B4" w:rsidRDefault="006F64B4" w:rsidP="0010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B4" w:rsidRDefault="006F64B4" w:rsidP="00104015">
      <w:pPr>
        <w:spacing w:after="0" w:line="240" w:lineRule="auto"/>
      </w:pPr>
      <w:r>
        <w:separator/>
      </w:r>
    </w:p>
  </w:footnote>
  <w:footnote w:type="continuationSeparator" w:id="0">
    <w:p w:rsidR="006F64B4" w:rsidRDefault="006F64B4" w:rsidP="0010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8639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04015" w:rsidRPr="00104015" w:rsidRDefault="00810D4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04015">
          <w:rPr>
            <w:rFonts w:ascii="Times New Roman" w:hAnsi="Times New Roman"/>
            <w:sz w:val="28"/>
            <w:szCs w:val="28"/>
          </w:rPr>
          <w:fldChar w:fldCharType="begin"/>
        </w:r>
        <w:r w:rsidR="00104015" w:rsidRPr="0010401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04015">
          <w:rPr>
            <w:rFonts w:ascii="Times New Roman" w:hAnsi="Times New Roman"/>
            <w:sz w:val="28"/>
            <w:szCs w:val="28"/>
          </w:rPr>
          <w:fldChar w:fldCharType="separate"/>
        </w:r>
        <w:r w:rsidR="00363622">
          <w:rPr>
            <w:rFonts w:ascii="Times New Roman" w:hAnsi="Times New Roman"/>
            <w:noProof/>
            <w:sz w:val="28"/>
            <w:szCs w:val="28"/>
          </w:rPr>
          <w:t>2</w:t>
        </w:r>
        <w:r w:rsidRPr="001040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04015" w:rsidRDefault="001040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15" w:rsidRDefault="00104015">
    <w:pPr>
      <w:pStyle w:val="a5"/>
    </w:pPr>
    <w:r w:rsidRPr="00104015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2863215</wp:posOffset>
          </wp:positionH>
          <wp:positionV relativeFrom="paragraph">
            <wp:posOffset>-2540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FCE"/>
    <w:multiLevelType w:val="hybridMultilevel"/>
    <w:tmpl w:val="2FD8BE4A"/>
    <w:lvl w:ilvl="0" w:tplc="D32E113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9B2CBA"/>
    <w:multiLevelType w:val="hybridMultilevel"/>
    <w:tmpl w:val="1C3C6D38"/>
    <w:lvl w:ilvl="0" w:tplc="6EB4667C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F4"/>
    <w:rsid w:val="000227FA"/>
    <w:rsid w:val="00104015"/>
    <w:rsid w:val="001817F8"/>
    <w:rsid w:val="001C5396"/>
    <w:rsid w:val="001D7556"/>
    <w:rsid w:val="001E345D"/>
    <w:rsid w:val="0023360F"/>
    <w:rsid w:val="0023426F"/>
    <w:rsid w:val="002830F6"/>
    <w:rsid w:val="002B4241"/>
    <w:rsid w:val="002B6956"/>
    <w:rsid w:val="002F71A2"/>
    <w:rsid w:val="003157A6"/>
    <w:rsid w:val="00363622"/>
    <w:rsid w:val="003809AB"/>
    <w:rsid w:val="00394437"/>
    <w:rsid w:val="003C4B11"/>
    <w:rsid w:val="003E6C51"/>
    <w:rsid w:val="00466703"/>
    <w:rsid w:val="0047782E"/>
    <w:rsid w:val="004A4880"/>
    <w:rsid w:val="00510E25"/>
    <w:rsid w:val="00530DCE"/>
    <w:rsid w:val="005667B4"/>
    <w:rsid w:val="005A442E"/>
    <w:rsid w:val="006154BE"/>
    <w:rsid w:val="00617F08"/>
    <w:rsid w:val="006233B6"/>
    <w:rsid w:val="00687CD4"/>
    <w:rsid w:val="006F64B4"/>
    <w:rsid w:val="006F7A8B"/>
    <w:rsid w:val="00750ED3"/>
    <w:rsid w:val="00792B09"/>
    <w:rsid w:val="00803504"/>
    <w:rsid w:val="00810D43"/>
    <w:rsid w:val="008272C3"/>
    <w:rsid w:val="00892F8B"/>
    <w:rsid w:val="008D706A"/>
    <w:rsid w:val="009446FA"/>
    <w:rsid w:val="0098151B"/>
    <w:rsid w:val="009C6DE8"/>
    <w:rsid w:val="009D2409"/>
    <w:rsid w:val="009E02DC"/>
    <w:rsid w:val="009E7915"/>
    <w:rsid w:val="009F0427"/>
    <w:rsid w:val="00A25985"/>
    <w:rsid w:val="00A75D27"/>
    <w:rsid w:val="00AA02BD"/>
    <w:rsid w:val="00AC430F"/>
    <w:rsid w:val="00AD161D"/>
    <w:rsid w:val="00B1285D"/>
    <w:rsid w:val="00B31BF4"/>
    <w:rsid w:val="00B4721D"/>
    <w:rsid w:val="00B52EBD"/>
    <w:rsid w:val="00B63B7F"/>
    <w:rsid w:val="00BB3E62"/>
    <w:rsid w:val="00BE76C2"/>
    <w:rsid w:val="00C5662E"/>
    <w:rsid w:val="00CA05FA"/>
    <w:rsid w:val="00CB7DA1"/>
    <w:rsid w:val="00DB66C1"/>
    <w:rsid w:val="00DC4581"/>
    <w:rsid w:val="00E00D8C"/>
    <w:rsid w:val="00E446D9"/>
    <w:rsid w:val="00E70D84"/>
    <w:rsid w:val="00E77BB8"/>
    <w:rsid w:val="00E77DB7"/>
    <w:rsid w:val="00ED0FD0"/>
    <w:rsid w:val="00ED4AF6"/>
    <w:rsid w:val="00F02E2F"/>
    <w:rsid w:val="00F51718"/>
    <w:rsid w:val="00F75713"/>
    <w:rsid w:val="00FB06A2"/>
    <w:rsid w:val="00FC2AB2"/>
    <w:rsid w:val="00FC4550"/>
    <w:rsid w:val="00FC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01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0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0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PC02</cp:lastModifiedBy>
  <cp:revision>11</cp:revision>
  <cp:lastPrinted>2022-02-08T11:58:00Z</cp:lastPrinted>
  <dcterms:created xsi:type="dcterms:W3CDTF">2022-01-19T06:04:00Z</dcterms:created>
  <dcterms:modified xsi:type="dcterms:W3CDTF">2022-02-08T11:59:00Z</dcterms:modified>
</cp:coreProperties>
</file>