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C" w:rsidRPr="00AB5741" w:rsidRDefault="008A20EC" w:rsidP="00AB57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администрациЯ нагорского района</w:t>
      </w:r>
    </w:p>
    <w:p w:rsidR="008A20EC" w:rsidRPr="00AB5741" w:rsidRDefault="008A20EC" w:rsidP="00AB57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кировской области</w:t>
      </w:r>
    </w:p>
    <w:p w:rsidR="008A20EC" w:rsidRPr="00AB5741" w:rsidRDefault="008A20EC" w:rsidP="008A20EC">
      <w:pPr>
        <w:spacing w:before="360" w:after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B5741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8A20EC" w:rsidRPr="008A20EC" w:rsidRDefault="00C2259A" w:rsidP="00AB574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03.02.2022</w:t>
      </w:r>
      <w:r w:rsidR="00E630E6">
        <w:rPr>
          <w:rFonts w:ascii="Times New Roman" w:hAnsi="Times New Roman" w:cs="Times New Roman"/>
          <w:sz w:val="24"/>
          <w:szCs w:val="24"/>
        </w:rPr>
        <w:tab/>
      </w:r>
      <w:r w:rsidR="00E630E6">
        <w:rPr>
          <w:rFonts w:ascii="Times New Roman" w:hAnsi="Times New Roman" w:cs="Times New Roman"/>
          <w:sz w:val="24"/>
          <w:szCs w:val="24"/>
        </w:rPr>
        <w:tab/>
      </w:r>
      <w:r w:rsidR="006841F7">
        <w:rPr>
          <w:rFonts w:ascii="Times New Roman" w:hAnsi="Times New Roman" w:cs="Times New Roman"/>
          <w:sz w:val="24"/>
          <w:szCs w:val="24"/>
        </w:rPr>
        <w:tab/>
      </w:r>
      <w:r w:rsidR="006841F7">
        <w:rPr>
          <w:rFonts w:ascii="Times New Roman" w:hAnsi="Times New Roman" w:cs="Times New Roman"/>
          <w:sz w:val="24"/>
          <w:szCs w:val="24"/>
        </w:rPr>
        <w:tab/>
      </w:r>
      <w:r w:rsidR="006841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1F7">
        <w:rPr>
          <w:rFonts w:ascii="Times New Roman" w:hAnsi="Times New Roman" w:cs="Times New Roman"/>
          <w:sz w:val="24"/>
          <w:szCs w:val="24"/>
        </w:rPr>
        <w:tab/>
      </w:r>
      <w:r w:rsidR="00E630E6">
        <w:rPr>
          <w:rFonts w:ascii="Times New Roman" w:hAnsi="Times New Roman" w:cs="Times New Roman"/>
          <w:sz w:val="24"/>
          <w:szCs w:val="24"/>
        </w:rPr>
        <w:tab/>
      </w:r>
      <w:r w:rsidR="00E630E6">
        <w:rPr>
          <w:rFonts w:ascii="Times New Roman" w:hAnsi="Times New Roman" w:cs="Times New Roman"/>
          <w:sz w:val="24"/>
          <w:szCs w:val="24"/>
        </w:rPr>
        <w:tab/>
      </w:r>
      <w:r w:rsidR="00E630E6">
        <w:rPr>
          <w:rFonts w:ascii="Times New Roman" w:hAnsi="Times New Roman" w:cs="Times New Roman"/>
          <w:sz w:val="24"/>
          <w:szCs w:val="24"/>
        </w:rPr>
        <w:tab/>
      </w:r>
      <w:r w:rsidR="00E630E6" w:rsidRPr="006841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59 -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0EC" w:rsidRPr="00AB5741" w:rsidRDefault="008A20EC" w:rsidP="006841F7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B5741"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8A20EC" w:rsidRPr="00AB5741" w:rsidRDefault="008A20EC" w:rsidP="008A20EC">
      <w:pPr>
        <w:pStyle w:val="a5"/>
        <w:suppressAutoHyphens/>
        <w:spacing w:before="480" w:after="480"/>
        <w:ind w:left="0"/>
        <w:jc w:val="center"/>
        <w:rPr>
          <w:b/>
          <w:sz w:val="28"/>
          <w:szCs w:val="28"/>
        </w:rPr>
      </w:pPr>
      <w:r w:rsidRPr="00AB5741">
        <w:rPr>
          <w:b/>
          <w:sz w:val="28"/>
          <w:szCs w:val="28"/>
        </w:rPr>
        <w:t xml:space="preserve">О внесении изменений в муниципальную программу «Создание безопасных и благоприятных условий жизнедеятельности </w:t>
      </w:r>
      <w:proofErr w:type="gramStart"/>
      <w:r w:rsidRPr="00AB5741">
        <w:rPr>
          <w:b/>
          <w:sz w:val="28"/>
          <w:szCs w:val="28"/>
        </w:rPr>
        <w:t>в</w:t>
      </w:r>
      <w:proofErr w:type="gramEnd"/>
      <w:r w:rsidRPr="00AB5741">
        <w:rPr>
          <w:b/>
          <w:sz w:val="28"/>
          <w:szCs w:val="28"/>
        </w:rPr>
        <w:t xml:space="preserve"> </w:t>
      </w:r>
      <w:proofErr w:type="gramStart"/>
      <w:r w:rsidRPr="00AB5741">
        <w:rPr>
          <w:b/>
          <w:sz w:val="28"/>
          <w:szCs w:val="28"/>
        </w:rPr>
        <w:t>Нагорском</w:t>
      </w:r>
      <w:proofErr w:type="gramEnd"/>
      <w:r w:rsidRPr="00AB5741">
        <w:rPr>
          <w:b/>
          <w:sz w:val="28"/>
          <w:szCs w:val="28"/>
        </w:rPr>
        <w:t xml:space="preserve"> районе»</w:t>
      </w:r>
    </w:p>
    <w:p w:rsidR="00CE228A" w:rsidRDefault="008A20EC" w:rsidP="006841F7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CE228A"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Федерации, решени</w:t>
      </w:r>
      <w:r w:rsidR="00CE228A" w:rsidRPr="00CE228A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CE228A" w:rsidRPr="00CE228A">
        <w:rPr>
          <w:rFonts w:ascii="Times New Roman" w:hAnsi="Times New Roman" w:cs="Times New Roman"/>
          <w:sz w:val="28"/>
          <w:szCs w:val="28"/>
        </w:rPr>
        <w:t>Нагорской</w:t>
      </w:r>
      <w:proofErr w:type="spellEnd"/>
      <w:r w:rsidR="00CE228A" w:rsidRPr="00CE228A">
        <w:rPr>
          <w:rFonts w:ascii="Times New Roman" w:hAnsi="Times New Roman" w:cs="Times New Roman"/>
          <w:sz w:val="28"/>
          <w:szCs w:val="28"/>
        </w:rPr>
        <w:t xml:space="preserve"> районной Думы от 21.01.2022</w:t>
      </w:r>
      <w:r w:rsidRPr="00CE228A">
        <w:rPr>
          <w:rFonts w:ascii="Times New Roman" w:hAnsi="Times New Roman" w:cs="Times New Roman"/>
          <w:sz w:val="28"/>
          <w:szCs w:val="28"/>
        </w:rPr>
        <w:t xml:space="preserve"> № </w:t>
      </w:r>
      <w:r w:rsidR="00CE228A" w:rsidRPr="00CE228A">
        <w:rPr>
          <w:rFonts w:ascii="Times New Roman" w:hAnsi="Times New Roman" w:cs="Times New Roman"/>
          <w:sz w:val="28"/>
          <w:szCs w:val="28"/>
        </w:rPr>
        <w:t>6</w:t>
      </w:r>
      <w:r w:rsidR="00360816" w:rsidRPr="00CE228A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CE228A">
        <w:rPr>
          <w:rFonts w:ascii="Times New Roman" w:hAnsi="Times New Roman" w:cs="Times New Roman"/>
          <w:sz w:val="28"/>
          <w:szCs w:val="28"/>
        </w:rPr>
        <w:t xml:space="preserve"> </w:t>
      </w:r>
      <w:r w:rsidR="00CE228A" w:rsidRPr="00CE228A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proofErr w:type="gramEnd"/>
      <w:r w:rsidR="00CE228A" w:rsidRPr="00CE228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внесении изменений в решение </w:t>
      </w:r>
      <w:proofErr w:type="spellStart"/>
      <w:r w:rsidR="00CE228A" w:rsidRPr="00CE228A">
        <w:rPr>
          <w:rFonts w:ascii="Times New Roman" w:eastAsia="Calibri" w:hAnsi="Times New Roman" w:cs="Times New Roman"/>
          <w:spacing w:val="-1"/>
          <w:sz w:val="28"/>
          <w:szCs w:val="28"/>
        </w:rPr>
        <w:t>Нагорской</w:t>
      </w:r>
      <w:proofErr w:type="spellEnd"/>
      <w:r w:rsidR="00CE228A" w:rsidRPr="00CE228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районной Думы от 10.12.2021 № 4.1 «О бюджете муниципального образования </w:t>
      </w:r>
      <w:proofErr w:type="spellStart"/>
      <w:r w:rsidR="00CE228A" w:rsidRPr="00CE228A">
        <w:rPr>
          <w:rFonts w:ascii="Times New Roman" w:eastAsia="Calibri" w:hAnsi="Times New Roman" w:cs="Times New Roman"/>
          <w:spacing w:val="-1"/>
          <w:sz w:val="28"/>
          <w:szCs w:val="28"/>
        </w:rPr>
        <w:t>Нагорский</w:t>
      </w:r>
      <w:proofErr w:type="spellEnd"/>
      <w:r w:rsidR="00CE228A" w:rsidRPr="00CE228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муниципальный  район Кировской области на 2022 год и на плановый период 2023 и 2024 годов»</w:t>
      </w:r>
      <w:r w:rsidR="00A444F3" w:rsidRPr="00CE228A">
        <w:rPr>
          <w:rFonts w:ascii="Times New Roman" w:hAnsi="Times New Roman" w:cs="Times New Roman"/>
          <w:sz w:val="28"/>
          <w:szCs w:val="28"/>
        </w:rPr>
        <w:t>,</w:t>
      </w:r>
      <w:r w:rsidRPr="00CE228A">
        <w:rPr>
          <w:rFonts w:ascii="Times New Roman" w:hAnsi="Times New Roman" w:cs="Times New Roman"/>
          <w:sz w:val="28"/>
          <w:szCs w:val="28"/>
        </w:rPr>
        <w:t xml:space="preserve"> </w:t>
      </w:r>
      <w:r w:rsidRPr="005416B8">
        <w:rPr>
          <w:rFonts w:ascii="Times New Roman" w:hAnsi="Times New Roman" w:cs="Times New Roman"/>
          <w:sz w:val="28"/>
          <w:szCs w:val="28"/>
        </w:rPr>
        <w:t>администрация Нагорского района ПОСТАНОВЛЯЕТ</w:t>
      </w:r>
      <w:r w:rsidRPr="00AB5741">
        <w:rPr>
          <w:sz w:val="28"/>
          <w:szCs w:val="28"/>
        </w:rPr>
        <w:t>:</w:t>
      </w:r>
    </w:p>
    <w:p w:rsidR="008A20EC" w:rsidRPr="00146012" w:rsidRDefault="008A20EC" w:rsidP="006841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012">
        <w:rPr>
          <w:rFonts w:ascii="Times New Roman" w:hAnsi="Times New Roman" w:cs="Times New Roman"/>
          <w:sz w:val="28"/>
          <w:szCs w:val="28"/>
        </w:rPr>
        <w:t>1.</w:t>
      </w:r>
      <w:r w:rsidRPr="00146012">
        <w:rPr>
          <w:rFonts w:ascii="Times New Roman" w:hAnsi="Times New Roman" w:cs="Times New Roman"/>
          <w:sz w:val="28"/>
          <w:szCs w:val="28"/>
        </w:rPr>
        <w:tab/>
        <w:t xml:space="preserve">В муниципальную программу «Создание безопасных и благоприятных условий жизнедеятельности </w:t>
      </w:r>
      <w:proofErr w:type="gramStart"/>
      <w:r w:rsidRPr="00146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6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012">
        <w:rPr>
          <w:rFonts w:ascii="Times New Roman" w:hAnsi="Times New Roman" w:cs="Times New Roman"/>
          <w:sz w:val="28"/>
          <w:szCs w:val="28"/>
        </w:rPr>
        <w:t>Нагорском</w:t>
      </w:r>
      <w:proofErr w:type="gramEnd"/>
      <w:r w:rsidRPr="00146012">
        <w:rPr>
          <w:rFonts w:ascii="Times New Roman" w:hAnsi="Times New Roman" w:cs="Times New Roman"/>
          <w:sz w:val="28"/>
          <w:szCs w:val="28"/>
        </w:rPr>
        <w:t xml:space="preserve"> районе», утвержденную постановлением администрации Нагорского района </w:t>
      </w:r>
      <w:proofErr w:type="gramStart"/>
      <w:r w:rsidRPr="00146012">
        <w:rPr>
          <w:rFonts w:ascii="Times New Roman" w:hAnsi="Times New Roman" w:cs="Times New Roman"/>
          <w:sz w:val="28"/>
          <w:szCs w:val="28"/>
        </w:rPr>
        <w:t>Кировской области от 25.12.2018 № 701-П (в редакции от 05.02.2019 № 90-П, от 01.04.2019 № 196-П, от 20.05.2019 № 264-П, от 05.06.2019 № 294-П, от 16.07.2019 № 343-П, от 27.08.2019 № 388-П, от 02.10.2019 № 456-П, от 02.10.2019 № 457-П, от 18.11.2019 № 528-П, от 25.12.2019 № 612-П, от 26.12.2019 № 617-П, от 24.01.2020 № 29-П, от 06.05.2020 № 169-П, от 30.06.2020 № 256-П, от 19.08.2020 № 305-П, от 14.10.2020 № 386-П, от 06.11.2020 № 428-П, от 25.12.2020</w:t>
      </w:r>
      <w:proofErr w:type="gramEnd"/>
      <w:r w:rsidRPr="0014601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146012">
        <w:rPr>
          <w:rFonts w:ascii="Times New Roman" w:hAnsi="Times New Roman" w:cs="Times New Roman"/>
          <w:sz w:val="28"/>
          <w:szCs w:val="28"/>
        </w:rPr>
        <w:t>518-П, от 25.01.2021 № 15-П, от09.04.2021 № 137-П, от 16.07.2021 № 281-П, от 15.09.2021 № 345-П</w:t>
      </w:r>
      <w:r w:rsidR="00CE228A" w:rsidRPr="00146012">
        <w:rPr>
          <w:rFonts w:ascii="Times New Roman" w:hAnsi="Times New Roman" w:cs="Times New Roman"/>
          <w:sz w:val="28"/>
          <w:szCs w:val="28"/>
        </w:rPr>
        <w:t>, от 21.01.2022 № 22-П</w:t>
      </w:r>
      <w:r w:rsidRPr="00146012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  <w:proofErr w:type="gramEnd"/>
    </w:p>
    <w:p w:rsidR="008A20EC" w:rsidRPr="00AB5741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>1.1.</w:t>
      </w:r>
      <w:r w:rsidRPr="00AB5741">
        <w:rPr>
          <w:sz w:val="28"/>
          <w:szCs w:val="28"/>
        </w:rPr>
        <w:tab/>
        <w:t>В паспорте муниципальной программы:</w:t>
      </w:r>
    </w:p>
    <w:p w:rsidR="008A20EC" w:rsidRPr="00AB5741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>В подразделе «Объемы финансового обеспечения муниципальной программы» изложить в новой редакции сумму</w:t>
      </w:r>
      <w:r w:rsidR="005416B8">
        <w:rPr>
          <w:sz w:val="28"/>
          <w:szCs w:val="28"/>
        </w:rPr>
        <w:t xml:space="preserve"> денежных средств на 2022, 2023</w:t>
      </w:r>
      <w:r w:rsidRPr="00AB5741">
        <w:rPr>
          <w:sz w:val="28"/>
          <w:szCs w:val="28"/>
        </w:rPr>
        <w:t xml:space="preserve"> год и всего по программе согласно приложению № 1;</w:t>
      </w:r>
    </w:p>
    <w:p w:rsidR="008A20EC" w:rsidRPr="00AB5741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lastRenderedPageBreak/>
        <w:t>1.2.</w:t>
      </w:r>
      <w:r w:rsidRPr="00AB5741">
        <w:rPr>
          <w:sz w:val="28"/>
          <w:szCs w:val="28"/>
        </w:rPr>
        <w:tab/>
        <w:t>Раздел 5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8A20EC" w:rsidRPr="00970E74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>1.3.</w:t>
      </w:r>
      <w:r w:rsidRPr="00AB5741">
        <w:rPr>
          <w:sz w:val="28"/>
          <w:szCs w:val="28"/>
        </w:rPr>
        <w:tab/>
      </w:r>
      <w:proofErr w:type="gramStart"/>
      <w:r w:rsidR="00970E74" w:rsidRPr="00970E74">
        <w:rPr>
          <w:sz w:val="28"/>
          <w:szCs w:val="28"/>
        </w:rPr>
        <w:t>Направления «Развитие дорожного хозяйства», "Развитие жилищного строительства", "Экологические и природоохранные мероприятия", "Предупреждение и ликвидация чрезвычайных ситуаций",  "Создание благоприятных условий для развития хозяйственной деятельности предприятиям, оказывающим услуги по пассажирским перевозкам" и итоговые значения «ВСЕГО по программе», указанные в  Приложении</w:t>
      </w:r>
      <w:r w:rsidRPr="00970E74">
        <w:rPr>
          <w:sz w:val="28"/>
          <w:szCs w:val="28"/>
        </w:rPr>
        <w:t xml:space="preserve"> № 3 муниципальной программы («Перечень мероприятий программы «Создание безопасных и благоприятных условий жизнедеятельности в Нагорском районе»), изложить в новой редакции согласно приложению № 3.</w:t>
      </w:r>
      <w:proofErr w:type="gramEnd"/>
    </w:p>
    <w:p w:rsidR="008A20EC" w:rsidRPr="00AB5741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 xml:space="preserve"> 1.4. Приложение № 4 к муниципальной программе «Расходы на реализацию муниципальной программы за счёт средств местного бюджета» изложить в новой редакции согласно приложению № 4.</w:t>
      </w:r>
      <w:r w:rsidRPr="00AB5741">
        <w:rPr>
          <w:sz w:val="28"/>
          <w:szCs w:val="28"/>
        </w:rPr>
        <w:tab/>
      </w:r>
    </w:p>
    <w:p w:rsidR="008A20EC" w:rsidRPr="00AB5741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>1.5.</w:t>
      </w:r>
      <w:r w:rsidRPr="00AB5741">
        <w:rPr>
          <w:sz w:val="28"/>
          <w:szCs w:val="28"/>
        </w:rPr>
        <w:tab/>
        <w:t>Приложение № 5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 5.</w:t>
      </w:r>
    </w:p>
    <w:p w:rsidR="008A20EC" w:rsidRPr="00AB5741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>2.</w:t>
      </w:r>
      <w:r w:rsidRPr="00AB5741">
        <w:rPr>
          <w:sz w:val="28"/>
          <w:szCs w:val="28"/>
        </w:rPr>
        <w:tab/>
      </w:r>
      <w:proofErr w:type="gramStart"/>
      <w:r w:rsidRPr="00AB5741">
        <w:rPr>
          <w:sz w:val="28"/>
          <w:szCs w:val="28"/>
        </w:rPr>
        <w:t>Контроль за</w:t>
      </w:r>
      <w:proofErr w:type="gramEnd"/>
      <w:r w:rsidRPr="00AB5741">
        <w:rPr>
          <w:sz w:val="28"/>
          <w:szCs w:val="28"/>
        </w:rPr>
        <w:t xml:space="preserve"> выполнением постановления возложить на главу Нагорского района </w:t>
      </w:r>
      <w:proofErr w:type="spellStart"/>
      <w:r w:rsidRPr="00AB5741">
        <w:rPr>
          <w:sz w:val="28"/>
          <w:szCs w:val="28"/>
        </w:rPr>
        <w:t>Булычева</w:t>
      </w:r>
      <w:proofErr w:type="spellEnd"/>
      <w:r w:rsidRPr="00AB5741">
        <w:rPr>
          <w:sz w:val="28"/>
          <w:szCs w:val="28"/>
        </w:rPr>
        <w:t xml:space="preserve"> В.Е.</w:t>
      </w:r>
    </w:p>
    <w:p w:rsidR="008A20EC" w:rsidRPr="00AB5741" w:rsidRDefault="008A20EC" w:rsidP="00E0754C">
      <w:pPr>
        <w:pStyle w:val="a5"/>
        <w:spacing w:after="72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>3.</w:t>
      </w:r>
      <w:r w:rsidRPr="00AB5741">
        <w:rPr>
          <w:sz w:val="28"/>
          <w:szCs w:val="28"/>
        </w:rPr>
        <w:tab/>
        <w:t>Постановление вступает в силу со дня опубликования в Сборнике.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5"/>
        <w:gridCol w:w="4785"/>
      </w:tblGrid>
      <w:tr w:rsidR="008A20EC" w:rsidRPr="00AB5741" w:rsidTr="008A20EC">
        <w:tc>
          <w:tcPr>
            <w:tcW w:w="4785" w:type="dxa"/>
          </w:tcPr>
          <w:p w:rsidR="008A20EC" w:rsidRPr="00AB5741" w:rsidRDefault="008A20EC" w:rsidP="00213F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41">
              <w:rPr>
                <w:rFonts w:ascii="Times New Roman" w:hAnsi="Times New Roman" w:cs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785" w:type="dxa"/>
          </w:tcPr>
          <w:p w:rsidR="008A20EC" w:rsidRPr="00AB5741" w:rsidRDefault="008A20EC" w:rsidP="008A20EC">
            <w:pPr>
              <w:pStyle w:val="a5"/>
              <w:spacing w:after="360"/>
              <w:ind w:left="0" w:right="-83"/>
              <w:jc w:val="right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 xml:space="preserve">В.Е. </w:t>
            </w:r>
            <w:proofErr w:type="spellStart"/>
            <w:r w:rsidRPr="00AB5741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8A20EC" w:rsidRPr="00AB5741" w:rsidRDefault="008A20EC" w:rsidP="00AB5741">
      <w:pPr>
        <w:spacing w:before="360" w:after="480" w:line="360" w:lineRule="auto"/>
        <w:ind w:right="278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A20EC" w:rsidRPr="00AB5741" w:rsidRDefault="008A20EC" w:rsidP="008A20EC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отдела жизнеобеспечения</w:t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  <w:t>С.А. Малыгин</w:t>
      </w:r>
    </w:p>
    <w:p w:rsidR="008A20EC" w:rsidRPr="00AB5741" w:rsidRDefault="008A20EC" w:rsidP="00AB5741">
      <w:pPr>
        <w:spacing w:before="480"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администрации по экономике </w:t>
      </w:r>
    </w:p>
    <w:p w:rsidR="008A20EC" w:rsidRPr="00AB5741" w:rsidRDefault="008A20EC" w:rsidP="00AB5741">
      <w:pPr>
        <w:spacing w:after="48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и муниципальной собственности </w:t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</w:p>
    <w:p w:rsidR="008A20EC" w:rsidRPr="00AB5741" w:rsidRDefault="008A20EC" w:rsidP="008A20EC">
      <w:pPr>
        <w:pStyle w:val="a5"/>
        <w:spacing w:before="120" w:after="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Заведующий отделом</w:t>
      </w:r>
    </w:p>
    <w:p w:rsidR="008A20EC" w:rsidRPr="00AB5741" w:rsidRDefault="008A20EC" w:rsidP="008A20EC">
      <w:pPr>
        <w:pStyle w:val="a5"/>
        <w:spacing w:after="0"/>
        <w:ind w:left="0"/>
        <w:rPr>
          <w:sz w:val="28"/>
          <w:szCs w:val="28"/>
        </w:rPr>
      </w:pPr>
      <w:r w:rsidRPr="00AB5741">
        <w:rPr>
          <w:sz w:val="28"/>
          <w:szCs w:val="28"/>
        </w:rPr>
        <w:t xml:space="preserve">бухгалтерского учета и </w:t>
      </w:r>
    </w:p>
    <w:p w:rsidR="008A20EC" w:rsidRPr="00AB5741" w:rsidRDefault="008A20EC" w:rsidP="00AB5741">
      <w:pPr>
        <w:pStyle w:val="a5"/>
        <w:spacing w:after="48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отчетности – главный бухгалтер</w:t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  <w:t>Н.Е. Селиванова</w:t>
      </w:r>
    </w:p>
    <w:p w:rsidR="008A20EC" w:rsidRPr="00AB5741" w:rsidRDefault="008A20EC" w:rsidP="00AB5741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  <w:t>В.В. Казакова</w:t>
      </w:r>
    </w:p>
    <w:tbl>
      <w:tblPr>
        <w:tblW w:w="0" w:type="auto"/>
        <w:tblInd w:w="108" w:type="dxa"/>
        <w:tblLook w:val="04A0"/>
      </w:tblPr>
      <w:tblGrid>
        <w:gridCol w:w="1457"/>
        <w:gridCol w:w="8005"/>
      </w:tblGrid>
      <w:tr w:rsidR="008A20EC" w:rsidRPr="00AB5741" w:rsidTr="008A20EC">
        <w:tc>
          <w:tcPr>
            <w:tcW w:w="1457" w:type="dxa"/>
          </w:tcPr>
          <w:p w:rsidR="008A20EC" w:rsidRPr="00AB5741" w:rsidRDefault="008A20EC" w:rsidP="00AB5741">
            <w:pPr>
              <w:pStyle w:val="a5"/>
              <w:spacing w:after="720"/>
              <w:ind w:left="-108" w:right="-6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Разослать:</w:t>
            </w:r>
          </w:p>
        </w:tc>
        <w:tc>
          <w:tcPr>
            <w:tcW w:w="8005" w:type="dxa"/>
          </w:tcPr>
          <w:p w:rsidR="008A20EC" w:rsidRPr="00AB5741" w:rsidRDefault="008A20EC" w:rsidP="006841F7">
            <w:pPr>
              <w:pStyle w:val="a7"/>
              <w:spacing w:after="720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отдел жизнеобеспечения, отдел экономики, отдел бухгалтерского учета, сектор ГО и ЧС, финансовое управление</w:t>
            </w:r>
            <w:r w:rsidR="006D7508">
              <w:rPr>
                <w:sz w:val="28"/>
                <w:szCs w:val="28"/>
              </w:rPr>
              <w:t xml:space="preserve">, </w:t>
            </w:r>
            <w:r w:rsidR="00E0754C">
              <w:rPr>
                <w:sz w:val="28"/>
                <w:szCs w:val="28"/>
              </w:rPr>
              <w:t>Ларионовой М.Ю.</w:t>
            </w:r>
            <w:r w:rsidR="006D7508">
              <w:rPr>
                <w:sz w:val="28"/>
                <w:szCs w:val="28"/>
              </w:rPr>
              <w:t xml:space="preserve">, </w:t>
            </w:r>
            <w:proofErr w:type="spellStart"/>
            <w:r w:rsidR="006D7508">
              <w:rPr>
                <w:sz w:val="28"/>
                <w:szCs w:val="28"/>
              </w:rPr>
              <w:t>Сысолятиной</w:t>
            </w:r>
            <w:proofErr w:type="spellEnd"/>
            <w:r w:rsidR="006D7508">
              <w:rPr>
                <w:sz w:val="28"/>
                <w:szCs w:val="28"/>
              </w:rPr>
              <w:t xml:space="preserve"> Т.В.</w:t>
            </w:r>
          </w:p>
        </w:tc>
      </w:tr>
    </w:tbl>
    <w:p w:rsidR="008A20EC" w:rsidRPr="00AB5741" w:rsidRDefault="008A20EC" w:rsidP="00AB5741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Подлежит опубликованию в Сборнике муниципальных актов органов местного самоуправления муниципального образования </w:t>
      </w: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Pr="00AB5741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</w:p>
    <w:p w:rsidR="008A20EC" w:rsidRPr="00AB5741" w:rsidRDefault="008A20EC" w:rsidP="00AB5741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муниципального образования </w:t>
      </w: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Pr="00AB5741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8A20EC" w:rsidRPr="00AB5741" w:rsidRDefault="008A20EC" w:rsidP="008A20EC">
      <w:pPr>
        <w:spacing w:before="240" w:after="24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Правовая </w:t>
      </w: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B5741">
        <w:rPr>
          <w:rFonts w:ascii="Times New Roman" w:hAnsi="Times New Roman" w:cs="Times New Roman"/>
          <w:sz w:val="28"/>
          <w:szCs w:val="28"/>
        </w:rPr>
        <w:t xml:space="preserve"> экспертиза проведена:</w:t>
      </w:r>
    </w:p>
    <w:p w:rsidR="008A20EC" w:rsidRPr="00AB5741" w:rsidRDefault="008A20EC" w:rsidP="008A20EC">
      <w:pPr>
        <w:spacing w:line="240" w:lineRule="auto"/>
        <w:ind w:right="-233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предварительная</w:t>
      </w:r>
      <w:r w:rsidRPr="00AB5741">
        <w:rPr>
          <w:rFonts w:ascii="Times New Roman" w:hAnsi="Times New Roman" w:cs="Times New Roman"/>
          <w:sz w:val="28"/>
          <w:szCs w:val="28"/>
        </w:rPr>
        <w:tab/>
      </w:r>
    </w:p>
    <w:p w:rsidR="008A20EC" w:rsidRPr="00AB5741" w:rsidRDefault="008A20EC" w:rsidP="008A20EC">
      <w:pPr>
        <w:spacing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8A20EC" w:rsidRPr="006841F7" w:rsidRDefault="008A20EC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br w:type="page"/>
      </w:r>
      <w:r w:rsidRPr="006841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B5741" w:rsidRPr="006841F7" w:rsidRDefault="00AB5741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B5741" w:rsidRPr="006841F7" w:rsidRDefault="00087E33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УТВЕРЖДЕНЫ</w:t>
      </w:r>
    </w:p>
    <w:p w:rsidR="00AB5741" w:rsidRPr="006841F7" w:rsidRDefault="00AB5741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B5741" w:rsidRPr="006841F7" w:rsidRDefault="00AB5741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B5741" w:rsidRPr="006841F7" w:rsidRDefault="008A20EC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A20EC" w:rsidRPr="006841F7" w:rsidRDefault="008A20EC" w:rsidP="00C2259A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8A20EC" w:rsidRPr="006841F7" w:rsidRDefault="00602F7F" w:rsidP="00C2259A">
      <w:pPr>
        <w:pStyle w:val="ConsPlusNormal0"/>
        <w:widowControl/>
        <w:spacing w:after="720"/>
        <w:ind w:left="6663" w:hanging="284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от </w:t>
      </w:r>
      <w:r w:rsidR="00C2259A">
        <w:rPr>
          <w:rFonts w:ascii="Times New Roman" w:hAnsi="Times New Roman" w:cs="Times New Roman"/>
          <w:sz w:val="28"/>
          <w:szCs w:val="28"/>
        </w:rPr>
        <w:t>03.02.2022</w:t>
      </w:r>
      <w:r w:rsidR="003942B0" w:rsidRPr="006841F7">
        <w:rPr>
          <w:rFonts w:ascii="Times New Roman" w:hAnsi="Times New Roman" w:cs="Times New Roman"/>
          <w:sz w:val="28"/>
          <w:szCs w:val="28"/>
        </w:rPr>
        <w:t xml:space="preserve"> </w:t>
      </w:r>
      <w:r w:rsidRPr="006841F7">
        <w:rPr>
          <w:rFonts w:ascii="Times New Roman" w:hAnsi="Times New Roman" w:cs="Times New Roman"/>
          <w:sz w:val="28"/>
          <w:szCs w:val="28"/>
        </w:rPr>
        <w:t xml:space="preserve">№ </w:t>
      </w:r>
      <w:r w:rsidR="00C2259A">
        <w:rPr>
          <w:rFonts w:ascii="Times New Roman" w:hAnsi="Times New Roman" w:cs="Times New Roman"/>
          <w:sz w:val="28"/>
          <w:szCs w:val="28"/>
        </w:rPr>
        <w:t xml:space="preserve">59 - </w:t>
      </w:r>
      <w:proofErr w:type="gramStart"/>
      <w:r w:rsidR="00C2259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B5741" w:rsidRPr="00087E33" w:rsidRDefault="00AB5741" w:rsidP="00AB5741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Объемы</w:t>
      </w:r>
    </w:p>
    <w:p w:rsidR="00AB5741" w:rsidRPr="00087E33" w:rsidRDefault="00AB5741" w:rsidP="00087E33">
      <w:pPr>
        <w:pStyle w:val="ConsPlusCel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 xml:space="preserve">финансового обеспечения муниципальной программы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60"/>
      </w:tblGrid>
      <w:tr w:rsidR="00AB5741" w:rsidRPr="00087E33" w:rsidTr="008A20EC">
        <w:trPr>
          <w:trHeight w:val="1200"/>
          <w:tblCellSpacing w:w="5" w:type="nil"/>
        </w:trPr>
        <w:tc>
          <w:tcPr>
            <w:tcW w:w="6960" w:type="dxa"/>
          </w:tcPr>
          <w:p w:rsidR="00AB5741" w:rsidRPr="00087E33" w:rsidRDefault="00AB5741" w:rsidP="008A20EC">
            <w:pPr>
              <w:pStyle w:val="2"/>
              <w:shd w:val="clear" w:color="auto" w:fill="FFFFFF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087E33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Всего по программе </w:t>
            </w:r>
            <w:r w:rsidR="00B129F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631384,99865</w:t>
            </w:r>
            <w:r w:rsidRPr="00087E33">
              <w:rPr>
                <w:rFonts w:ascii="Times New Roman" w:hAnsi="Times New Roman"/>
                <w:b w:val="0"/>
                <w:i/>
                <w:sz w:val="28"/>
                <w:szCs w:val="28"/>
                <w:lang w:val="ru-RU"/>
              </w:rPr>
              <w:t xml:space="preserve"> </w:t>
            </w:r>
            <w:r w:rsidRPr="00087E33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тыс. руб., в том числе: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12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523872,338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B12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107512,66065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2021 год. Всего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63798,10782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87E33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54435,47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9362,63782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2022 год. Всего </w:t>
            </w:r>
            <w:r w:rsidR="00B12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63042,8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87E33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12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48654,7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</w:t>
            </w:r>
            <w:r w:rsidR="00B12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14388,1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2023 год. Всего </w:t>
            </w:r>
            <w:r w:rsidR="00B12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56732,7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87E33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129FC" w:rsidRPr="00B12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46576,7</w:t>
            </w:r>
            <w:r w:rsidR="00B129F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10156,0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0EC" w:rsidRDefault="008A20EC" w:rsidP="008A20EC">
      <w:pPr>
        <w:pStyle w:val="ConsPlusNormal0"/>
        <w:widowControl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8A20EC" w:rsidRDefault="008A20EC" w:rsidP="008A20EC">
      <w:pPr>
        <w:pStyle w:val="ConsPlusNormal0"/>
        <w:widowControl/>
        <w:ind w:left="5670"/>
        <w:rPr>
          <w:rFonts w:ascii="Times New Roman" w:hAnsi="Times New Roman" w:cs="Times New Roman"/>
          <w:sz w:val="28"/>
          <w:szCs w:val="28"/>
        </w:rPr>
        <w:sectPr w:rsidR="008A20EC" w:rsidSect="006841F7">
          <w:headerReference w:type="default" r:id="rId7"/>
          <w:headerReference w:type="first" r:id="rId8"/>
          <w:pgSz w:w="11906" w:h="16838"/>
          <w:pgMar w:top="1701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8A20EC" w:rsidRPr="00087E33" w:rsidRDefault="008A20EC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87E33" w:rsidRPr="00087E33" w:rsidRDefault="00087E33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0"/>
        </w:rPr>
      </w:pPr>
    </w:p>
    <w:p w:rsidR="00087E33" w:rsidRPr="00087E33" w:rsidRDefault="00087E33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УТВЕРЖДЕНО</w:t>
      </w:r>
    </w:p>
    <w:p w:rsidR="00087E33" w:rsidRPr="00087E33" w:rsidRDefault="00087E33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0"/>
        </w:rPr>
      </w:pPr>
    </w:p>
    <w:p w:rsidR="008A20EC" w:rsidRPr="00087E33" w:rsidRDefault="008A20EC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постановлени</w:t>
      </w:r>
      <w:r w:rsidR="00087E33" w:rsidRPr="00087E33">
        <w:rPr>
          <w:rFonts w:ascii="Times New Roman" w:hAnsi="Times New Roman" w:cs="Times New Roman"/>
          <w:sz w:val="28"/>
          <w:szCs w:val="28"/>
        </w:rPr>
        <w:t>ем</w:t>
      </w:r>
    </w:p>
    <w:p w:rsidR="008A20EC" w:rsidRPr="00087E33" w:rsidRDefault="008A20EC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Pr="00087E33" w:rsidRDefault="00602F7F" w:rsidP="00176346">
      <w:pPr>
        <w:pStyle w:val="ConsPlusNormal0"/>
        <w:widowControl/>
        <w:spacing w:after="720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259A">
        <w:rPr>
          <w:rFonts w:ascii="Times New Roman" w:hAnsi="Times New Roman" w:cs="Times New Roman"/>
          <w:sz w:val="28"/>
          <w:szCs w:val="28"/>
        </w:rPr>
        <w:t xml:space="preserve">03.02.202 </w:t>
      </w:r>
      <w:r w:rsidR="008A20EC" w:rsidRPr="00087E33">
        <w:rPr>
          <w:rFonts w:ascii="Times New Roman" w:hAnsi="Times New Roman" w:cs="Times New Roman"/>
          <w:sz w:val="28"/>
          <w:szCs w:val="28"/>
        </w:rPr>
        <w:t xml:space="preserve">№ </w:t>
      </w:r>
      <w:r w:rsidR="00C2259A">
        <w:rPr>
          <w:rFonts w:ascii="Times New Roman" w:hAnsi="Times New Roman" w:cs="Times New Roman"/>
          <w:sz w:val="28"/>
          <w:szCs w:val="28"/>
        </w:rPr>
        <w:t xml:space="preserve">59 - </w:t>
      </w:r>
      <w:proofErr w:type="gramStart"/>
      <w:r w:rsidR="00C2259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0EC" w:rsidRPr="00087E33" w:rsidRDefault="008A20EC" w:rsidP="00087E33">
      <w:pPr>
        <w:spacing w:after="0"/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5. Ресурсное обеспечение реализации муниципальной программы за счет всех источников финансирования</w:t>
      </w:r>
    </w:p>
    <w:p w:rsidR="008A20EC" w:rsidRPr="00087E33" w:rsidRDefault="008A20EC" w:rsidP="00087E33">
      <w:pPr>
        <w:spacing w:after="0"/>
        <w:ind w:right="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На мероприятия программы в 2019-2030 годах предполагается направить средства в размере </w:t>
      </w:r>
      <w:r w:rsidR="00AA7731" w:rsidRPr="00AA7731">
        <w:rPr>
          <w:rFonts w:ascii="Times New Roman" w:hAnsi="Times New Roman" w:cs="Times New Roman"/>
          <w:sz w:val="28"/>
          <w:szCs w:val="28"/>
        </w:rPr>
        <w:t>631384,99865</w:t>
      </w:r>
      <w:r w:rsidR="00AA77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7731">
        <w:rPr>
          <w:rFonts w:ascii="Times New Roman" w:hAnsi="Times New Roman" w:cs="Times New Roman"/>
          <w:sz w:val="28"/>
          <w:szCs w:val="28"/>
        </w:rPr>
        <w:t>тыс</w:t>
      </w:r>
      <w:r w:rsidRPr="00087E33">
        <w:rPr>
          <w:rFonts w:ascii="Times New Roman" w:hAnsi="Times New Roman" w:cs="Times New Roman"/>
          <w:sz w:val="28"/>
          <w:szCs w:val="28"/>
        </w:rPr>
        <w:t>. руб. за счет всех источников финансирования.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843"/>
        <w:gridCol w:w="992"/>
        <w:gridCol w:w="850"/>
        <w:gridCol w:w="850"/>
        <w:gridCol w:w="852"/>
        <w:gridCol w:w="850"/>
        <w:gridCol w:w="850"/>
        <w:gridCol w:w="851"/>
        <w:gridCol w:w="850"/>
        <w:gridCol w:w="851"/>
        <w:gridCol w:w="850"/>
        <w:gridCol w:w="850"/>
        <w:gridCol w:w="851"/>
        <w:gridCol w:w="1135"/>
      </w:tblGrid>
      <w:tr w:rsidR="008A20EC" w:rsidRPr="00B85FEB" w:rsidTr="008A20EC">
        <w:trPr>
          <w:trHeight w:val="60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B85FEB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B85FEB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B85FEB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5FEB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FEB">
              <w:rPr>
                <w:rFonts w:ascii="Times New Roman" w:hAnsi="Times New Roman" w:cs="Times New Roman"/>
              </w:rPr>
              <w:br/>
              <w:t xml:space="preserve"> финансирования</w:t>
            </w:r>
          </w:p>
        </w:tc>
        <w:tc>
          <w:tcPr>
            <w:tcW w:w="10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B85FEB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5FEB">
              <w:rPr>
                <w:rFonts w:ascii="Times New Roman" w:hAnsi="Times New Roman" w:cs="Times New Roman"/>
              </w:rPr>
              <w:t>Оценка расходов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FEB">
              <w:rPr>
                <w:rFonts w:ascii="Times New Roman" w:hAnsi="Times New Roman" w:cs="Times New Roman"/>
              </w:rPr>
              <w:br/>
              <w:t>(тыс. рублей)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ИТОГО</w:t>
            </w:r>
          </w:p>
        </w:tc>
      </w:tr>
      <w:tr w:rsidR="008A20EC" w:rsidRPr="00B85FEB" w:rsidTr="008A20EC">
        <w:trPr>
          <w:trHeight w:val="1114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B85FEB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B85FEB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A7731" w:rsidRDefault="008A20EC" w:rsidP="00AA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A7731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A7731" w:rsidRPr="00B85FEB" w:rsidTr="008A20EC">
        <w:trPr>
          <w:trHeight w:val="415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176346" w:rsidRDefault="00AA7731" w:rsidP="008A20EC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176346">
              <w:rPr>
                <w:rFonts w:ascii="Times New Roman" w:hAnsi="Times New Roman" w:cs="Times New Roman"/>
              </w:rPr>
              <w:t>в</w:t>
            </w:r>
            <w:proofErr w:type="gramEnd"/>
            <w:r w:rsidRPr="001763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6346">
              <w:rPr>
                <w:rFonts w:ascii="Times New Roman" w:hAnsi="Times New Roman" w:cs="Times New Roman"/>
              </w:rPr>
              <w:t>Нагорском</w:t>
            </w:r>
            <w:proofErr w:type="gramEnd"/>
            <w:r w:rsidRPr="00176346">
              <w:rPr>
                <w:rFonts w:ascii="Times New Roman" w:hAnsi="Times New Roman" w:cs="Times New Roman"/>
              </w:rPr>
              <w:t xml:space="preserve"> районе»</w:t>
            </w:r>
          </w:p>
          <w:p w:rsidR="00AA7731" w:rsidRPr="00F45C52" w:rsidRDefault="00AA7731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31" w:rsidRPr="00F45C52" w:rsidRDefault="00AA7731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F45C5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54582,45361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82971,43722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63798,10782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63042,8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56732,7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55933,7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42387,3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7731">
              <w:rPr>
                <w:rFonts w:ascii="Times New Roman" w:hAnsi="Times New Roman" w:cs="Times New Roman"/>
                <w:i/>
                <w:sz w:val="22"/>
                <w:szCs w:val="22"/>
              </w:rPr>
              <w:t>631384,99865</w:t>
            </w:r>
          </w:p>
        </w:tc>
      </w:tr>
      <w:tr w:rsidR="00AA7731" w:rsidRPr="00B85FEB" w:rsidTr="008A20EC">
        <w:trPr>
          <w:trHeight w:val="32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F45C52" w:rsidRDefault="00AA7731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31" w:rsidRPr="00F45C52" w:rsidRDefault="00AA7731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F45C5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45161,59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72339,178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54435,47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48654,7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46576,7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45672,7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35172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523872,338</w:t>
            </w:r>
          </w:p>
        </w:tc>
      </w:tr>
      <w:tr w:rsidR="00AA7731" w:rsidRPr="00B85FEB" w:rsidTr="008A20EC">
        <w:trPr>
          <w:trHeight w:val="40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31" w:rsidRPr="00F45C52" w:rsidRDefault="00AA7731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31" w:rsidRPr="00F45C52" w:rsidRDefault="00AA7731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F45C5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9420,86361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10632,25922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9362,63782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14388,1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10156,0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10261,0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7215,3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31" w:rsidRPr="00AA7731" w:rsidRDefault="00AA7731" w:rsidP="006841F7">
            <w:pPr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  <w:bCs/>
                <w:i/>
                <w:iCs/>
              </w:rPr>
              <w:t>107512,66065</w:t>
            </w:r>
          </w:p>
        </w:tc>
      </w:tr>
    </w:tbl>
    <w:p w:rsidR="008A20EC" w:rsidRDefault="008A20EC" w:rsidP="00176346">
      <w:pPr>
        <w:spacing w:before="600" w:after="100" w:afterAutospacing="1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8A20EC" w:rsidRPr="00087E33" w:rsidRDefault="008A20EC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87E33" w:rsidRPr="00087E33" w:rsidRDefault="00087E33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</w:p>
    <w:p w:rsidR="00087E33" w:rsidRPr="00087E33" w:rsidRDefault="00087E33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УТВЕРЖДЕН</w:t>
      </w:r>
    </w:p>
    <w:p w:rsidR="00087E33" w:rsidRPr="00087E33" w:rsidRDefault="00087E33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</w:p>
    <w:p w:rsidR="008A20EC" w:rsidRPr="00087E33" w:rsidRDefault="008A20EC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постановлени</w:t>
      </w:r>
      <w:r w:rsidR="006209C5">
        <w:rPr>
          <w:rFonts w:ascii="Times New Roman" w:hAnsi="Times New Roman" w:cs="Times New Roman"/>
          <w:sz w:val="28"/>
          <w:szCs w:val="28"/>
        </w:rPr>
        <w:t>ем</w:t>
      </w:r>
      <w:r w:rsidRPr="00087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EC" w:rsidRPr="00087E33" w:rsidRDefault="008A20EC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Default="00602F7F" w:rsidP="00E0754C">
      <w:pPr>
        <w:pStyle w:val="ConsPlusNormal0"/>
        <w:widowControl/>
        <w:spacing w:after="480"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259A">
        <w:rPr>
          <w:rFonts w:ascii="Times New Roman" w:hAnsi="Times New Roman" w:cs="Times New Roman"/>
          <w:sz w:val="28"/>
          <w:szCs w:val="28"/>
        </w:rPr>
        <w:t>03.02.2022</w:t>
      </w:r>
      <w:r w:rsidR="008A20EC" w:rsidRPr="00087E33">
        <w:rPr>
          <w:rFonts w:ascii="Times New Roman" w:hAnsi="Times New Roman" w:cs="Times New Roman"/>
          <w:sz w:val="28"/>
          <w:szCs w:val="28"/>
        </w:rPr>
        <w:t xml:space="preserve"> № </w:t>
      </w:r>
      <w:r w:rsidR="00C2259A">
        <w:rPr>
          <w:rFonts w:ascii="Times New Roman" w:hAnsi="Times New Roman" w:cs="Times New Roman"/>
          <w:sz w:val="28"/>
          <w:szCs w:val="28"/>
        </w:rPr>
        <w:t xml:space="preserve">59 - </w:t>
      </w:r>
      <w:proofErr w:type="gramStart"/>
      <w:r w:rsidR="00C2259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0754C" w:rsidRDefault="00E0754C" w:rsidP="00E0754C">
      <w:pPr>
        <w:pStyle w:val="ConsPlusNormal0"/>
        <w:widowControl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0754C" w:rsidRPr="00087E33" w:rsidRDefault="00E0754C" w:rsidP="006841F7">
      <w:pPr>
        <w:pStyle w:val="ConsPlusNormal0"/>
        <w:widowControl/>
        <w:spacing w:after="480"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A20EC" w:rsidRPr="00087E33" w:rsidRDefault="008A20EC" w:rsidP="006841F7">
      <w:pPr>
        <w:pStyle w:val="ConsPlusNormal0"/>
        <w:widowControl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A20EC" w:rsidRPr="00087E33" w:rsidRDefault="008A20EC" w:rsidP="008A20EC">
      <w:pPr>
        <w:pStyle w:val="ConsPlusNormal0"/>
        <w:widowControl/>
        <w:spacing w:after="120"/>
        <w:jc w:val="center"/>
        <w:rPr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 xml:space="preserve">Мероприятий программы «Создание безопасных и благоприятных условий жизнедеятельности </w:t>
      </w:r>
      <w:proofErr w:type="gramStart"/>
      <w:r w:rsidRPr="00087E3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87E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7E33">
        <w:rPr>
          <w:rFonts w:ascii="Times New Roman" w:hAnsi="Times New Roman" w:cs="Times New Roman"/>
          <w:b/>
          <w:sz w:val="28"/>
          <w:szCs w:val="28"/>
        </w:rPr>
        <w:t>Нагорском</w:t>
      </w:r>
      <w:proofErr w:type="gramEnd"/>
      <w:r w:rsidRPr="00087E33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2608"/>
        <w:gridCol w:w="1702"/>
        <w:gridCol w:w="993"/>
        <w:gridCol w:w="851"/>
        <w:gridCol w:w="1134"/>
        <w:gridCol w:w="682"/>
        <w:gridCol w:w="709"/>
        <w:gridCol w:w="708"/>
        <w:gridCol w:w="709"/>
        <w:gridCol w:w="709"/>
        <w:gridCol w:w="709"/>
        <w:gridCol w:w="708"/>
        <w:gridCol w:w="709"/>
        <w:gridCol w:w="708"/>
        <w:gridCol w:w="709"/>
        <w:gridCol w:w="709"/>
        <w:gridCol w:w="595"/>
      </w:tblGrid>
      <w:tr w:rsidR="008A20EC" w:rsidRPr="008A20EC" w:rsidTr="00FB5EE2">
        <w:tc>
          <w:tcPr>
            <w:tcW w:w="509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Содержание мероприятий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Цель 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64" w:type="dxa"/>
            <w:gridSpan w:val="1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Стоимость, тыс. руб.</w:t>
            </w:r>
          </w:p>
        </w:tc>
      </w:tr>
      <w:tr w:rsidR="008A20EC" w:rsidRPr="008A20EC" w:rsidTr="00FB5EE2">
        <w:tc>
          <w:tcPr>
            <w:tcW w:w="509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</w:p>
        </w:tc>
      </w:tr>
      <w:tr w:rsidR="008A20EC" w:rsidRPr="008A20EC" w:rsidTr="006209C5">
        <w:tc>
          <w:tcPr>
            <w:tcW w:w="16161" w:type="dxa"/>
            <w:gridSpan w:val="18"/>
            <w:vAlign w:val="center"/>
          </w:tcPr>
          <w:p w:rsidR="008A20EC" w:rsidRPr="008A20EC" w:rsidRDefault="008A20E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"Развитие дорожного хозяйства"</w:t>
            </w:r>
          </w:p>
        </w:tc>
      </w:tr>
      <w:tr w:rsidR="008A20EC" w:rsidRPr="008A20EC" w:rsidTr="00FB5EE2">
        <w:tc>
          <w:tcPr>
            <w:tcW w:w="509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Удовлетворение общественной коммуникативной потребности в беспрепятственном круглогодичном, комфортном и безопасном перемещении пассажиров и грузов по территории района с использованием автодорожных путей сообщения, повышение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надежности функционирования автомобильных дорог общего пользования местного значения и искусственных сооружений на них; улучшение качества ремонта и содержания автодорог и искусственных сооружений на них, снижение нерациональных затрат при проведении ремонта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жизнеобеспечения</w:t>
            </w: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3311,2104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2882,1685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4343,14882</w:t>
            </w:r>
          </w:p>
        </w:tc>
        <w:tc>
          <w:tcPr>
            <w:tcW w:w="709" w:type="dxa"/>
            <w:vAlign w:val="center"/>
          </w:tcPr>
          <w:p w:rsidR="008A20EC" w:rsidRPr="008A20EC" w:rsidRDefault="0048356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6819,95279</w:t>
            </w:r>
          </w:p>
        </w:tc>
        <w:tc>
          <w:tcPr>
            <w:tcW w:w="709" w:type="dxa"/>
            <w:vAlign w:val="center"/>
          </w:tcPr>
          <w:p w:rsidR="008A20EC" w:rsidRPr="00B0593D" w:rsidRDefault="00BB645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6511,2</w:t>
            </w:r>
          </w:p>
        </w:tc>
        <w:tc>
          <w:tcPr>
            <w:tcW w:w="709" w:type="dxa"/>
            <w:vAlign w:val="center"/>
          </w:tcPr>
          <w:p w:rsidR="008A20EC" w:rsidRPr="006B5058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6616,2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</w:tr>
      <w:tr w:rsidR="008A20EC" w:rsidRPr="008A20EC" w:rsidTr="00FB5EE2">
        <w:tc>
          <w:tcPr>
            <w:tcW w:w="509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38869,57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42898,0</w:t>
            </w:r>
          </w:p>
        </w:tc>
        <w:tc>
          <w:tcPr>
            <w:tcW w:w="709" w:type="dxa"/>
            <w:vAlign w:val="center"/>
          </w:tcPr>
          <w:p w:rsidR="008A20EC" w:rsidRPr="008A20EC" w:rsidRDefault="00C025A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48492,0</w:t>
            </w:r>
          </w:p>
        </w:tc>
        <w:tc>
          <w:tcPr>
            <w:tcW w:w="709" w:type="dxa"/>
            <w:vAlign w:val="center"/>
          </w:tcPr>
          <w:p w:rsidR="008A20EC" w:rsidRPr="00B0593D" w:rsidRDefault="00BB645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46414,0</w:t>
            </w:r>
          </w:p>
        </w:tc>
        <w:tc>
          <w:tcPr>
            <w:tcW w:w="709" w:type="dxa"/>
            <w:vAlign w:val="center"/>
          </w:tcPr>
          <w:p w:rsidR="008A20EC" w:rsidRPr="006B5058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45510,0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кроме того, по заключенным контрактам в пределах средств, предусмотренных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соглашениями о предоставлении субсидии в отчетном финансовом году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B0593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FB5EE2">
        <w:tc>
          <w:tcPr>
            <w:tcW w:w="509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2091,62022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</w:tr>
      <w:tr w:rsidR="008A20EC" w:rsidRPr="008A20EC" w:rsidTr="00FB5EE2">
        <w:tc>
          <w:tcPr>
            <w:tcW w:w="509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6B5058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деревянного моста через реку Светлица на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42 + 580 автомобильной дороги общего пользования местного значения Нагорск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Синегорье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Нагорского района, 18,8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2091,62022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Межбюджетный трансферт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1940,86784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2501,98892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2816,282</w:t>
            </w:r>
          </w:p>
        </w:tc>
        <w:tc>
          <w:tcPr>
            <w:tcW w:w="709" w:type="dxa"/>
            <w:vAlign w:val="center"/>
          </w:tcPr>
          <w:p w:rsidR="008A20EC" w:rsidRPr="008A20EC" w:rsidRDefault="0096152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8A20EC" w:rsidRPr="00B0593D" w:rsidRDefault="0096152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8A20EC" w:rsidRPr="006B5058" w:rsidRDefault="0096152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7881,0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7881,0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B0593D" w:rsidRDefault="0048356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Межбюджетный трансферт Синегорскому сельскому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1614,1864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Гранд на реализацию проекта "Народный бюджет"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 (межбюджетный трансферт)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FB5EE2">
        <w:tc>
          <w:tcPr>
            <w:tcW w:w="509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600,4314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11250,155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FB5EE2">
        <w:tc>
          <w:tcPr>
            <w:tcW w:w="509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общего пользования местного значения Нагорск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Синегорье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(1,1 км)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381,5874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7250,155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Зимята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Шевырталово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(0,55 км)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218,844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FB5EE2">
        <w:tc>
          <w:tcPr>
            <w:tcW w:w="509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проведению инженерных изысканий (геодезических, гидрометеорологических) для разработки проектной документации по объекту "Капитальный ремонт водопропускной трубы через реку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Изновка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Коберцы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Мулино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Липовое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районе"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299,0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разработке проектной документации по объекту "Капитальный ремонт водопропускной трубы через реку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Изновка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 км 4 + 710 автомобильной дороги общего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Коберцы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Мулино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Липовое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районе"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299,0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FB5EE2">
        <w:tc>
          <w:tcPr>
            <w:tcW w:w="509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водопропускных труб: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11191,275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FB5EE2">
        <w:tc>
          <w:tcPr>
            <w:tcW w:w="509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589,015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FB5EE2">
        <w:tc>
          <w:tcPr>
            <w:tcW w:w="509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водопропускной трубы через реку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Изновка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Коберцы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Мулино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Липовое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в Нагорском районе, 33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11191,275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FB5EE2">
        <w:tc>
          <w:tcPr>
            <w:tcW w:w="509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589,015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56B" w:rsidRPr="008A20EC" w:rsidTr="00FB5EE2">
        <w:tc>
          <w:tcPr>
            <w:tcW w:w="509" w:type="dxa"/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8356B" w:rsidRPr="0048356B" w:rsidRDefault="0048356B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48356B">
              <w:rPr>
                <w:rFonts w:ascii="Times New Roman" w:hAnsi="Times New Roman" w:cs="Times New Roman"/>
                <w:bCs/>
                <w:sz w:val="16"/>
                <w:szCs w:val="16"/>
              </w:rPr>
              <w:t>51920,38846</w:t>
            </w:r>
          </w:p>
        </w:tc>
        <w:tc>
          <w:tcPr>
            <w:tcW w:w="709" w:type="dxa"/>
            <w:vAlign w:val="center"/>
          </w:tcPr>
          <w:p w:rsidR="0048356B" w:rsidRPr="0048356B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sz w:val="16"/>
                <w:szCs w:val="16"/>
              </w:rPr>
              <w:t>79547,99022</w:t>
            </w:r>
          </w:p>
        </w:tc>
        <w:tc>
          <w:tcPr>
            <w:tcW w:w="708" w:type="dxa"/>
            <w:vAlign w:val="center"/>
          </w:tcPr>
          <w:p w:rsidR="0048356B" w:rsidRPr="0048356B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sz w:val="16"/>
                <w:szCs w:val="16"/>
              </w:rPr>
              <w:t>57938,43082</w:t>
            </w:r>
          </w:p>
        </w:tc>
        <w:tc>
          <w:tcPr>
            <w:tcW w:w="709" w:type="dxa"/>
            <w:vAlign w:val="center"/>
          </w:tcPr>
          <w:p w:rsidR="0048356B" w:rsidRPr="0048356B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56811,95279</w:t>
            </w:r>
          </w:p>
        </w:tc>
        <w:tc>
          <w:tcPr>
            <w:tcW w:w="709" w:type="dxa"/>
            <w:vAlign w:val="center"/>
          </w:tcPr>
          <w:p w:rsidR="0048356B" w:rsidRPr="0048356B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54425,2</w:t>
            </w:r>
          </w:p>
        </w:tc>
        <w:tc>
          <w:tcPr>
            <w:tcW w:w="709" w:type="dxa"/>
            <w:vAlign w:val="center"/>
          </w:tcPr>
          <w:p w:rsidR="0048356B" w:rsidRPr="0048356B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53626,2</w:t>
            </w:r>
          </w:p>
        </w:tc>
        <w:tc>
          <w:tcPr>
            <w:tcW w:w="708" w:type="dxa"/>
            <w:vAlign w:val="center"/>
          </w:tcPr>
          <w:p w:rsidR="0048356B" w:rsidRPr="0048356B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vAlign w:val="center"/>
          </w:tcPr>
          <w:p w:rsidR="0048356B" w:rsidRPr="0048356B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vAlign w:val="center"/>
          </w:tcPr>
          <w:p w:rsidR="0048356B" w:rsidRPr="0048356B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vAlign w:val="center"/>
          </w:tcPr>
          <w:p w:rsidR="0048356B" w:rsidRPr="0048356B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vAlign w:val="center"/>
          </w:tcPr>
          <w:p w:rsidR="0048356B" w:rsidRPr="0048356B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595" w:type="dxa"/>
            <w:vAlign w:val="center"/>
          </w:tcPr>
          <w:p w:rsidR="0048356B" w:rsidRPr="0048356B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56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</w:tr>
      <w:tr w:rsidR="0048356B" w:rsidRPr="008A20EC" w:rsidTr="00FB5EE2">
        <w:tc>
          <w:tcPr>
            <w:tcW w:w="509" w:type="dxa"/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8" w:type="dxa"/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09" w:type="dxa"/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709" w:type="dxa"/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8011,2</w:t>
            </w:r>
          </w:p>
        </w:tc>
        <w:tc>
          <w:tcPr>
            <w:tcW w:w="709" w:type="dxa"/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8116,2</w:t>
            </w:r>
          </w:p>
        </w:tc>
        <w:tc>
          <w:tcPr>
            <w:tcW w:w="708" w:type="dxa"/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595" w:type="dxa"/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</w:tr>
      <w:tr w:rsidR="0048356B" w:rsidRPr="008A20EC" w:rsidTr="00FB5EE2">
        <w:tblPrEx>
          <w:tblBorders>
            <w:insideH w:val="nil"/>
          </w:tblBorders>
        </w:tblPrEx>
        <w:tc>
          <w:tcPr>
            <w:tcW w:w="509" w:type="dxa"/>
            <w:tcBorders>
              <w:bottom w:val="nil"/>
            </w:tcBorders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8356B" w:rsidRPr="008A20EC" w:rsidRDefault="0048356B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70762,2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50779</w:t>
            </w:r>
            <w:r w:rsidRPr="00A53A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48492,0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46414,0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45510,0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48356B" w:rsidRPr="00A53A4F" w:rsidRDefault="0048356B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</w:tr>
      <w:tr w:rsidR="008A20EC" w:rsidRPr="008A20EC" w:rsidTr="006209C5">
        <w:tc>
          <w:tcPr>
            <w:tcW w:w="16161" w:type="dxa"/>
            <w:gridSpan w:val="18"/>
            <w:vAlign w:val="center"/>
          </w:tcPr>
          <w:p w:rsidR="008A20EC" w:rsidRPr="008A20EC" w:rsidRDefault="008A20E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"Развитие жилищного строительства"</w:t>
            </w:r>
          </w:p>
        </w:tc>
      </w:tr>
      <w:tr w:rsidR="008A20EC" w:rsidRPr="008A20EC" w:rsidTr="00FB5EE2">
        <w:tc>
          <w:tcPr>
            <w:tcW w:w="509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требований Градостроительного </w:t>
            </w:r>
            <w:hyperlink r:id="rId9" w:history="1">
              <w:r w:rsidRPr="00C2259A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кодекса</w:t>
              </w:r>
            </w:hyperlink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993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Сектор архитектуры и градостроительства</w:t>
            </w: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945AD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2019 -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945AD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945AD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blPrEx>
          <w:tblBorders>
            <w:insideH w:val="nil"/>
          </w:tblBorders>
        </w:tblPrEx>
        <w:tc>
          <w:tcPr>
            <w:tcW w:w="16161" w:type="dxa"/>
            <w:gridSpan w:val="18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"Экологические и природоохранные мероприятия"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территории района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Исполнение законодательства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</w:t>
            </w: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жизнеобеспечения, соисполнитель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8A20EC" w:rsidRPr="008A20EC" w:rsidTr="00FB5EE2">
        <w:tc>
          <w:tcPr>
            <w:tcW w:w="509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Мероприятия по предупреждению и ликвидации болезней животных и их лечению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Отлов, транспортировка, осмотр, учет, временное содержание, кастрация или стерилизация, умерщвление безнадзорных животных</w:t>
            </w:r>
          </w:p>
        </w:tc>
        <w:tc>
          <w:tcPr>
            <w:tcW w:w="993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147,7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147,7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147,7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8A20EC" w:rsidRPr="008A20EC" w:rsidTr="00FB5EE2">
        <w:tc>
          <w:tcPr>
            <w:tcW w:w="509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Работы по ликвидации свалок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25,995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709" w:type="dxa"/>
            <w:vAlign w:val="center"/>
          </w:tcPr>
          <w:p w:rsidR="008A20EC" w:rsidRPr="008A20EC" w:rsidRDefault="00FE226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223,9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122,095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391,0</w:t>
            </w:r>
          </w:p>
        </w:tc>
        <w:tc>
          <w:tcPr>
            <w:tcW w:w="709" w:type="dxa"/>
            <w:vAlign w:val="center"/>
          </w:tcPr>
          <w:p w:rsidR="008A20EC" w:rsidRPr="008A20EC" w:rsidRDefault="00FE226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442,7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162,7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162,7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25,995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709" w:type="dxa"/>
            <w:vAlign w:val="center"/>
          </w:tcPr>
          <w:p w:rsidR="008A20EC" w:rsidRPr="008A20EC" w:rsidRDefault="00FE226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2019 -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114,9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111,0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162,7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162,7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162,7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8A20EC" w:rsidRPr="008A20EC" w:rsidTr="006209C5">
        <w:tblPrEx>
          <w:tblBorders>
            <w:insideH w:val="nil"/>
          </w:tblBorders>
        </w:tblPrEx>
        <w:tc>
          <w:tcPr>
            <w:tcW w:w="16161" w:type="dxa"/>
            <w:gridSpan w:val="18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Направление "Предупреждение и ликвидация чрезвычайных ситуаций"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деятельности ЕДДС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Своевременное реагирование на возникающие ЧС и происшествия, принятие мер к их устранению, проведение аварийно-восстановительных работ</w:t>
            </w: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Сектор ГО и ЧС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1175,01375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1417,6</w:t>
            </w:r>
          </w:p>
        </w:tc>
        <w:tc>
          <w:tcPr>
            <w:tcW w:w="708" w:type="dxa"/>
            <w:vAlign w:val="center"/>
          </w:tcPr>
          <w:p w:rsidR="008A20EC" w:rsidRPr="008A20EC" w:rsidRDefault="00C20D4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1527,035</w:t>
            </w:r>
          </w:p>
        </w:tc>
        <w:tc>
          <w:tcPr>
            <w:tcW w:w="709" w:type="dxa"/>
            <w:vAlign w:val="center"/>
          </w:tcPr>
          <w:p w:rsidR="008A20EC" w:rsidRPr="008A20EC" w:rsidRDefault="00490448" w:rsidP="00C20D4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C20D48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709" w:type="dxa"/>
            <w:vAlign w:val="center"/>
          </w:tcPr>
          <w:p w:rsidR="008A20EC" w:rsidRPr="008A20EC" w:rsidRDefault="00C20D48" w:rsidP="00C20D4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1544,8</w:t>
            </w:r>
          </w:p>
        </w:tc>
        <w:tc>
          <w:tcPr>
            <w:tcW w:w="709" w:type="dxa"/>
            <w:vAlign w:val="center"/>
          </w:tcPr>
          <w:p w:rsidR="008A20EC" w:rsidRPr="008A20EC" w:rsidRDefault="00C20D4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1544,8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8" w:type="dxa"/>
            <w:vAlign w:val="center"/>
          </w:tcPr>
          <w:p w:rsidR="008A20EC" w:rsidRPr="008A20EC" w:rsidRDefault="00863EB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1745,01375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1747,6</w:t>
            </w:r>
          </w:p>
        </w:tc>
        <w:tc>
          <w:tcPr>
            <w:tcW w:w="708" w:type="dxa"/>
            <w:vAlign w:val="center"/>
          </w:tcPr>
          <w:p w:rsidR="008A20EC" w:rsidRPr="008A20EC" w:rsidRDefault="00863EB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1527,035</w:t>
            </w:r>
          </w:p>
        </w:tc>
        <w:tc>
          <w:tcPr>
            <w:tcW w:w="709" w:type="dxa"/>
            <w:vAlign w:val="center"/>
          </w:tcPr>
          <w:p w:rsidR="008A20EC" w:rsidRPr="008A20EC" w:rsidRDefault="00490448" w:rsidP="00C20D4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2050</w:t>
            </w:r>
            <w:r w:rsidR="00C83A16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709" w:type="dxa"/>
            <w:vAlign w:val="center"/>
          </w:tcPr>
          <w:p w:rsidR="008A20EC" w:rsidRPr="008A20EC" w:rsidRDefault="00C83A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47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709" w:type="dxa"/>
            <w:vAlign w:val="center"/>
          </w:tcPr>
          <w:p w:rsidR="008A20EC" w:rsidRPr="008A20EC" w:rsidRDefault="00C83A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47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1275,01375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1447,6</w:t>
            </w:r>
          </w:p>
        </w:tc>
        <w:tc>
          <w:tcPr>
            <w:tcW w:w="708" w:type="dxa"/>
            <w:vAlign w:val="center"/>
          </w:tcPr>
          <w:p w:rsidR="008A20EC" w:rsidRPr="008A20EC" w:rsidRDefault="00863EB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1527,035</w:t>
            </w:r>
          </w:p>
        </w:tc>
        <w:tc>
          <w:tcPr>
            <w:tcW w:w="709" w:type="dxa"/>
            <w:vAlign w:val="center"/>
          </w:tcPr>
          <w:p w:rsidR="008A20EC" w:rsidRPr="008A20EC" w:rsidRDefault="00490448" w:rsidP="00C20D4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2050</w:t>
            </w:r>
            <w:r w:rsidR="00C83A16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709" w:type="dxa"/>
            <w:vAlign w:val="center"/>
          </w:tcPr>
          <w:p w:rsidR="008A20EC" w:rsidRPr="008A20EC" w:rsidRDefault="00C83A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47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709" w:type="dxa"/>
            <w:vAlign w:val="center"/>
          </w:tcPr>
          <w:p w:rsidR="008A20EC" w:rsidRPr="008A20EC" w:rsidRDefault="00C83A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47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</w:tr>
      <w:tr w:rsidR="008A20EC" w:rsidRPr="008A20EC" w:rsidTr="006209C5">
        <w:tc>
          <w:tcPr>
            <w:tcW w:w="16161" w:type="dxa"/>
            <w:gridSpan w:val="18"/>
            <w:vAlign w:val="center"/>
          </w:tcPr>
          <w:p w:rsidR="008A20EC" w:rsidRPr="008A20EC" w:rsidRDefault="008A20E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"Создание благоприятных условий для развития хозяйственной деятельности предприятиям, оказывающим услуги по пассажирским перевозкам"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юридическим лицам и индивидуальным предпринимателям на возмещение части затрат по пассажирским перевозкам на пригородных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внутримуниципальных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маршрутах в случае осуществления регулярных перевозок пассажиров на транспорте общего пользования на пригородных муниципальных маршрутах, не имеющих альтернативного вида транспорта, в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том числе на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малоинтенсивных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маршрутах и маршрутах с низким пассажиропотоком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Удовлетворить потребности населения в качественных и безопасных пассажирских перевозках</w:t>
            </w: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372,874</w:t>
            </w:r>
          </w:p>
        </w:tc>
        <w:tc>
          <w:tcPr>
            <w:tcW w:w="708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9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Обеспечение мер по поддержке перевозчиков, осуществляющих регулярные перевозки пассажиров и багажа автомобильным транспортом и (или) городским наземным электрическим транспортом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59,53</w:t>
            </w:r>
          </w:p>
        </w:tc>
        <w:tc>
          <w:tcPr>
            <w:tcW w:w="708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822CE" w:rsidRPr="008A20EC" w:rsidTr="00FB5EE2">
        <w:tc>
          <w:tcPr>
            <w:tcW w:w="509" w:type="dxa"/>
            <w:vAlign w:val="center"/>
          </w:tcPr>
          <w:p w:rsidR="003822CE" w:rsidRPr="008A20EC" w:rsidRDefault="003822C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22CE" w:rsidRPr="008A20EC" w:rsidRDefault="003822C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автобуса для муниципальных нужд</w:t>
            </w:r>
          </w:p>
        </w:tc>
        <w:tc>
          <w:tcPr>
            <w:tcW w:w="1702" w:type="dxa"/>
            <w:vAlign w:val="center"/>
          </w:tcPr>
          <w:p w:rsidR="003822CE" w:rsidRPr="008A20EC" w:rsidRDefault="003822C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822CE" w:rsidRPr="008A20EC" w:rsidRDefault="003822C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3822CE" w:rsidRPr="008A20EC" w:rsidRDefault="003822C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2019 - 2030 </w:t>
            </w:r>
            <w:proofErr w:type="spellStart"/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822CE" w:rsidRPr="008A20EC" w:rsidRDefault="003822C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3822CE" w:rsidRPr="008A20EC" w:rsidRDefault="003822C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822CE" w:rsidRPr="008A20EC" w:rsidRDefault="003822C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3822CE" w:rsidRDefault="003822C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822CE" w:rsidRPr="008A20EC" w:rsidRDefault="003822C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3437,84721</w:t>
            </w:r>
          </w:p>
        </w:tc>
        <w:tc>
          <w:tcPr>
            <w:tcW w:w="709" w:type="dxa"/>
            <w:vAlign w:val="center"/>
          </w:tcPr>
          <w:p w:rsidR="003822CE" w:rsidRPr="008A20EC" w:rsidRDefault="003822C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822CE" w:rsidRPr="008A20EC" w:rsidRDefault="003822C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3822CE" w:rsidRPr="008A20EC" w:rsidRDefault="003822C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822CE" w:rsidRPr="008A20EC" w:rsidRDefault="003822C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3822CE" w:rsidRPr="008A20EC" w:rsidRDefault="003822C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822CE" w:rsidRPr="008A20EC" w:rsidRDefault="003822C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822CE" w:rsidRPr="008A20EC" w:rsidRDefault="003822C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3822CE" w:rsidRPr="008A20EC" w:rsidRDefault="003822CE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432,404</w:t>
            </w:r>
          </w:p>
        </w:tc>
        <w:tc>
          <w:tcPr>
            <w:tcW w:w="708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514,13</w:t>
            </w:r>
          </w:p>
        </w:tc>
        <w:tc>
          <w:tcPr>
            <w:tcW w:w="709" w:type="dxa"/>
            <w:vAlign w:val="center"/>
          </w:tcPr>
          <w:p w:rsidR="008A20EC" w:rsidRPr="008A20EC" w:rsidRDefault="005D2D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3737,84721</w:t>
            </w:r>
          </w:p>
        </w:tc>
        <w:tc>
          <w:tcPr>
            <w:tcW w:w="709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372,874</w:t>
            </w:r>
          </w:p>
        </w:tc>
        <w:tc>
          <w:tcPr>
            <w:tcW w:w="708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9" w:type="dxa"/>
            <w:vAlign w:val="center"/>
          </w:tcPr>
          <w:p w:rsidR="008A20EC" w:rsidRPr="008A20EC" w:rsidRDefault="005D2D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3737,84721</w:t>
            </w:r>
          </w:p>
        </w:tc>
        <w:tc>
          <w:tcPr>
            <w:tcW w:w="709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FB5EE2">
        <w:tblPrEx>
          <w:tblBorders>
            <w:insideH w:val="nil"/>
          </w:tblBorders>
        </w:tblPrEx>
        <w:tc>
          <w:tcPr>
            <w:tcW w:w="5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59,53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blPrEx>
          <w:tblBorders>
            <w:insideH w:val="nil"/>
          </w:tblBorders>
        </w:tblPrEx>
        <w:trPr>
          <w:trHeight w:val="341"/>
        </w:trPr>
        <w:tc>
          <w:tcPr>
            <w:tcW w:w="16161" w:type="dxa"/>
            <w:gridSpan w:val="18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</w:tc>
      </w:tr>
      <w:tr w:rsidR="008A20EC" w:rsidRPr="008A20EC" w:rsidTr="00FB5EE2">
        <w:tc>
          <w:tcPr>
            <w:tcW w:w="5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5EE2" w:rsidRPr="008A20EC" w:rsidTr="00FB5EE2">
        <w:tc>
          <w:tcPr>
            <w:tcW w:w="509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45161,59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72339,178</w:t>
            </w:r>
          </w:p>
        </w:tc>
        <w:tc>
          <w:tcPr>
            <w:tcW w:w="708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54435,47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48654,7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46576,7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45672,7</w:t>
            </w:r>
          </w:p>
        </w:tc>
        <w:tc>
          <w:tcPr>
            <w:tcW w:w="708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595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</w:tr>
      <w:tr w:rsidR="00FB5EE2" w:rsidRPr="008A20EC" w:rsidTr="00FB5EE2">
        <w:tc>
          <w:tcPr>
            <w:tcW w:w="509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8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14388,1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10156,0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10261,0</w:t>
            </w:r>
          </w:p>
        </w:tc>
        <w:tc>
          <w:tcPr>
            <w:tcW w:w="708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595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</w:tr>
      <w:tr w:rsidR="00FB5EE2" w:rsidRPr="008A20EC" w:rsidTr="00FB5EE2">
        <w:tc>
          <w:tcPr>
            <w:tcW w:w="509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</w:tc>
        <w:tc>
          <w:tcPr>
            <w:tcW w:w="1702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FB5EE2" w:rsidRPr="008A20EC" w:rsidRDefault="00FB5EE2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2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54582,45361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82971,43722</w:t>
            </w:r>
          </w:p>
        </w:tc>
        <w:tc>
          <w:tcPr>
            <w:tcW w:w="708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63798,10782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63042,8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56732,7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55933,7</w:t>
            </w:r>
          </w:p>
        </w:tc>
        <w:tc>
          <w:tcPr>
            <w:tcW w:w="708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595" w:type="dxa"/>
            <w:vAlign w:val="center"/>
          </w:tcPr>
          <w:p w:rsidR="00FB5EE2" w:rsidRPr="00FB5EE2" w:rsidRDefault="00FB5EE2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EE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</w:tr>
    </w:tbl>
    <w:p w:rsidR="008A20EC" w:rsidRDefault="006841F7" w:rsidP="006841F7">
      <w:pPr>
        <w:spacing w:before="120" w:after="0"/>
        <w:jc w:val="center"/>
        <w:rPr>
          <w:sz w:val="28"/>
          <w:szCs w:val="28"/>
        </w:rPr>
      </w:pPr>
      <w:r>
        <w:rPr>
          <w:sz w:val="24"/>
          <w:szCs w:val="24"/>
        </w:rPr>
        <w:t>__________</w:t>
      </w:r>
    </w:p>
    <w:p w:rsidR="00A948B6" w:rsidRDefault="00A948B6">
      <w:pPr>
        <w:rPr>
          <w:sz w:val="28"/>
          <w:szCs w:val="28"/>
        </w:rPr>
      </w:pPr>
    </w:p>
    <w:p w:rsidR="008A20EC" w:rsidRDefault="008A20EC" w:rsidP="006209C5">
      <w:pPr>
        <w:spacing w:after="0"/>
        <w:ind w:left="10632" w:firstLine="141"/>
        <w:jc w:val="left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209C5" w:rsidRPr="00E0754C" w:rsidRDefault="006209C5" w:rsidP="006209C5">
      <w:pPr>
        <w:spacing w:after="0"/>
        <w:ind w:left="10632" w:firstLine="141"/>
        <w:jc w:val="left"/>
        <w:rPr>
          <w:rFonts w:ascii="Times New Roman" w:hAnsi="Times New Roman" w:cs="Times New Roman"/>
          <w:sz w:val="24"/>
          <w:szCs w:val="28"/>
        </w:rPr>
      </w:pPr>
    </w:p>
    <w:p w:rsidR="006209C5" w:rsidRDefault="006209C5" w:rsidP="006209C5">
      <w:pPr>
        <w:spacing w:after="0"/>
        <w:ind w:left="10632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209C5" w:rsidRPr="00E0754C" w:rsidRDefault="006209C5" w:rsidP="006209C5">
      <w:pPr>
        <w:spacing w:after="0"/>
        <w:ind w:left="10632" w:firstLine="141"/>
        <w:jc w:val="left"/>
        <w:rPr>
          <w:rFonts w:ascii="Times New Roman" w:hAnsi="Times New Roman" w:cs="Times New Roman"/>
          <w:sz w:val="24"/>
          <w:szCs w:val="28"/>
        </w:rPr>
      </w:pPr>
    </w:p>
    <w:p w:rsidR="006209C5" w:rsidRDefault="006209C5" w:rsidP="006209C5">
      <w:pPr>
        <w:pStyle w:val="ConsPlusNormal0"/>
        <w:widowControl/>
        <w:ind w:left="10632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8A20EC" w:rsidRPr="006209C5" w:rsidRDefault="008A20EC" w:rsidP="006209C5">
      <w:pPr>
        <w:pStyle w:val="ConsPlusNormal0"/>
        <w:widowControl/>
        <w:ind w:left="10632" w:firstLine="141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Default="00602F7F" w:rsidP="00E0754C">
      <w:pPr>
        <w:pStyle w:val="ConsPlusNormal0"/>
        <w:widowControl/>
        <w:spacing w:after="360"/>
        <w:ind w:left="10632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259A">
        <w:rPr>
          <w:rFonts w:ascii="Times New Roman" w:hAnsi="Times New Roman" w:cs="Times New Roman"/>
          <w:sz w:val="28"/>
          <w:szCs w:val="28"/>
        </w:rPr>
        <w:t>03.02.2022</w:t>
      </w:r>
      <w:r w:rsidR="008A20EC" w:rsidRPr="006209C5">
        <w:rPr>
          <w:rFonts w:ascii="Times New Roman" w:hAnsi="Times New Roman" w:cs="Times New Roman"/>
          <w:sz w:val="28"/>
          <w:szCs w:val="28"/>
        </w:rPr>
        <w:t xml:space="preserve"> № </w:t>
      </w:r>
      <w:r w:rsidR="00C2259A">
        <w:rPr>
          <w:rFonts w:ascii="Times New Roman" w:hAnsi="Times New Roman" w:cs="Times New Roman"/>
          <w:sz w:val="28"/>
          <w:szCs w:val="28"/>
        </w:rPr>
        <w:t xml:space="preserve">59 - </w:t>
      </w:r>
      <w:proofErr w:type="gramStart"/>
      <w:r w:rsidR="00C2259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0754C" w:rsidRDefault="00E0754C" w:rsidP="00E0754C">
      <w:pPr>
        <w:pStyle w:val="ConsPlusNormal0"/>
        <w:widowControl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0754C" w:rsidRPr="006209C5" w:rsidRDefault="00E0754C" w:rsidP="00E0754C">
      <w:pPr>
        <w:pStyle w:val="ConsPlusNormal0"/>
        <w:widowControl/>
        <w:spacing w:after="720"/>
        <w:ind w:left="10632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A20EC" w:rsidRDefault="008A20EC" w:rsidP="00A53A4F">
      <w:pPr>
        <w:pStyle w:val="ConsPlusNormal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</w:p>
    <w:p w:rsidR="008A20EC" w:rsidRDefault="008A20EC" w:rsidP="008A20EC">
      <w:pPr>
        <w:pStyle w:val="ConsPlusNormal0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 за счет средств местного бюджета</w:t>
      </w:r>
    </w:p>
    <w:tbl>
      <w:tblPr>
        <w:tblW w:w="1588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1"/>
        <w:gridCol w:w="1420"/>
        <w:gridCol w:w="2412"/>
        <w:gridCol w:w="1845"/>
        <w:gridCol w:w="850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849"/>
      </w:tblGrid>
      <w:tr w:rsidR="008A20EC" w:rsidTr="008A20EC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tabs>
                <w:tab w:val="left" w:pos="0"/>
                <w:tab w:val="left" w:pos="20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8A20EC" w:rsidTr="008A20EC">
        <w:trPr>
          <w:trHeight w:val="4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F5331C" w:rsidTr="008A20EC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31C" w:rsidRPr="00A53A4F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76346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17634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программа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176346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>Нагорском</w:t>
            </w:r>
            <w:proofErr w:type="gramEnd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9362,63782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14388,1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10261,0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107512,66065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</w:tr>
      <w:tr w:rsidR="008A20EC" w:rsidTr="008A20EC">
        <w:trPr>
          <w:trHeight w:val="270"/>
        </w:trPr>
        <w:tc>
          <w:tcPr>
            <w:tcW w:w="100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219,942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753,042</w:t>
            </w:r>
          </w:p>
        </w:tc>
      </w:tr>
      <w:tr w:rsidR="00F5331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8011,2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8116,2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1C" w:rsidRPr="00A53A4F" w:rsidRDefault="00F5331C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84267,27229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Развитие жилищного строительства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Сектор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Энергосбережение и повышение энергетической эффективности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653F8" w:rsidTr="008A20EC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3737,84721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5046,95121</w:t>
            </w:r>
          </w:p>
        </w:tc>
      </w:tr>
      <w:tr w:rsidR="008653F8" w:rsidTr="008A20EC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чрезвычайных ситуаций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Сектор ГО 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A53A4F" w:rsidRDefault="008653F8" w:rsidP="006841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1527,035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167</w:t>
            </w: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50,40015</w:t>
            </w:r>
          </w:p>
        </w:tc>
      </w:tr>
      <w:tr w:rsidR="008653F8" w:rsidTr="008A20EC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Экологические и природоохранные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F8" w:rsidRPr="00A53A4F" w:rsidRDefault="008653F8" w:rsidP="006841F7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694</w:t>
            </w: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,995</w:t>
            </w:r>
          </w:p>
        </w:tc>
      </w:tr>
    </w:tbl>
    <w:p w:rsidR="008A20EC" w:rsidRDefault="008A20EC" w:rsidP="008A20EC">
      <w:pPr>
        <w:pStyle w:val="ConsPlusNormal0"/>
        <w:tabs>
          <w:tab w:val="left" w:pos="5295"/>
        </w:tabs>
        <w:spacing w:before="72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20EC" w:rsidRDefault="008A20EC" w:rsidP="008A20EC">
      <w:pPr>
        <w:pStyle w:val="ConsPlusNormal0"/>
        <w:widowControl/>
        <w:ind w:left="11199"/>
        <w:rPr>
          <w:rFonts w:ascii="Times New Roman" w:hAnsi="Times New Roman" w:cs="Times New Roman"/>
          <w:sz w:val="28"/>
          <w:szCs w:val="28"/>
        </w:rPr>
      </w:pPr>
    </w:p>
    <w:p w:rsidR="008A20EC" w:rsidRDefault="008A20EC" w:rsidP="008A20EC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</w:p>
    <w:p w:rsidR="008A20EC" w:rsidRDefault="008A20EC" w:rsidP="008A20EC">
      <w:pPr>
        <w:spacing w:before="720"/>
        <w:ind w:left="11199"/>
        <w:rPr>
          <w:sz w:val="28"/>
          <w:szCs w:val="28"/>
        </w:rPr>
        <w:sectPr w:rsidR="008A20EC" w:rsidSect="008A20EC">
          <w:pgSz w:w="16838" w:h="11906" w:orient="landscape"/>
          <w:pgMar w:top="1701" w:right="907" w:bottom="1134" w:left="851" w:header="720" w:footer="720" w:gutter="0"/>
          <w:cols w:space="720"/>
          <w:docGrid w:linePitch="272"/>
        </w:sectPr>
      </w:pP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209C5" w:rsidRPr="006209C5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</w:p>
    <w:p w:rsidR="006209C5" w:rsidRPr="006209C5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УТВЕРЖДЕНО</w:t>
      </w:r>
    </w:p>
    <w:p w:rsidR="006209C5" w:rsidRPr="006209C5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постановлени</w:t>
      </w:r>
      <w:r w:rsidR="006209C5" w:rsidRPr="006209C5">
        <w:rPr>
          <w:rFonts w:ascii="Times New Roman" w:hAnsi="Times New Roman" w:cs="Times New Roman"/>
          <w:sz w:val="28"/>
          <w:szCs w:val="28"/>
        </w:rPr>
        <w:t>ем</w:t>
      </w: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Default="00602F7F" w:rsidP="00E0754C">
      <w:pPr>
        <w:pStyle w:val="ConsPlusNormal0"/>
        <w:widowControl/>
        <w:spacing w:after="480"/>
        <w:ind w:left="1020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259A">
        <w:rPr>
          <w:rFonts w:ascii="Times New Roman" w:hAnsi="Times New Roman" w:cs="Times New Roman"/>
          <w:sz w:val="28"/>
          <w:szCs w:val="28"/>
        </w:rPr>
        <w:t>03.02.2022</w:t>
      </w:r>
      <w:r w:rsidR="008A20EC" w:rsidRPr="006209C5">
        <w:rPr>
          <w:rFonts w:ascii="Times New Roman" w:hAnsi="Times New Roman" w:cs="Times New Roman"/>
          <w:sz w:val="28"/>
          <w:szCs w:val="28"/>
        </w:rPr>
        <w:t xml:space="preserve"> № </w:t>
      </w:r>
      <w:r w:rsidR="00C2259A">
        <w:rPr>
          <w:rFonts w:ascii="Times New Roman" w:hAnsi="Times New Roman" w:cs="Times New Roman"/>
          <w:sz w:val="28"/>
          <w:szCs w:val="28"/>
        </w:rPr>
        <w:t>59 - П</w:t>
      </w:r>
    </w:p>
    <w:p w:rsidR="00E0754C" w:rsidRDefault="00E0754C" w:rsidP="00E0754C">
      <w:pPr>
        <w:pStyle w:val="ConsPlusNormal0"/>
        <w:widowControl/>
        <w:ind w:left="284"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0754C" w:rsidRPr="006209C5" w:rsidRDefault="00E0754C" w:rsidP="00E0754C">
      <w:pPr>
        <w:pStyle w:val="ConsPlusNormal0"/>
        <w:widowControl/>
        <w:spacing w:after="720"/>
        <w:ind w:left="1020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A20EC" w:rsidRPr="006209C5" w:rsidRDefault="008A20EC" w:rsidP="00A53A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9C5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8A20EC" w:rsidRDefault="008A20EC" w:rsidP="00A53A4F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A53A4F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2694"/>
        <w:gridCol w:w="1275"/>
        <w:gridCol w:w="709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8A20EC" w:rsidRPr="00B85FEB" w:rsidTr="008A20EC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№ </w:t>
            </w:r>
          </w:p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71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7176">
              <w:rPr>
                <w:rFonts w:ascii="Times New Roman" w:hAnsi="Times New Roman" w:cs="Times New Roman"/>
              </w:rPr>
              <w:t>/</w:t>
            </w:r>
            <w:proofErr w:type="spellStart"/>
            <w:r w:rsidRPr="003771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направления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8A20EC" w:rsidRPr="00B85FEB" w:rsidTr="00A53A4F">
        <w:trPr>
          <w:trHeight w:val="5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Итого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Муниципальная</w:t>
            </w:r>
            <w:r w:rsidRPr="00377176">
              <w:rPr>
                <w:rFonts w:ascii="Times New Roman" w:hAnsi="Times New Roman" w:cs="Times New Roman"/>
              </w:rPr>
              <w:br/>
              <w:t>программа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  <w:bCs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176346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17634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76346">
              <w:rPr>
                <w:rFonts w:ascii="Times New Roman" w:hAnsi="Times New Roman" w:cs="Times New Roman"/>
                <w:bCs/>
              </w:rPr>
              <w:t>Нагорском</w:t>
            </w:r>
            <w:proofErr w:type="gramEnd"/>
            <w:r w:rsidRPr="00176346">
              <w:rPr>
                <w:rFonts w:ascii="Times New Roman" w:hAnsi="Times New Roman" w:cs="Times New Roman"/>
                <w:bCs/>
              </w:rPr>
              <w:t xml:space="preserve"> районе»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7717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54582,45361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82971,43722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63798,10782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B04A2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63042,8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DC5540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56732,7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55933,7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167CCB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631384,99865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45161,59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72339,178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54435,47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B04A2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48654,7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DC5540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46576,7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45672,7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B06099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523872,338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9362,63782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B04A2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14388,1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10156,0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10261,0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4A6F31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107512,66065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1.</w:t>
            </w:r>
          </w:p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lastRenderedPageBreak/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</w:t>
            </w:r>
            <w:r w:rsidRPr="00377176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Модернизация и реформирование жилищно-</w:t>
            </w:r>
            <w:r w:rsidRPr="00176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3427,512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5081,96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3207,57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4328,918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219,942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753,042</w:t>
            </w:r>
          </w:p>
        </w:tc>
      </w:tr>
      <w:tr w:rsidR="008A20EC" w:rsidRPr="00B85FEB" w:rsidTr="00A53A4F">
        <w:trPr>
          <w:trHeight w:val="3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Отдельное 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51920,38846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sz w:val="16"/>
                <w:szCs w:val="16"/>
              </w:rPr>
              <w:t>79547,99022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sz w:val="16"/>
                <w:szCs w:val="16"/>
              </w:rPr>
              <w:t>57938,43082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6F0060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56811,95279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122E31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54425,2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53626,2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F85622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601563,16229</w:t>
            </w:r>
          </w:p>
        </w:tc>
      </w:tr>
      <w:tr w:rsidR="008A20EC" w:rsidRPr="00B85FEB" w:rsidTr="00A53A4F">
        <w:trPr>
          <w:trHeight w:val="27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70762,2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50779</w:t>
            </w:r>
            <w:r w:rsidRPr="00A53A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48492,0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122E31" w:rsidP="00C03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46414</w:t>
            </w:r>
            <w:r w:rsidR="00ED0CC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45510,0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F85622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517295,89</w:t>
            </w:r>
          </w:p>
        </w:tc>
      </w:tr>
      <w:tr w:rsidR="008A20EC" w:rsidRPr="00B85FEB" w:rsidTr="00A53A4F">
        <w:trPr>
          <w:trHeight w:val="42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6F0060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8011,2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8116,2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F85622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84267,27229</w:t>
            </w:r>
          </w:p>
        </w:tc>
      </w:tr>
      <w:tr w:rsidR="008A20EC" w:rsidRPr="00B85FEB" w:rsidTr="00A53A4F">
        <w:trPr>
          <w:trHeight w:val="3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27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5C743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39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2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41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39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432,404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514,13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B04A2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3737,84721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0A785D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5444,38121</w:t>
            </w:r>
          </w:p>
        </w:tc>
      </w:tr>
      <w:tr w:rsidR="008A20EC" w:rsidRPr="00B85FEB" w:rsidTr="00A53A4F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0A785D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3737,84721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0A785D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5046,95121</w:t>
            </w:r>
          </w:p>
        </w:tc>
      </w:tr>
      <w:tr w:rsidR="008A20EC" w:rsidRPr="00B85FEB" w:rsidTr="00A53A4F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397,43</w:t>
            </w:r>
          </w:p>
        </w:tc>
      </w:tr>
      <w:tr w:rsidR="008A20EC" w:rsidRPr="00B85FEB" w:rsidTr="00A53A4F">
        <w:trPr>
          <w:trHeight w:val="39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Предупреждение и ликвидация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sz w:val="16"/>
                <w:szCs w:val="16"/>
              </w:rPr>
              <w:t>1745,06515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1527,035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F3644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20D48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F3644C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175</w:t>
            </w:r>
            <w:r w:rsidR="008A20EC"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20,40015</w:t>
            </w:r>
          </w:p>
        </w:tc>
      </w:tr>
      <w:tr w:rsidR="008A20EC" w:rsidRPr="00B85FEB" w:rsidTr="00A53A4F">
        <w:trPr>
          <w:trHeight w:val="21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</w:t>
            </w:r>
            <w:r w:rsidRPr="00377176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1275,06515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1527,03</w:t>
            </w: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F3644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2050,3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F3644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167</w:t>
            </w:r>
            <w:r w:rsidR="008A20EC"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50,400</w:t>
            </w:r>
            <w:r w:rsidR="008A20EC"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15</w:t>
            </w:r>
          </w:p>
        </w:tc>
      </w:tr>
      <w:tr w:rsidR="008A20EC" w:rsidRPr="00B85FEB" w:rsidTr="00A53A4F">
        <w:trPr>
          <w:trHeight w:val="2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770,0</w:t>
            </w:r>
          </w:p>
        </w:tc>
      </w:tr>
      <w:tr w:rsidR="008A20EC" w:rsidRPr="00B85FEB" w:rsidTr="00A53A4F">
        <w:trPr>
          <w:trHeight w:val="3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Экологические и природоохранные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122,095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0325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03254F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1775</w:t>
            </w:r>
            <w:r w:rsidR="008A20EC"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,095</w:t>
            </w:r>
          </w:p>
        </w:tc>
      </w:tr>
      <w:tr w:rsidR="008A20EC" w:rsidRPr="00B85FEB" w:rsidTr="00A53A4F">
        <w:trPr>
          <w:trHeight w:val="38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03254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03254F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694</w:t>
            </w:r>
            <w:r w:rsidR="008A20EC"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,995</w:t>
            </w:r>
          </w:p>
        </w:tc>
      </w:tr>
      <w:tr w:rsidR="008A20EC" w:rsidRPr="00B85FEB" w:rsidTr="00BE2122">
        <w:trPr>
          <w:trHeight w:val="2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BE2122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BE2122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BE2122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BE21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1080,1</w:t>
            </w:r>
          </w:p>
        </w:tc>
      </w:tr>
    </w:tbl>
    <w:p w:rsidR="00604F99" w:rsidRPr="006209C5" w:rsidRDefault="006209C5" w:rsidP="006209C5">
      <w:pPr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604F99" w:rsidRPr="006209C5" w:rsidSect="008A20EC">
      <w:pgSz w:w="16838" w:h="11906" w:orient="landscape"/>
      <w:pgMar w:top="1701" w:right="96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F5" w:rsidRDefault="008725F5" w:rsidP="00BD1E84">
      <w:pPr>
        <w:spacing w:after="0" w:line="240" w:lineRule="auto"/>
      </w:pPr>
      <w:r>
        <w:separator/>
      </w:r>
    </w:p>
  </w:endnote>
  <w:endnote w:type="continuationSeparator" w:id="0">
    <w:p w:rsidR="008725F5" w:rsidRDefault="008725F5" w:rsidP="00B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F5" w:rsidRDefault="008725F5" w:rsidP="00BD1E84">
      <w:pPr>
        <w:spacing w:after="0" w:line="240" w:lineRule="auto"/>
      </w:pPr>
      <w:r>
        <w:separator/>
      </w:r>
    </w:p>
  </w:footnote>
  <w:footnote w:type="continuationSeparator" w:id="0">
    <w:p w:rsidR="008725F5" w:rsidRDefault="008725F5" w:rsidP="00BD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F7" w:rsidRPr="00262AC7" w:rsidRDefault="00125EB9" w:rsidP="008A20EC">
    <w:pPr>
      <w:pStyle w:val="a3"/>
      <w:jc w:val="center"/>
      <w:rPr>
        <w:sz w:val="28"/>
        <w:szCs w:val="28"/>
      </w:rPr>
    </w:pPr>
    <w:r w:rsidRPr="00BE7E10">
      <w:rPr>
        <w:sz w:val="28"/>
        <w:szCs w:val="28"/>
      </w:rPr>
      <w:fldChar w:fldCharType="begin"/>
    </w:r>
    <w:r w:rsidR="006841F7" w:rsidRPr="00BE7E10">
      <w:rPr>
        <w:sz w:val="28"/>
        <w:szCs w:val="28"/>
      </w:rPr>
      <w:instrText xml:space="preserve"> PAGE   \* MERGEFORMAT </w:instrText>
    </w:r>
    <w:r w:rsidRPr="00BE7E10">
      <w:rPr>
        <w:sz w:val="28"/>
        <w:szCs w:val="28"/>
      </w:rPr>
      <w:fldChar w:fldCharType="separate"/>
    </w:r>
    <w:r w:rsidR="00C2259A">
      <w:rPr>
        <w:noProof/>
        <w:sz w:val="28"/>
        <w:szCs w:val="28"/>
      </w:rPr>
      <w:t>2</w:t>
    </w:r>
    <w:r w:rsidRPr="00BE7E1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F7" w:rsidRDefault="00125EB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alt="Нагорский МР герб контур вольная" style="position:absolute;margin-left:216.75pt;margin-top:-10.7pt;width:37.5pt;height:46.5pt;z-index:-251658752;visibility:visible" wrapcoords="-864 0 -864 20903 21600 20903 21600 0 -864 0">
          <v:imagedata r:id="rId1" o:title="Нагорский МР герб контур вольная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20EC"/>
    <w:rsid w:val="000271D8"/>
    <w:rsid w:val="0003254F"/>
    <w:rsid w:val="00083C3E"/>
    <w:rsid w:val="00087E33"/>
    <w:rsid w:val="000A785D"/>
    <w:rsid w:val="00103A5D"/>
    <w:rsid w:val="00122E31"/>
    <w:rsid w:val="00125EB9"/>
    <w:rsid w:val="00146012"/>
    <w:rsid w:val="00167CCB"/>
    <w:rsid w:val="00176346"/>
    <w:rsid w:val="00213FCF"/>
    <w:rsid w:val="0027059D"/>
    <w:rsid w:val="00273AED"/>
    <w:rsid w:val="0028778A"/>
    <w:rsid w:val="002963C8"/>
    <w:rsid w:val="002A569A"/>
    <w:rsid w:val="002C496A"/>
    <w:rsid w:val="002D23C3"/>
    <w:rsid w:val="002F2222"/>
    <w:rsid w:val="002F4D6A"/>
    <w:rsid w:val="003037E8"/>
    <w:rsid w:val="00320380"/>
    <w:rsid w:val="00360816"/>
    <w:rsid w:val="003822CE"/>
    <w:rsid w:val="003942B0"/>
    <w:rsid w:val="003947B3"/>
    <w:rsid w:val="003F22BE"/>
    <w:rsid w:val="004245DF"/>
    <w:rsid w:val="0048356B"/>
    <w:rsid w:val="00490448"/>
    <w:rsid w:val="004A69F5"/>
    <w:rsid w:val="004A6F31"/>
    <w:rsid w:val="004F149F"/>
    <w:rsid w:val="005416B8"/>
    <w:rsid w:val="005624FF"/>
    <w:rsid w:val="00567F23"/>
    <w:rsid w:val="005C743C"/>
    <w:rsid w:val="005D2D3D"/>
    <w:rsid w:val="005E7D6D"/>
    <w:rsid w:val="00602F7F"/>
    <w:rsid w:val="00604F99"/>
    <w:rsid w:val="006209C5"/>
    <w:rsid w:val="006726C8"/>
    <w:rsid w:val="006841F7"/>
    <w:rsid w:val="006B5058"/>
    <w:rsid w:val="006C10DF"/>
    <w:rsid w:val="006D7508"/>
    <w:rsid w:val="006F0060"/>
    <w:rsid w:val="007B67EB"/>
    <w:rsid w:val="007C705C"/>
    <w:rsid w:val="00811637"/>
    <w:rsid w:val="00814082"/>
    <w:rsid w:val="00863EB0"/>
    <w:rsid w:val="008653F8"/>
    <w:rsid w:val="008725F5"/>
    <w:rsid w:val="008830B6"/>
    <w:rsid w:val="008A20EC"/>
    <w:rsid w:val="008E5627"/>
    <w:rsid w:val="00917B2B"/>
    <w:rsid w:val="0093154E"/>
    <w:rsid w:val="0093327C"/>
    <w:rsid w:val="00945AD0"/>
    <w:rsid w:val="0096152A"/>
    <w:rsid w:val="00970E74"/>
    <w:rsid w:val="00A444F3"/>
    <w:rsid w:val="00A53A4F"/>
    <w:rsid w:val="00A948B6"/>
    <w:rsid w:val="00AA7731"/>
    <w:rsid w:val="00AB5741"/>
    <w:rsid w:val="00B04A2C"/>
    <w:rsid w:val="00B0593D"/>
    <w:rsid w:val="00B06099"/>
    <w:rsid w:val="00B129FC"/>
    <w:rsid w:val="00B42738"/>
    <w:rsid w:val="00BB6451"/>
    <w:rsid w:val="00BD1E84"/>
    <w:rsid w:val="00BE2122"/>
    <w:rsid w:val="00C025A0"/>
    <w:rsid w:val="00C03060"/>
    <w:rsid w:val="00C20D48"/>
    <w:rsid w:val="00C2259A"/>
    <w:rsid w:val="00C473C2"/>
    <w:rsid w:val="00C5263E"/>
    <w:rsid w:val="00C83A16"/>
    <w:rsid w:val="00CA2CC2"/>
    <w:rsid w:val="00CA3107"/>
    <w:rsid w:val="00CD5832"/>
    <w:rsid w:val="00CE228A"/>
    <w:rsid w:val="00D62340"/>
    <w:rsid w:val="00DC5540"/>
    <w:rsid w:val="00E0754C"/>
    <w:rsid w:val="00E11146"/>
    <w:rsid w:val="00E630E6"/>
    <w:rsid w:val="00ED0CCA"/>
    <w:rsid w:val="00F3644C"/>
    <w:rsid w:val="00F45C52"/>
    <w:rsid w:val="00F5331C"/>
    <w:rsid w:val="00F7401C"/>
    <w:rsid w:val="00F85622"/>
    <w:rsid w:val="00FB5EE2"/>
    <w:rsid w:val="00FE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9"/>
  </w:style>
  <w:style w:type="paragraph" w:styleId="2">
    <w:name w:val="heading 2"/>
    <w:basedOn w:val="a"/>
    <w:next w:val="a"/>
    <w:link w:val="20"/>
    <w:qFormat/>
    <w:rsid w:val="008A20EC"/>
    <w:pPr>
      <w:keepNext/>
      <w:spacing w:after="0" w:line="240" w:lineRule="auto"/>
      <w:ind w:right="83"/>
      <w:jc w:val="center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0EC"/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a3">
    <w:name w:val="header"/>
    <w:basedOn w:val="a"/>
    <w:link w:val="a4"/>
    <w:uiPriority w:val="99"/>
    <w:rsid w:val="008A20EC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A20E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8A20E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A20E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4F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A25919BDCE8C660317D01F29B5AB54FB8CDAAECDFD82947BC7AF34649330887782DB6B4D91E76794F06A5075tFl5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5D28A-2253-412F-8BEE-D2647FE2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17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</dc:creator>
  <cp:lastModifiedBy>PC02</cp:lastModifiedBy>
  <cp:revision>38</cp:revision>
  <cp:lastPrinted>2022-02-03T08:27:00Z</cp:lastPrinted>
  <dcterms:created xsi:type="dcterms:W3CDTF">2022-01-27T07:40:00Z</dcterms:created>
  <dcterms:modified xsi:type="dcterms:W3CDTF">2022-02-09T05:50:00Z</dcterms:modified>
</cp:coreProperties>
</file>