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BD" w:rsidRPr="003C7BBD" w:rsidRDefault="003C7BBD" w:rsidP="003C7BB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BB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7BBD">
        <w:rPr>
          <w:rFonts w:ascii="Times New Roman" w:hAnsi="Times New Roman"/>
          <w:b/>
          <w:sz w:val="28"/>
          <w:szCs w:val="28"/>
        </w:rPr>
        <w:t>АДМИНИСТРАЦИЯ НАГОРСКОГО РАЙОНА</w:t>
      </w:r>
    </w:p>
    <w:p w:rsidR="003C7BBD" w:rsidRPr="003C7BBD" w:rsidRDefault="003C7BBD" w:rsidP="003C7BBD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3C7BBD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3C7BBD" w:rsidRPr="003C7BBD" w:rsidRDefault="003C7BBD" w:rsidP="003C7BBD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3C7BBD">
        <w:rPr>
          <w:rFonts w:ascii="Times New Roman" w:hAnsi="Times New Roman"/>
          <w:b/>
          <w:sz w:val="32"/>
          <w:szCs w:val="32"/>
        </w:rPr>
        <w:t>ПОСТАНОВЛЕНИЕ</w:t>
      </w:r>
    </w:p>
    <w:p w:rsidR="003C7BBD" w:rsidRPr="003C7BBD" w:rsidRDefault="00D74B7E" w:rsidP="003C7BB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12.05.2022</w:t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 w:rsidRPr="003C7BBD">
        <w:rPr>
          <w:rFonts w:ascii="Times New Roman" w:hAnsi="Times New Roman"/>
          <w:sz w:val="28"/>
          <w:szCs w:val="28"/>
        </w:rPr>
        <w:tab/>
      </w:r>
      <w:r w:rsidR="003C7B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195 -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3C7BBD" w:rsidRDefault="003C7BBD" w:rsidP="003C7BBD">
      <w:pPr>
        <w:autoSpaceDE w:val="0"/>
        <w:autoSpaceDN w:val="0"/>
        <w:adjustRightInd w:val="0"/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7BBD">
        <w:rPr>
          <w:rFonts w:ascii="Times New Roman" w:hAnsi="Times New Roman"/>
          <w:sz w:val="28"/>
          <w:szCs w:val="28"/>
        </w:rPr>
        <w:t>пгт</w:t>
      </w:r>
      <w:proofErr w:type="spellEnd"/>
      <w:r w:rsidRPr="003C7BBD">
        <w:rPr>
          <w:rFonts w:ascii="Times New Roman" w:hAnsi="Times New Roman"/>
          <w:sz w:val="28"/>
          <w:szCs w:val="28"/>
        </w:rPr>
        <w:t xml:space="preserve"> Нагорск</w:t>
      </w:r>
    </w:p>
    <w:p w:rsidR="003C7BBD" w:rsidRPr="003C7BBD" w:rsidRDefault="003C7BBD" w:rsidP="003C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BBD">
        <w:rPr>
          <w:rFonts w:ascii="Times New Roman" w:hAnsi="Times New Roman"/>
          <w:b/>
          <w:bCs/>
          <w:sz w:val="28"/>
          <w:szCs w:val="28"/>
        </w:rPr>
        <w:t>Об утверждении Программы</w:t>
      </w:r>
      <w:r w:rsidR="00D74B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BBD">
        <w:rPr>
          <w:rFonts w:ascii="Times New Roman" w:hAnsi="Times New Roman"/>
          <w:b/>
          <w:bCs/>
          <w:sz w:val="28"/>
          <w:szCs w:val="28"/>
        </w:rPr>
        <w:t>«Формирование законопослушного поведения</w:t>
      </w:r>
      <w:r w:rsidR="00C50446" w:rsidRPr="00C504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BBD">
        <w:rPr>
          <w:rFonts w:ascii="Times New Roman" w:hAnsi="Times New Roman"/>
          <w:b/>
          <w:bCs/>
          <w:sz w:val="28"/>
          <w:szCs w:val="28"/>
        </w:rPr>
        <w:t xml:space="preserve">участников дорожного движения </w:t>
      </w:r>
      <w:proofErr w:type="gramStart"/>
      <w:r w:rsidRPr="003C7BBD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3C7BBD">
        <w:rPr>
          <w:rFonts w:ascii="Times New Roman" w:hAnsi="Times New Roman"/>
          <w:b/>
          <w:bCs/>
          <w:sz w:val="28"/>
          <w:szCs w:val="28"/>
        </w:rPr>
        <w:t xml:space="preserve"> муниципальном</w:t>
      </w:r>
    </w:p>
    <w:p w:rsidR="003C7BBD" w:rsidRPr="003C7BBD" w:rsidRDefault="003C7BBD" w:rsidP="003C7BBD">
      <w:pPr>
        <w:autoSpaceDE w:val="0"/>
        <w:autoSpaceDN w:val="0"/>
        <w:adjustRightInd w:val="0"/>
        <w:spacing w:after="48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7BBD">
        <w:rPr>
          <w:rFonts w:ascii="Times New Roman" w:hAnsi="Times New Roman"/>
          <w:b/>
          <w:bCs/>
          <w:sz w:val="28"/>
          <w:szCs w:val="28"/>
        </w:rPr>
        <w:t>образовании</w:t>
      </w:r>
      <w:proofErr w:type="gramEnd"/>
      <w:r w:rsidRPr="003C7BBD">
        <w:rPr>
          <w:rFonts w:ascii="Times New Roman" w:hAnsi="Times New Roman"/>
          <w:b/>
          <w:color w:val="000000"/>
          <w:sz w:val="28"/>
          <w:szCs w:val="28"/>
        </w:rPr>
        <w:t xml:space="preserve"> Нагорский муниципальный район Кировской области</w:t>
      </w:r>
    </w:p>
    <w:p w:rsidR="00A74A4D" w:rsidRPr="003C7BBD" w:rsidRDefault="00A74A4D" w:rsidP="003C7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BBD">
        <w:rPr>
          <w:rFonts w:ascii="Times New Roman" w:eastAsia="TimesNewRomanPSMT" w:hAnsi="Times New Roman"/>
          <w:sz w:val="28"/>
          <w:szCs w:val="28"/>
        </w:rPr>
        <w:t>В соответствии с частью 4 статьи 6 Федерального закона № 196-ФЗ от 10.12.1995 «О безопасности дорожного движения», распоряжением Правительства Российской Федерации от 27.10.2012 г. № 1995-р «О концепции федеральной целевой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</w:t>
      </w:r>
      <w:r w:rsidR="00AE4E4E" w:rsidRPr="003C7BBD">
        <w:rPr>
          <w:rFonts w:ascii="Times New Roman" w:eastAsia="TimesNewRomanPSMT" w:hAnsi="Times New Roman"/>
          <w:sz w:val="28"/>
          <w:szCs w:val="28"/>
        </w:rPr>
        <w:t>ции от 14.03.2016 г. №Пр-637ГС,</w:t>
      </w:r>
      <w:r w:rsidRPr="003C7BB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74A4D" w:rsidRPr="003C7BBD" w:rsidRDefault="00B42021" w:rsidP="003C7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BBD">
        <w:rPr>
          <w:rFonts w:ascii="Times New Roman" w:hAnsi="Times New Roman"/>
          <w:sz w:val="28"/>
          <w:szCs w:val="28"/>
        </w:rPr>
        <w:t xml:space="preserve">1. Утвердить </w:t>
      </w:r>
      <w:r w:rsidRPr="003C7BBD">
        <w:rPr>
          <w:rFonts w:ascii="Times New Roman" w:eastAsia="TimesNewRomanPSMT" w:hAnsi="Times New Roman"/>
          <w:sz w:val="28"/>
          <w:szCs w:val="28"/>
        </w:rPr>
        <w:t>П</w:t>
      </w:r>
      <w:r w:rsidR="00A74A4D" w:rsidRPr="003C7BBD">
        <w:rPr>
          <w:rFonts w:ascii="Times New Roman" w:eastAsia="TimesNewRomanPSMT" w:hAnsi="Times New Roman"/>
          <w:sz w:val="28"/>
          <w:szCs w:val="28"/>
        </w:rPr>
        <w:t xml:space="preserve">рограмму «Формирование законопослушного поведения участников дорожного движения в муниципальном образовании </w:t>
      </w:r>
      <w:r w:rsidR="00B3375F" w:rsidRPr="003C7BBD">
        <w:rPr>
          <w:rFonts w:ascii="Times New Roman" w:hAnsi="Times New Roman"/>
          <w:sz w:val="28"/>
          <w:szCs w:val="28"/>
        </w:rPr>
        <w:t>Нагорский муниципальный район Кировской области</w:t>
      </w:r>
      <w:r w:rsidR="00A74A4D" w:rsidRPr="003C7BBD">
        <w:rPr>
          <w:rFonts w:ascii="Times New Roman" w:hAnsi="Times New Roman"/>
          <w:sz w:val="28"/>
          <w:szCs w:val="28"/>
        </w:rPr>
        <w:t xml:space="preserve"> </w:t>
      </w:r>
      <w:r w:rsidR="00AD3B3D" w:rsidRPr="003C7BBD">
        <w:rPr>
          <w:rFonts w:ascii="Times New Roman" w:eastAsia="TimesNewRomanPSMT" w:hAnsi="Times New Roman"/>
          <w:sz w:val="28"/>
          <w:szCs w:val="28"/>
        </w:rPr>
        <w:t xml:space="preserve">на </w:t>
      </w:r>
      <w:r w:rsidR="00C20403" w:rsidRPr="003C7BBD">
        <w:rPr>
          <w:rFonts w:ascii="Times New Roman" w:eastAsia="TimesNewRomanPSMT" w:hAnsi="Times New Roman"/>
          <w:sz w:val="28"/>
          <w:szCs w:val="28"/>
        </w:rPr>
        <w:t>2022</w:t>
      </w:r>
      <w:r w:rsidR="00AD3B3D" w:rsidRPr="003C7BBD">
        <w:rPr>
          <w:rFonts w:ascii="Times New Roman" w:eastAsia="TimesNewRomanPSMT" w:hAnsi="Times New Roman"/>
          <w:sz w:val="28"/>
          <w:szCs w:val="28"/>
        </w:rPr>
        <w:t>-2024 годы</w:t>
      </w:r>
      <w:r w:rsidR="00A74A4D" w:rsidRPr="003C7BBD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A74A4D" w:rsidRPr="003C7BBD" w:rsidRDefault="003C7BBD" w:rsidP="003C7BBD">
      <w:pPr>
        <w:widowControl w:val="0"/>
        <w:tabs>
          <w:tab w:val="left" w:pos="4455"/>
        </w:tabs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4A4D" w:rsidRPr="003C7BBD">
        <w:rPr>
          <w:rFonts w:ascii="Times New Roman" w:hAnsi="Times New Roman"/>
          <w:sz w:val="28"/>
          <w:szCs w:val="28"/>
        </w:rPr>
        <w:t xml:space="preserve">. </w:t>
      </w:r>
      <w:r w:rsidR="00A74A4D" w:rsidRPr="003C7BBD">
        <w:rPr>
          <w:rFonts w:ascii="Times New Roman" w:hAnsi="Times New Roman"/>
          <w:spacing w:val="-4"/>
          <w:sz w:val="28"/>
          <w:szCs w:val="28"/>
        </w:rPr>
        <w:t>Настоящее постановление вступает в силу после официального опубликования</w:t>
      </w:r>
      <w:r w:rsidR="00A74A4D" w:rsidRPr="003C7BB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2"/>
      </w:tblGrid>
      <w:tr w:rsidR="003C7BBD" w:rsidRPr="0085041A" w:rsidTr="003C7BBD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BBD" w:rsidRPr="003C7BBD" w:rsidRDefault="003C7BBD" w:rsidP="003C7B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C7BBD">
              <w:rPr>
                <w:rFonts w:ascii="Times New Roman" w:hAnsi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BBD" w:rsidRPr="003C7BBD" w:rsidRDefault="003C7BBD" w:rsidP="003C7BBD">
            <w:pPr>
              <w:autoSpaceDE w:val="0"/>
              <w:autoSpaceDN w:val="0"/>
              <w:adjustRightInd w:val="0"/>
              <w:spacing w:after="360"/>
              <w:jc w:val="right"/>
              <w:rPr>
                <w:rFonts w:ascii="Times New Roman" w:hAnsi="Times New Roman"/>
                <w:u w:val="double"/>
              </w:rPr>
            </w:pPr>
            <w:r w:rsidRPr="003C7BBD">
              <w:rPr>
                <w:rFonts w:ascii="Times New Roman" w:hAnsi="Times New Roman"/>
                <w:sz w:val="28"/>
                <w:szCs w:val="28"/>
              </w:rPr>
              <w:t xml:space="preserve">В.Е. </w:t>
            </w:r>
            <w:proofErr w:type="spellStart"/>
            <w:r w:rsidRPr="003C7BBD">
              <w:rPr>
                <w:rFonts w:ascii="Times New Roman" w:hAnsi="Times New Roman"/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A74A4D" w:rsidRDefault="003C7BBD" w:rsidP="003C7BBD">
      <w:pPr>
        <w:spacing w:before="360"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3C7BBD" w:rsidRDefault="003C7BBD" w:rsidP="003C7BBD">
      <w:pPr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 специалист отдела</w:t>
      </w:r>
    </w:p>
    <w:p w:rsidR="003C7BBD" w:rsidRDefault="003C7BBD" w:rsidP="003C7BBD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Я.В. </w:t>
      </w:r>
      <w:proofErr w:type="spellStart"/>
      <w:r>
        <w:rPr>
          <w:rFonts w:ascii="Times New Roman" w:hAnsi="Times New Roman"/>
          <w:sz w:val="28"/>
          <w:szCs w:val="28"/>
        </w:rPr>
        <w:t>Исупова</w:t>
      </w:r>
      <w:proofErr w:type="spellEnd"/>
    </w:p>
    <w:p w:rsidR="003C7BBD" w:rsidRDefault="003C7BBD" w:rsidP="003C7BBD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отдел жизнеобеспечения, поселения, управление образование</w:t>
      </w:r>
    </w:p>
    <w:p w:rsidR="003C7BBD" w:rsidRPr="003C7BBD" w:rsidRDefault="003C7BBD" w:rsidP="003C7BBD">
      <w:pPr>
        <w:tabs>
          <w:tab w:val="left" w:pos="1134"/>
        </w:tabs>
        <w:spacing w:before="720" w:after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BBD">
        <w:rPr>
          <w:rFonts w:ascii="Times New Roman" w:hAnsi="Times New Roman"/>
          <w:color w:val="000000" w:themeColor="text1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3C7BBD" w:rsidRPr="003C7BBD" w:rsidRDefault="003C7BBD" w:rsidP="003C7BBD">
      <w:pPr>
        <w:spacing w:line="360" w:lineRule="auto"/>
        <w:ind w:right="-232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3C7BBD">
        <w:rPr>
          <w:rFonts w:ascii="Times New Roman" w:hAnsi="Times New Roman"/>
          <w:color w:val="000000" w:themeColor="text1"/>
          <w:sz w:val="28"/>
          <w:szCs w:val="20"/>
        </w:rPr>
        <w:t xml:space="preserve">Правовая </w:t>
      </w:r>
      <w:proofErr w:type="spellStart"/>
      <w:r w:rsidRPr="003C7BBD">
        <w:rPr>
          <w:rFonts w:ascii="Times New Roman" w:hAnsi="Times New Roman"/>
          <w:color w:val="000000" w:themeColor="text1"/>
          <w:sz w:val="28"/>
          <w:szCs w:val="20"/>
        </w:rPr>
        <w:t>антикоррупционная</w:t>
      </w:r>
      <w:proofErr w:type="spellEnd"/>
      <w:r w:rsidRPr="003C7BBD">
        <w:rPr>
          <w:rFonts w:ascii="Times New Roman" w:hAnsi="Times New Roman"/>
          <w:color w:val="000000" w:themeColor="text1"/>
          <w:sz w:val="28"/>
          <w:szCs w:val="20"/>
        </w:rPr>
        <w:t xml:space="preserve"> экспертиза проведена:</w:t>
      </w:r>
    </w:p>
    <w:p w:rsidR="003C7BBD" w:rsidRPr="003C7BBD" w:rsidRDefault="003C7BBD" w:rsidP="003C7BBD">
      <w:pPr>
        <w:spacing w:line="360" w:lineRule="auto"/>
        <w:ind w:right="-233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3C7BBD">
        <w:rPr>
          <w:rFonts w:ascii="Times New Roman" w:hAnsi="Times New Roman"/>
          <w:color w:val="000000" w:themeColor="text1"/>
          <w:sz w:val="28"/>
          <w:szCs w:val="20"/>
        </w:rPr>
        <w:t>предварительная</w:t>
      </w:r>
      <w:r w:rsidRPr="003C7BBD">
        <w:rPr>
          <w:rFonts w:ascii="Times New Roman" w:hAnsi="Times New Roman"/>
          <w:color w:val="000000" w:themeColor="text1"/>
          <w:sz w:val="28"/>
          <w:szCs w:val="20"/>
        </w:rPr>
        <w:tab/>
      </w:r>
    </w:p>
    <w:p w:rsidR="003C7BBD" w:rsidRPr="003C7BBD" w:rsidRDefault="003C7BBD" w:rsidP="003C7BBD">
      <w:pPr>
        <w:spacing w:line="360" w:lineRule="auto"/>
        <w:ind w:right="-232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3C7BBD">
        <w:rPr>
          <w:rFonts w:ascii="Times New Roman" w:hAnsi="Times New Roman"/>
          <w:color w:val="000000" w:themeColor="text1"/>
          <w:sz w:val="28"/>
          <w:szCs w:val="20"/>
        </w:rPr>
        <w:t>заключительная</w:t>
      </w:r>
      <w:r w:rsidRPr="003C7BBD">
        <w:rPr>
          <w:rFonts w:ascii="Times New Roman" w:hAnsi="Times New Roman"/>
          <w:color w:val="000000" w:themeColor="text1"/>
          <w:sz w:val="28"/>
          <w:szCs w:val="20"/>
        </w:rPr>
        <w:tab/>
      </w:r>
    </w:p>
    <w:p w:rsidR="003C7BBD" w:rsidRDefault="003C7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4A4D" w:rsidRPr="003C7BBD" w:rsidRDefault="00A74A4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  <w:r w:rsidRPr="003C7BBD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Приложение №1</w:t>
      </w:r>
    </w:p>
    <w:p w:rsidR="003C7BBD" w:rsidRPr="003C7BBD" w:rsidRDefault="003C7BB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C7BBD" w:rsidRPr="003C7BBD" w:rsidRDefault="003C7BB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  <w:r w:rsidRPr="003C7BBD">
        <w:rPr>
          <w:rFonts w:ascii="TimesNewRomanPS-BoldMT" w:hAnsi="TimesNewRomanPS-BoldMT" w:cs="TimesNewRomanPS-BoldMT"/>
          <w:bCs/>
          <w:sz w:val="28"/>
          <w:szCs w:val="28"/>
        </w:rPr>
        <w:t>УТВЕРЖДЕНА</w:t>
      </w:r>
    </w:p>
    <w:p w:rsidR="003C7BBD" w:rsidRPr="003C7BBD" w:rsidRDefault="003C7BB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C7BBD" w:rsidRPr="003C7BBD" w:rsidRDefault="00A74A4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  <w:r w:rsidRPr="003C7BBD">
        <w:rPr>
          <w:rFonts w:ascii="TimesNewRomanPS-BoldMT" w:hAnsi="TimesNewRomanPS-BoldMT" w:cs="TimesNewRomanPS-BoldMT"/>
          <w:bCs/>
          <w:sz w:val="28"/>
          <w:szCs w:val="28"/>
        </w:rPr>
        <w:t>постановлени</w:t>
      </w:r>
      <w:r w:rsidR="003C7BBD" w:rsidRPr="003C7BBD">
        <w:rPr>
          <w:rFonts w:ascii="TimesNewRomanPS-BoldMT" w:hAnsi="TimesNewRomanPS-BoldMT" w:cs="TimesNewRomanPS-BoldMT"/>
          <w:bCs/>
          <w:sz w:val="28"/>
          <w:szCs w:val="28"/>
        </w:rPr>
        <w:t>ем</w:t>
      </w:r>
    </w:p>
    <w:p w:rsidR="00A74A4D" w:rsidRPr="003C7BBD" w:rsidRDefault="00A74A4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  <w:r w:rsidRPr="003C7BBD">
        <w:rPr>
          <w:rFonts w:ascii="TimesNewRomanPS-BoldMT" w:hAnsi="TimesNewRomanPS-BoldMT" w:cs="TimesNewRomanPS-BoldMT"/>
          <w:bCs/>
          <w:sz w:val="28"/>
          <w:szCs w:val="28"/>
        </w:rPr>
        <w:t xml:space="preserve">администрации </w:t>
      </w:r>
    </w:p>
    <w:p w:rsidR="00A74A4D" w:rsidRPr="003C7BBD" w:rsidRDefault="0096419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  <w:r w:rsidRPr="003C7BBD">
        <w:rPr>
          <w:rFonts w:ascii="TimesNewRomanPS-BoldMT" w:hAnsi="TimesNewRomanPS-BoldMT" w:cs="TimesNewRomanPS-BoldMT"/>
          <w:bCs/>
          <w:sz w:val="28"/>
          <w:szCs w:val="28"/>
        </w:rPr>
        <w:t>Нагорск</w:t>
      </w:r>
      <w:r w:rsidR="003C7BBD" w:rsidRPr="003C7BBD">
        <w:rPr>
          <w:rFonts w:ascii="TimesNewRomanPS-BoldMT" w:hAnsi="TimesNewRomanPS-BoldMT" w:cs="TimesNewRomanPS-BoldMT"/>
          <w:bCs/>
          <w:sz w:val="28"/>
          <w:szCs w:val="28"/>
        </w:rPr>
        <w:t>ого района</w:t>
      </w:r>
    </w:p>
    <w:p w:rsidR="0096419D" w:rsidRPr="003C7BBD" w:rsidRDefault="003C7BBD" w:rsidP="003C7BBD">
      <w:pPr>
        <w:autoSpaceDE w:val="0"/>
        <w:autoSpaceDN w:val="0"/>
        <w:adjustRightInd w:val="0"/>
        <w:spacing w:after="0" w:line="240" w:lineRule="auto"/>
        <w:ind w:firstLine="5812"/>
        <w:rPr>
          <w:rFonts w:ascii="TimesNewRomanPS-BoldMT" w:hAnsi="TimesNewRomanPS-BoldMT" w:cs="TimesNewRomanPS-BoldMT"/>
          <w:bCs/>
          <w:sz w:val="28"/>
          <w:szCs w:val="28"/>
        </w:rPr>
      </w:pPr>
      <w:r w:rsidRPr="003C7BBD">
        <w:rPr>
          <w:rFonts w:ascii="TimesNewRomanPS-BoldMT" w:hAnsi="TimesNewRomanPS-BoldMT" w:cs="TimesNewRomanPS-BoldMT"/>
          <w:bCs/>
          <w:sz w:val="28"/>
          <w:szCs w:val="28"/>
        </w:rPr>
        <w:t xml:space="preserve">от </w:t>
      </w:r>
      <w:r w:rsidR="00D74B7E">
        <w:rPr>
          <w:rFonts w:ascii="TimesNewRomanPS-BoldMT" w:hAnsi="TimesNewRomanPS-BoldMT" w:cs="TimesNewRomanPS-BoldMT"/>
          <w:bCs/>
          <w:sz w:val="28"/>
          <w:szCs w:val="28"/>
        </w:rPr>
        <w:t>12.05.2022</w:t>
      </w:r>
      <w:r w:rsidRPr="003C7BBD">
        <w:rPr>
          <w:rFonts w:ascii="TimesNewRomanPS-BoldMT" w:hAnsi="TimesNewRomanPS-BoldMT" w:cs="TimesNewRomanPS-BoldMT"/>
          <w:bCs/>
          <w:sz w:val="28"/>
          <w:szCs w:val="28"/>
        </w:rPr>
        <w:t xml:space="preserve"> № </w:t>
      </w:r>
      <w:r w:rsidR="00D74B7E">
        <w:rPr>
          <w:rFonts w:ascii="TimesNewRomanPS-BoldMT" w:hAnsi="TimesNewRomanPS-BoldMT" w:cs="TimesNewRomanPS-BoldMT"/>
          <w:bCs/>
          <w:sz w:val="28"/>
          <w:szCs w:val="28"/>
        </w:rPr>
        <w:t>195 - П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23BB" w:rsidRDefault="001223BB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23BB" w:rsidRDefault="001223BB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23BB" w:rsidRDefault="001223BB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Pr="00EC065F" w:rsidRDefault="00B42021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A74A4D"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рограмма</w:t>
      </w:r>
    </w:p>
    <w:p w:rsidR="00A74A4D" w:rsidRPr="00EC065F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«Формирование законопослушного поведения</w:t>
      </w:r>
    </w:p>
    <w:p w:rsidR="00A74A4D" w:rsidRPr="00EC065F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участников дорожного движения в </w:t>
      </w:r>
      <w:proofErr w:type="gramStart"/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муниципальном</w:t>
      </w:r>
      <w:proofErr w:type="gramEnd"/>
    </w:p>
    <w:p w:rsidR="00A74A4D" w:rsidRPr="00EC065F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образовании</w:t>
      </w:r>
      <w:proofErr w:type="gramEnd"/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96419D" w:rsidRPr="00EC065F">
        <w:rPr>
          <w:rFonts w:ascii="Times New Roman" w:hAnsi="Times New Roman"/>
          <w:b/>
          <w:sz w:val="28"/>
          <w:szCs w:val="28"/>
        </w:rPr>
        <w:t>Нагорский муниципальный район Кировской области</w:t>
      </w:r>
    </w:p>
    <w:p w:rsidR="00A74A4D" w:rsidRPr="00EC065F" w:rsidRDefault="00AD3B3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</w:t>
      </w:r>
      <w:r w:rsidR="0096419D"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2022</w:t>
      </w:r>
      <w:r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-2024 годы</w:t>
      </w:r>
      <w:r w:rsidR="00A74A4D" w:rsidRPr="00EC065F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1223BB" w:rsidRDefault="001223BB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:rsidR="001223BB" w:rsidRPr="00EC065F" w:rsidRDefault="001223BB" w:rsidP="0012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EC065F">
        <w:rPr>
          <w:rFonts w:ascii="Times New Roman" w:eastAsia="TimesNewRomanPSMT" w:hAnsi="Times New Roman"/>
          <w:b/>
          <w:sz w:val="24"/>
          <w:szCs w:val="24"/>
        </w:rPr>
        <w:lastRenderedPageBreak/>
        <w:t>Паспорт</w:t>
      </w:r>
    </w:p>
    <w:p w:rsidR="00A74A4D" w:rsidRPr="00EC065F" w:rsidRDefault="00B42021" w:rsidP="001223B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EC065F">
        <w:rPr>
          <w:rFonts w:ascii="Times New Roman" w:eastAsia="TimesNewRomanPSMT" w:hAnsi="Times New Roman"/>
          <w:b/>
          <w:sz w:val="24"/>
          <w:szCs w:val="24"/>
        </w:rPr>
        <w:t>П</w:t>
      </w:r>
      <w:r w:rsidR="00A74A4D" w:rsidRPr="00EC065F">
        <w:rPr>
          <w:rFonts w:ascii="Times New Roman" w:eastAsia="TimesNewRomanPSMT" w:hAnsi="Times New Roman"/>
          <w:b/>
          <w:sz w:val="24"/>
          <w:szCs w:val="24"/>
        </w:rPr>
        <w:t>рограммы</w:t>
      </w:r>
      <w:proofErr w:type="gramStart"/>
      <w:r w:rsidR="00A74A4D" w:rsidRPr="00EC065F">
        <w:rPr>
          <w:rFonts w:ascii="Times New Roman" w:eastAsia="TimesNewRomanPSMT" w:hAnsi="Times New Roman"/>
          <w:b/>
          <w:sz w:val="24"/>
          <w:szCs w:val="24"/>
        </w:rPr>
        <w:t>«Ф</w:t>
      </w:r>
      <w:proofErr w:type="gramEnd"/>
      <w:r w:rsidR="00A74A4D" w:rsidRPr="00EC065F">
        <w:rPr>
          <w:rFonts w:ascii="Times New Roman" w:eastAsia="TimesNewRomanPSMT" w:hAnsi="Times New Roman"/>
          <w:b/>
          <w:sz w:val="24"/>
          <w:szCs w:val="24"/>
        </w:rPr>
        <w:t>ормирование законопослушного поведения участников дорожного движения в</w:t>
      </w:r>
      <w:r w:rsidR="001223BB" w:rsidRPr="00EC065F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="00A74A4D" w:rsidRPr="00EC065F">
        <w:rPr>
          <w:rFonts w:ascii="Times New Roman" w:eastAsia="TimesNewRomanPSMT" w:hAnsi="Times New Roman"/>
          <w:b/>
          <w:sz w:val="24"/>
          <w:szCs w:val="24"/>
        </w:rPr>
        <w:t xml:space="preserve">муниципальном образовании </w:t>
      </w:r>
      <w:r w:rsidR="0096419D" w:rsidRPr="00EC065F">
        <w:rPr>
          <w:rFonts w:ascii="Times New Roman" w:hAnsi="Times New Roman"/>
          <w:b/>
          <w:sz w:val="24"/>
          <w:szCs w:val="24"/>
        </w:rPr>
        <w:t>Нагорский муниципальный район Кировской области</w:t>
      </w:r>
      <w:r w:rsidR="001223BB" w:rsidRPr="00EC065F">
        <w:rPr>
          <w:rFonts w:ascii="Times New Roman" w:hAnsi="Times New Roman"/>
          <w:b/>
          <w:sz w:val="24"/>
          <w:szCs w:val="24"/>
        </w:rPr>
        <w:t xml:space="preserve"> </w:t>
      </w:r>
      <w:r w:rsidR="00AD3B3D" w:rsidRPr="00EC065F">
        <w:rPr>
          <w:rFonts w:ascii="Times New Roman" w:eastAsia="TimesNewRomanPSMT" w:hAnsi="Times New Roman"/>
          <w:b/>
          <w:sz w:val="24"/>
          <w:szCs w:val="24"/>
        </w:rPr>
        <w:t xml:space="preserve">на </w:t>
      </w:r>
      <w:r w:rsidR="0096419D" w:rsidRPr="00EC065F">
        <w:rPr>
          <w:rFonts w:ascii="Times New Roman" w:eastAsia="TimesNewRomanPSMT" w:hAnsi="Times New Roman"/>
          <w:b/>
          <w:sz w:val="24"/>
          <w:szCs w:val="24"/>
        </w:rPr>
        <w:t>2022</w:t>
      </w:r>
      <w:r w:rsidR="00AD3B3D" w:rsidRPr="00EC065F">
        <w:rPr>
          <w:rFonts w:ascii="Times New Roman" w:eastAsia="TimesNewRomanPSMT" w:hAnsi="Times New Roman"/>
          <w:b/>
          <w:sz w:val="24"/>
          <w:szCs w:val="24"/>
        </w:rPr>
        <w:t>-2024 годы</w:t>
      </w:r>
      <w:r w:rsidR="00A74A4D" w:rsidRPr="00EC065F">
        <w:rPr>
          <w:rFonts w:ascii="Times New Roman" w:eastAsia="TimesNewRomanPSMT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5953"/>
      </w:tblGrid>
      <w:tr w:rsidR="00A74A4D" w:rsidRPr="00841751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</w:tcPr>
          <w:p w:rsidR="00A74A4D" w:rsidRPr="00ED4007" w:rsidRDefault="00B42021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r w:rsidR="00A74A4D" w:rsidRPr="00ED4007">
              <w:rPr>
                <w:rFonts w:ascii="Times New Roman" w:eastAsia="TimesNewRomanPSMT" w:hAnsi="Times New Roman"/>
                <w:sz w:val="24"/>
                <w:szCs w:val="24"/>
              </w:rPr>
              <w:t>рограмма «Формирование</w:t>
            </w:r>
            <w:r w:rsidR="001223B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A74A4D"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законопослушного поведения участников дорожного движения в муниципальном образовании </w:t>
            </w:r>
            <w:r w:rsidR="0096419D">
              <w:rPr>
                <w:rFonts w:ascii="Times New Roman" w:hAnsi="Times New Roman"/>
                <w:sz w:val="24"/>
                <w:szCs w:val="24"/>
              </w:rPr>
              <w:t>Нагорский муниципальный район Кировской области</w:t>
            </w:r>
            <w:r w:rsidR="00A74A4D" w:rsidRPr="00ED4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3D">
              <w:rPr>
                <w:rFonts w:ascii="Times New Roman" w:eastAsia="TimesNewRomanPSMT" w:hAnsi="Times New Roman"/>
                <w:sz w:val="24"/>
                <w:szCs w:val="24"/>
              </w:rPr>
              <w:t xml:space="preserve">на </w:t>
            </w:r>
            <w:r w:rsidR="0096419D">
              <w:rPr>
                <w:rFonts w:ascii="Times New Roman" w:eastAsia="TimesNewRomanPSMT" w:hAnsi="Times New Roman"/>
                <w:sz w:val="24"/>
                <w:szCs w:val="24"/>
              </w:rPr>
              <w:t>2022</w:t>
            </w:r>
            <w:r w:rsidR="001223BB">
              <w:rPr>
                <w:rFonts w:ascii="Times New Roman" w:eastAsia="TimesNewRomanPSMT" w:hAnsi="Times New Roman"/>
                <w:sz w:val="24"/>
                <w:szCs w:val="24"/>
              </w:rPr>
              <w:t>-2024 год</w:t>
            </w:r>
            <w:proofErr w:type="gramStart"/>
            <w:r w:rsidR="00A74A4D" w:rsidRPr="00ED4007">
              <w:rPr>
                <w:rFonts w:ascii="Times New Roman" w:eastAsia="TimesNewRomanPSMT" w:hAnsi="Times New Roman"/>
                <w:sz w:val="24"/>
                <w:szCs w:val="24"/>
              </w:rPr>
              <w:t>»(</w:t>
            </w:r>
            <w:proofErr w:type="gramEnd"/>
            <w:r w:rsidR="00A74A4D" w:rsidRPr="00ED4007">
              <w:rPr>
                <w:rFonts w:ascii="Times New Roman" w:eastAsia="TimesNewRomanPSMT" w:hAnsi="Times New Roman"/>
                <w:sz w:val="24"/>
                <w:szCs w:val="24"/>
              </w:rPr>
              <w:t>далее – Программа).</w:t>
            </w:r>
          </w:p>
        </w:tc>
      </w:tr>
      <w:tr w:rsidR="00A74A4D" w:rsidRPr="00841751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Основание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для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5953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10.12.1995г. № 196-ФЗ «О безопасности дорожного движения»;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Российской Федерации»; 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A74A4D" w:rsidRPr="00841751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953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D4007">
              <w:rPr>
                <w:rFonts w:ascii="Times New Roman" w:hAnsi="Times New Roman"/>
                <w:sz w:val="24"/>
                <w:szCs w:val="24"/>
              </w:rPr>
              <w:t>муниципальног</w:t>
            </w:r>
            <w:r w:rsidR="0096419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6419D">
              <w:rPr>
                <w:rFonts w:ascii="Times New Roman" w:hAnsi="Times New Roman"/>
                <w:sz w:val="24"/>
                <w:szCs w:val="24"/>
              </w:rPr>
              <w:t xml:space="preserve"> Нагорский муниципальный район Кировской области</w:t>
            </w:r>
          </w:p>
        </w:tc>
      </w:tr>
      <w:tr w:rsidR="00A74A4D" w:rsidRPr="00841751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953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  <w:r w:rsidR="0096419D">
              <w:rPr>
                <w:rFonts w:ascii="Times New Roman" w:hAnsi="Times New Roman"/>
                <w:sz w:val="24"/>
                <w:szCs w:val="24"/>
              </w:rPr>
              <w:t xml:space="preserve"> Нагорский муниципальный район Кировской области</w:t>
            </w:r>
          </w:p>
        </w:tc>
      </w:tr>
      <w:tr w:rsidR="00A74A4D" w:rsidRPr="00841751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5953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A74A4D" w:rsidRPr="00841751" w:rsidTr="001223BB">
        <w:trPr>
          <w:trHeight w:val="4584"/>
        </w:trPr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53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3. Совершенствование системы профилактики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детского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детей навыков безопасного поведения на дорогах.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4. Снижение количества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дорожно-транспортных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A74A4D" w:rsidRPr="00021026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3" w:type="dxa"/>
          </w:tcPr>
          <w:p w:rsidR="00A74A4D" w:rsidRPr="00ED4007" w:rsidRDefault="0096419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2022</w:t>
            </w:r>
            <w:r w:rsidR="00AD3B3D">
              <w:rPr>
                <w:rFonts w:ascii="Times New Roman" w:eastAsia="TimesNewRomanPSMT" w:hAnsi="Times New Roman"/>
                <w:sz w:val="24"/>
                <w:szCs w:val="24"/>
              </w:rPr>
              <w:t xml:space="preserve">-2024 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74A4D" w:rsidRPr="00021026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953" w:type="dxa"/>
          </w:tcPr>
          <w:p w:rsidR="00A74A4D" w:rsidRPr="00ED4007" w:rsidRDefault="00A74A4D" w:rsidP="00122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Руководители</w:t>
            </w:r>
            <w:r w:rsidR="0096419D">
              <w:rPr>
                <w:rFonts w:ascii="Times New Roman" w:eastAsia="TimesNewRomanPSMT" w:hAnsi="Times New Roman"/>
                <w:sz w:val="24"/>
                <w:szCs w:val="24"/>
              </w:rPr>
              <w:t xml:space="preserve"> образовательных учреждений, РЭО ГИБДД МО МВД </w:t>
            </w:r>
            <w:r w:rsidR="00AD2076">
              <w:rPr>
                <w:rFonts w:ascii="Times New Roman" w:eastAsia="TimesNewRomanPSMT" w:hAnsi="Times New Roman"/>
                <w:sz w:val="24"/>
                <w:szCs w:val="24"/>
              </w:rPr>
              <w:t>России «Слободской»</w:t>
            </w:r>
            <w:r w:rsidRPr="00556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6B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AD2076">
              <w:rPr>
                <w:rFonts w:ascii="Times New Roman" w:hAnsi="Times New Roman"/>
                <w:sz w:val="24"/>
                <w:szCs w:val="24"/>
              </w:rPr>
              <w:t xml:space="preserve"> МО Нагорский район Кировской области</w:t>
            </w:r>
          </w:p>
        </w:tc>
      </w:tr>
      <w:tr w:rsidR="00A74A4D" w:rsidRPr="00021026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Предполагаемые объемы и источники финансирования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5953" w:type="dxa"/>
          </w:tcPr>
          <w:p w:rsidR="00A74A4D" w:rsidRPr="00ED4007" w:rsidRDefault="00AD2076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Финансирование муниципальной программы не предусмотрено</w:t>
            </w:r>
          </w:p>
        </w:tc>
      </w:tr>
      <w:tr w:rsidR="00A74A4D" w:rsidRPr="00021026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Ожидаемые конечные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953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несовершеннолетних, пешеходов;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- увеличение доли учащихся, задействованных </w:t>
            </w: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мероприятиях</w:t>
            </w:r>
            <w:proofErr w:type="gramEnd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по профилактике дорожно-транспортных</w:t>
            </w:r>
            <w:r w:rsidR="001223B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повышение уровня законопослушного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A74A4D" w:rsidRPr="00021026" w:rsidTr="001223BB">
        <w:tc>
          <w:tcPr>
            <w:tcW w:w="3616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Контроль за</w:t>
            </w:r>
            <w:proofErr w:type="gramEnd"/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исполнением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A74A4D" w:rsidRPr="00ED4007" w:rsidRDefault="00E12654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Главный специалист отдела жизнеобеспечения Малыгин Сергей Анатольевич</w:t>
            </w:r>
          </w:p>
        </w:tc>
      </w:tr>
    </w:tbl>
    <w:p w:rsidR="00A74A4D" w:rsidRPr="00021026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1223BB" w:rsidRDefault="001223BB">
      <w:pPr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br w:type="page"/>
      </w:r>
    </w:p>
    <w:p w:rsidR="00A74A4D" w:rsidRPr="00C2208C" w:rsidRDefault="00A74A4D" w:rsidP="00C2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08C">
        <w:rPr>
          <w:rFonts w:ascii="Times New Roman" w:hAnsi="Times New Roman"/>
          <w:b/>
          <w:bCs/>
          <w:sz w:val="24"/>
          <w:szCs w:val="24"/>
        </w:rPr>
        <w:lastRenderedPageBreak/>
        <w:t>I. Общие сведения</w:t>
      </w:r>
    </w:p>
    <w:p w:rsidR="00A74A4D" w:rsidRPr="001223BB" w:rsidRDefault="007A303F" w:rsidP="00C220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Нагорский район расположен в северо-восточной части Кировской области в северной агроклиматической зоне, граничит с севера с Коми республикой, с востока - Верхнекамским, с юга - </w:t>
      </w:r>
      <w:proofErr w:type="spellStart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Белохолуницким</w:t>
      </w:r>
      <w:proofErr w:type="spellEnd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, Слободским, с запада - Слободским районами и Коми республикой.</w:t>
      </w:r>
    </w:p>
    <w:p w:rsidR="007A303F" w:rsidRPr="001223BB" w:rsidRDefault="007A303F" w:rsidP="00C220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Территория покрыта очень густой сетью рек и речушек. Самой крупной является р</w:t>
      </w:r>
      <w:proofErr w:type="gramStart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.В</w:t>
      </w:r>
      <w:proofErr w:type="gramEnd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ятка, по которой проходит южная граница района. Она тянется на расстоянии 155 км</w:t>
      </w:r>
      <w:proofErr w:type="gramStart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.</w:t>
      </w:r>
      <w:proofErr w:type="gramEnd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п</w:t>
      </w:r>
      <w:proofErr w:type="gramEnd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о территории района. Правый берег крутой, левый пологий.</w:t>
      </w:r>
      <w:r w:rsidR="00EC065F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Река Кобра является правым притоком реки Вятки, ее бассейн включает в себя очень развитую сеть притоков, многие из которых в свою очередь являются крупными реками (Федоровка, </w:t>
      </w:r>
      <w:proofErr w:type="spellStart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Соз</w:t>
      </w:r>
      <w:proofErr w:type="spellEnd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, </w:t>
      </w:r>
      <w:proofErr w:type="spellStart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Суран</w:t>
      </w:r>
      <w:proofErr w:type="spellEnd"/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, Пашня</w:t>
      </w:r>
      <w:r w:rsidR="00EC065F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)</w:t>
      </w:r>
    </w:p>
    <w:p w:rsidR="007A303F" w:rsidRPr="001223BB" w:rsidRDefault="007A303F" w:rsidP="00C220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1223BB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Центр района - поселок городского типа Нагорск. По свидетельству историка и краеведа П.Н.Луппова, это одно из наиболее древних поселений русских на верхней Вятке. По преданию оно основано еще при Иване Грозном. По документам известно еще с 1585 года. В списке населенных мест Вятской губернии, изданном в 1876 году Центральным статистическим комитетом Министерства внутренних дел, числится как село Рождественское (Горы).</w:t>
      </w:r>
    </w:p>
    <w:p w:rsidR="00A74A4D" w:rsidRPr="00556B89" w:rsidRDefault="00A74A4D" w:rsidP="00EC065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B89">
        <w:rPr>
          <w:rFonts w:ascii="Times New Roman" w:hAnsi="Times New Roman"/>
          <w:b/>
          <w:bCs/>
          <w:sz w:val="24"/>
          <w:szCs w:val="24"/>
        </w:rPr>
        <w:t>II. Улично-дорожная сеть</w:t>
      </w:r>
    </w:p>
    <w:tbl>
      <w:tblPr>
        <w:tblW w:w="9308" w:type="dxa"/>
        <w:tblInd w:w="98" w:type="dxa"/>
        <w:tblLook w:val="0000"/>
      </w:tblPr>
      <w:tblGrid>
        <w:gridCol w:w="473"/>
        <w:gridCol w:w="2803"/>
        <w:gridCol w:w="2302"/>
        <w:gridCol w:w="1960"/>
        <w:gridCol w:w="1770"/>
      </w:tblGrid>
      <w:tr w:rsidR="00A74A4D" w:rsidRPr="00556B89" w:rsidTr="00B14EA4">
        <w:trPr>
          <w:trHeight w:val="315"/>
        </w:trPr>
        <w:tc>
          <w:tcPr>
            <w:tcW w:w="9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A74A4D" w:rsidP="00E12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B8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A74A4D" w:rsidRPr="00556B89" w:rsidTr="00B14EA4">
        <w:trPr>
          <w:trHeight w:val="276"/>
        </w:trPr>
        <w:tc>
          <w:tcPr>
            <w:tcW w:w="93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D" w:rsidRPr="00556B89" w:rsidRDefault="001223BB" w:rsidP="00122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автомобильных дорог</w:t>
            </w:r>
            <w:r w:rsidR="00A74A4D" w:rsidRPr="00556B89">
              <w:rPr>
                <w:rFonts w:ascii="Times New Roman" w:hAnsi="Times New Roman"/>
                <w:b/>
                <w:bCs/>
                <w:sz w:val="24"/>
                <w:szCs w:val="24"/>
              </w:rPr>
              <w:t>, расположенных в границах муниципального обра</w:t>
            </w:r>
            <w:r w:rsidR="007A303F">
              <w:rPr>
                <w:rFonts w:ascii="Times New Roman" w:hAnsi="Times New Roman"/>
                <w:b/>
                <w:bCs/>
                <w:sz w:val="24"/>
                <w:szCs w:val="24"/>
              </w:rPr>
              <w:t>зования Нагорский муниципальный район Кировской области</w:t>
            </w:r>
          </w:p>
        </w:tc>
      </w:tr>
      <w:tr w:rsidR="00A74A4D" w:rsidRPr="00556B89" w:rsidTr="00B14EA4">
        <w:trPr>
          <w:trHeight w:val="276"/>
        </w:trPr>
        <w:tc>
          <w:tcPr>
            <w:tcW w:w="9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D" w:rsidRPr="00556B89" w:rsidRDefault="00A74A4D" w:rsidP="00E126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A4D" w:rsidRPr="00556B89" w:rsidTr="00B14EA4">
        <w:trPr>
          <w:trHeight w:val="780"/>
        </w:trPr>
        <w:tc>
          <w:tcPr>
            <w:tcW w:w="93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D" w:rsidRPr="00556B89" w:rsidRDefault="00A74A4D" w:rsidP="00E126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A4D" w:rsidRPr="00556B89" w:rsidTr="00B14EA4">
        <w:trPr>
          <w:trHeight w:val="9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D" w:rsidRPr="00556B89" w:rsidRDefault="00A74A4D" w:rsidP="00E12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56B8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A4D" w:rsidRPr="00556B89" w:rsidRDefault="00A74A4D" w:rsidP="00E12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A4D" w:rsidRPr="00556B89" w:rsidRDefault="00A74A4D" w:rsidP="00E12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Значение дороги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A4D" w:rsidRPr="00556B89" w:rsidRDefault="00A74A4D" w:rsidP="00E12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A4D" w:rsidRPr="00556B89" w:rsidRDefault="007A303F" w:rsidP="00E12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4A4D" w:rsidRPr="00556B89" w:rsidTr="00EC065F">
        <w:trPr>
          <w:trHeight w:val="5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Бажелка-Комарово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A74A4D" w:rsidRPr="00556B89" w:rsidTr="00EC065F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03F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Нагорск-Симоновка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74A4D" w:rsidRPr="00556B89" w:rsidTr="00EC065F">
        <w:trPr>
          <w:trHeight w:val="5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03F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Синегорье-Кобра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A74A4D" w:rsidRPr="00556B89" w:rsidTr="00EC065F">
        <w:trPr>
          <w:trHeight w:val="5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Орлецы-Красная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74A4D" w:rsidRPr="00556B89" w:rsidTr="00EC065F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Кобра-Орлецы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74A4D" w:rsidRPr="00556B89" w:rsidTr="00EC065F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Орлецы-Крутой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A74A4D" w:rsidRPr="00556B89" w:rsidTr="00EC065F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7A303F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5A0D">
              <w:rPr>
                <w:rFonts w:ascii="Times New Roman" w:hAnsi="Times New Roman"/>
                <w:sz w:val="24"/>
                <w:szCs w:val="24"/>
              </w:rPr>
              <w:t>Синегорье-Первомайский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74A4D" w:rsidRPr="00556B89" w:rsidTr="00EC065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Синегорье-Мытьец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74A4D" w:rsidRPr="00556B89" w:rsidTr="00EC065F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объездная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агорск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A74A4D" w:rsidRPr="00556B89" w:rsidTr="00EC065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Нагорск-Синегорье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74A4D" w:rsidRPr="00556B89" w:rsidTr="00EC065F">
        <w:trPr>
          <w:trHeight w:val="5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Лазаренки-Новостройка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A74A4D" w:rsidRPr="00556B89" w:rsidTr="00EC065F">
        <w:trPr>
          <w:trHeight w:val="6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A0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Заево-Гогли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A74A4D" w:rsidRPr="00556B89" w:rsidTr="00EC065F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Зимята-Шевырталово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A74A4D" w:rsidRPr="00556B89" w:rsidTr="00EC065F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Коберцы-Лапченки-Зуевцы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74A4D" w:rsidRPr="00556B89" w:rsidTr="00EC065F">
        <w:trPr>
          <w:trHeight w:val="5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Гудки-Сосновка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74A4D" w:rsidRPr="00556B89" w:rsidTr="00EC065F">
        <w:trPr>
          <w:trHeight w:val="5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1223BB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Горшки-Кошулино-Шестепё</w:t>
            </w:r>
            <w:r w:rsidR="00575A0D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A74A4D" w:rsidRPr="00556B89" w:rsidTr="00EC065F">
        <w:trPr>
          <w:trHeight w:val="8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Нагорск-Кыши-Чекмари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A74A4D" w:rsidRPr="00556B89" w:rsidTr="00EC065F">
        <w:trPr>
          <w:trHeight w:val="9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Плетни-Волчата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74A4D" w:rsidRPr="00556B89" w:rsidTr="00EC065F">
        <w:trPr>
          <w:trHeight w:val="8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Шабаны-Максимята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4A4D" w:rsidRPr="00556B89" w:rsidTr="00EC065F">
        <w:trPr>
          <w:trHeight w:val="7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Семинцы-Малыгинцы-Аникинцы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74A4D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575A0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Семинцы-Николаево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A74A4D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A4D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4EA4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Нагорск-Бажелка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jc w:val="center"/>
            </w:pPr>
            <w:r w:rsidRPr="001C16E6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B14EA4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Коберцы-Мулино-Липовое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jc w:val="center"/>
            </w:pPr>
            <w:r w:rsidRPr="001C16E6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B14EA4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Мулино-Шулаки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jc w:val="center"/>
            </w:pPr>
            <w:r w:rsidRPr="001C16E6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14EA4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Загоскинцы-Назаровцы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jc w:val="center"/>
            </w:pPr>
            <w:r w:rsidRPr="001C16E6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4EA4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Липовка-Шкары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jc w:val="center"/>
            </w:pPr>
            <w:r w:rsidRPr="001C16E6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EA4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14EA4" w:rsidRPr="00556B89" w:rsidRDefault="00B14EA4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23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223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223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объездная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223" w:rsidRPr="00556B89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B89">
              <w:rPr>
                <w:rFonts w:ascii="Times New Roman" w:hAnsi="Times New Roman"/>
                <w:sz w:val="24"/>
                <w:szCs w:val="24"/>
              </w:rPr>
              <w:t>местного значения муниципального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223" w:rsidRPr="001C16E6" w:rsidRDefault="000F1223" w:rsidP="00EC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6E6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223" w:rsidRDefault="000F1223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азарная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ерезовая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осточная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агарина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аражная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айдара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ападная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аготовительная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аречная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460C46" w:rsidRPr="00556B89" w:rsidTr="00EC065F">
        <w:trPr>
          <w:trHeight w:val="65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26047C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лючевая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омсомольская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2,118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еушина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1,556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атросова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олодой Гвардии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айский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0,507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осковская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1,169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еханизаторов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еханизаторов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1,139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агорная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рудная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ионерская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одгорная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рофсоюзная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1,426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ослякова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ейдовая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вободы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proofErr w:type="gramStart"/>
            <w:r w:rsidR="002F6D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0,929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олнечная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троителей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0,958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E8742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E874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8742D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E87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E8742D" w:rsidRDefault="00460C46" w:rsidP="00EC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авиных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4,214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итова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имиков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веточная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0,394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кольный Городок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0,437</w:t>
            </w:r>
          </w:p>
        </w:tc>
      </w:tr>
      <w:tr w:rsidR="00460C46" w:rsidRPr="00556B89" w:rsidTr="00EC065F">
        <w:trPr>
          <w:trHeight w:val="56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жная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0,487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A9489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 w:rsidRPr="00A948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489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A948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нергетиков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0,512</w:t>
            </w:r>
          </w:p>
        </w:tc>
      </w:tr>
      <w:tr w:rsidR="00460C46" w:rsidRPr="00556B89" w:rsidTr="00EC065F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нергетиков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4C6CD1">
              <w:rPr>
                <w:rFonts w:ascii="Times New Roman" w:hAnsi="Times New Roman"/>
                <w:sz w:val="24"/>
                <w:szCs w:val="24"/>
              </w:rPr>
              <w:t>Местного значения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  <w:r w:rsidRPr="009D5772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460C46" w:rsidRPr="00556B89" w:rsidTr="00EC065F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Default="00460C46" w:rsidP="00EC065F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C46" w:rsidRPr="00556B89" w:rsidRDefault="00460C46" w:rsidP="00EC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454,44</w:t>
            </w:r>
          </w:p>
        </w:tc>
      </w:tr>
    </w:tbl>
    <w:p w:rsidR="00A74A4D" w:rsidRPr="00274F30" w:rsidRDefault="00A74A4D" w:rsidP="00EC065F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Основными недостатками улично-дорожной сети поселения являются:</w:t>
      </w:r>
    </w:p>
    <w:p w:rsidR="00A74A4D" w:rsidRPr="00274F30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- прохождение потоков грузового транспорта через центральную зону поселения;</w:t>
      </w:r>
    </w:p>
    <w:p w:rsidR="00A74A4D" w:rsidRDefault="00BD3738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в значительной части населенного пункта тротуаров нет,</w:t>
      </w:r>
      <w:r w:rsidR="00814AA8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движение пешеходов осуществляется по проезжей части или по утоптанным тропинкам;</w:t>
      </w:r>
    </w:p>
    <w:p w:rsidR="00BD3738" w:rsidRDefault="00BD3738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-существуют недостатки</w:t>
      </w:r>
      <w:r w:rsidR="00814AA8">
        <w:rPr>
          <w:rFonts w:ascii="Times New Roman" w:eastAsia="TimesNewRomanPSMT" w:hAnsi="Times New Roman"/>
          <w:sz w:val="24"/>
          <w:szCs w:val="24"/>
        </w:rPr>
        <w:t xml:space="preserve"> транспортно-эксплуатационного состояния дорог;</w:t>
      </w:r>
    </w:p>
    <w:p w:rsidR="00814AA8" w:rsidRDefault="00814AA8" w:rsidP="00EC06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-отсутствие или плохая видимость дорожной разметки.</w:t>
      </w:r>
    </w:p>
    <w:p w:rsidR="00A74A4D" w:rsidRPr="00451FA4" w:rsidRDefault="00A74A4D" w:rsidP="00EC065F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III.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низкой дисциплиной участников дорожного движения.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следует отнести: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движения;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низкий уровень подготовки водителей транспортных средств;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недостаточный технический уровень дорожного хозяйства;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несовершенство технических средств организации дорожного движения;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формирования законопослушного поведения участников дорожного движения.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вопросов и решения конкретных проблем на основе: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сфере обеспечения безопасности дорожного движения;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>IV. Основные цели и задачи, срок реализации программы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Целями муниципальной программы являются: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пострадавшими;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поведения участников дорожного движения;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3.Профилактика детского дорожно-транспортного травматизма.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достижения этих цели необходимо решения следующих задач: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 Предупреждение опасного поведения детей дошкольного и школьного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возраста, участников дорожного движения.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движения, культуры их поведения.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участием пешеходов.</w:t>
      </w:r>
    </w:p>
    <w:p w:rsidR="00A74A4D" w:rsidRPr="00451FA4" w:rsidRDefault="00814AA8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Срок реализации Программы 202</w:t>
      </w:r>
      <w:r w:rsidR="00B42021">
        <w:rPr>
          <w:rFonts w:ascii="Times New Roman" w:eastAsia="TimesNewRomanPSMT" w:hAnsi="Times New Roman"/>
          <w:sz w:val="24"/>
          <w:szCs w:val="24"/>
        </w:rPr>
        <w:t>2</w:t>
      </w:r>
      <w:r w:rsidR="00EB2CDE">
        <w:rPr>
          <w:rFonts w:ascii="Times New Roman" w:eastAsia="TimesNewRomanPSMT" w:hAnsi="Times New Roman"/>
          <w:sz w:val="24"/>
          <w:szCs w:val="24"/>
        </w:rPr>
        <w:t>-2024</w:t>
      </w:r>
      <w:r>
        <w:rPr>
          <w:rFonts w:ascii="Times New Roman" w:eastAsia="TimesNewRomanPSMT" w:hAnsi="Times New Roman"/>
          <w:sz w:val="24"/>
          <w:szCs w:val="24"/>
        </w:rPr>
        <w:t xml:space="preserve"> год.</w:t>
      </w:r>
    </w:p>
    <w:p w:rsidR="00A74A4D" w:rsidRPr="00451FA4" w:rsidRDefault="00A74A4D" w:rsidP="00EC065F">
      <w:pPr>
        <w:autoSpaceDE w:val="0"/>
        <w:autoSpaceDN w:val="0"/>
        <w:adjustRightInd w:val="0"/>
        <w:spacing w:before="24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V. Перечень мероприятий программы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направлениям: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детского дорожно-транспортного травматизма в учреждениях образования;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законопослушного поведения;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профилактических мероприятий;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разъяснительной работы о видах ответственности за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дорожного движения.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Организация и проведение совместно 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с </w:t>
      </w:r>
      <w:r w:rsidR="00814AA8">
        <w:rPr>
          <w:rFonts w:ascii="Times New Roman" w:eastAsia="TimesNewRomanPSMT" w:hAnsi="Times New Roman"/>
          <w:sz w:val="24"/>
          <w:szCs w:val="24"/>
        </w:rPr>
        <w:t>РЭО ГИБДД МО МВД России «Слободской»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1770E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Перечень мероприятий указан в приложение №1.</w:t>
      </w:r>
    </w:p>
    <w:p w:rsidR="00A74A4D" w:rsidRPr="00451FA4" w:rsidRDefault="00A74A4D" w:rsidP="00EC065F">
      <w:pPr>
        <w:autoSpaceDE w:val="0"/>
        <w:autoSpaceDN w:val="0"/>
        <w:adjustRightInd w:val="0"/>
        <w:spacing w:before="24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</w:p>
    <w:p w:rsidR="00A74A4D" w:rsidRPr="00451FA4" w:rsidRDefault="00B42021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Финансирование  П</w:t>
      </w:r>
      <w:r w:rsidR="00814AA8">
        <w:rPr>
          <w:rFonts w:ascii="Times New Roman" w:eastAsia="TimesNewRomanPSMT" w:hAnsi="Times New Roman"/>
          <w:sz w:val="24"/>
          <w:szCs w:val="24"/>
        </w:rPr>
        <w:t>рограммы не предусмотрено</w:t>
      </w:r>
      <w:r w:rsidR="00A56073">
        <w:rPr>
          <w:rFonts w:ascii="Times New Roman" w:eastAsia="TimesNewRomanPSMT" w:hAnsi="Times New Roman"/>
          <w:sz w:val="24"/>
          <w:szCs w:val="24"/>
        </w:rPr>
        <w:t>.</w:t>
      </w:r>
    </w:p>
    <w:p w:rsidR="00A74A4D" w:rsidRPr="00451FA4" w:rsidRDefault="00A74A4D" w:rsidP="00EC065F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A74A4D" w:rsidRPr="00451FA4" w:rsidRDefault="00A74A4D" w:rsidP="00EC065F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 xml:space="preserve">Программой, </w:t>
      </w:r>
      <w:proofErr w:type="gramStart"/>
      <w:r w:rsidRPr="00451FA4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451FA4">
        <w:rPr>
          <w:rFonts w:ascii="Times New Roman" w:hAnsi="Times New Roman"/>
          <w:b/>
          <w:bCs/>
          <w:sz w:val="24"/>
          <w:szCs w:val="24"/>
        </w:rPr>
        <w:t xml:space="preserve"> ходом её реализации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lastRenderedPageBreak/>
        <w:t>Решение задач по формированию и эффективному управлению реализацией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управления.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Исполнители мероприятий Программы несут ответственность за их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средств и ресурсов, выделяемых на реализацию Программы.</w:t>
      </w:r>
    </w:p>
    <w:p w:rsidR="00A74A4D" w:rsidRPr="00451FA4" w:rsidRDefault="00A74A4D" w:rsidP="00EC065F">
      <w:pPr>
        <w:autoSpaceDE w:val="0"/>
        <w:autoSpaceDN w:val="0"/>
        <w:adjustRightInd w:val="0"/>
        <w:spacing w:before="240" w:after="12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VIII. Оценка социально – экономической эффективности Программы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дорогах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451FA4">
        <w:rPr>
          <w:rFonts w:ascii="Times New Roman" w:eastAsia="TimesNewRomanPSMT" w:hAnsi="Times New Roman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пользования.</w:t>
      </w:r>
    </w:p>
    <w:p w:rsidR="00A74A4D" w:rsidRPr="00451FA4" w:rsidRDefault="00A74A4D" w:rsidP="00EC065F">
      <w:pPr>
        <w:autoSpaceDE w:val="0"/>
        <w:autoSpaceDN w:val="0"/>
        <w:adjustRightInd w:val="0"/>
        <w:spacing w:before="24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IX. Целевые показатели и индикаторы Программы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Программой предполагается использование системы целевых показателей.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Ожидаемый эффект от реализации Программы: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снижение, до 10%, количества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в том числе с участием несовершеннолетних и пешеходов;</w:t>
      </w:r>
    </w:p>
    <w:p w:rsidR="00A74A4D" w:rsidRPr="00451FA4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rFonts w:ascii="Times New Roman" w:hAnsi="Times New Roman"/>
          <w:sz w:val="24"/>
          <w:szCs w:val="24"/>
        </w:rPr>
        <w:t>в мероприятиях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FA4">
        <w:rPr>
          <w:rFonts w:ascii="Times New Roman" w:hAnsi="Times New Roman"/>
          <w:sz w:val="24"/>
          <w:szCs w:val="24"/>
        </w:rPr>
        <w:t>профилактике дорожно</w:t>
      </w:r>
      <w:r w:rsidRPr="00451FA4">
        <w:rPr>
          <w:rFonts w:ascii="Times New Roman" w:eastAsia="TimesNewRomanPSMT" w:hAnsi="Times New Roman"/>
          <w:sz w:val="24"/>
          <w:szCs w:val="24"/>
        </w:rPr>
        <w:t>-транспортных происшествий;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A74A4D" w:rsidRDefault="00A74A4D" w:rsidP="00EC0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F7A05">
        <w:rPr>
          <w:rFonts w:ascii="Times New Roman" w:eastAsia="TimesNewRomanPSMT" w:hAnsi="Times New Roman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ascii="Times New Roman" w:eastAsia="TimesNewRomanPSMT" w:hAnsi="Times New Roman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EC065F" w:rsidRDefault="00EC065F" w:rsidP="00EC065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A74A4D" w:rsidRPr="003D0499" w:rsidRDefault="00A74A4D" w:rsidP="000766CD">
      <w:pPr>
        <w:pStyle w:val="Default"/>
        <w:jc w:val="center"/>
        <w:rPr>
          <w:b/>
        </w:rPr>
      </w:pPr>
      <w:r w:rsidRPr="003D0499">
        <w:rPr>
          <w:b/>
        </w:rPr>
        <w:lastRenderedPageBreak/>
        <w:t>Перечень мероприятий</w:t>
      </w:r>
    </w:p>
    <w:p w:rsidR="00A74A4D" w:rsidRPr="003D0499" w:rsidRDefault="00B42021" w:rsidP="002F6DA3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499">
        <w:rPr>
          <w:rFonts w:ascii="Times New Roman" w:hAnsi="Times New Roman"/>
          <w:b/>
          <w:sz w:val="24"/>
          <w:szCs w:val="24"/>
        </w:rPr>
        <w:t>П</w:t>
      </w:r>
      <w:r w:rsidR="00A74A4D" w:rsidRPr="003D0499">
        <w:rPr>
          <w:rFonts w:ascii="Times New Roman" w:hAnsi="Times New Roman"/>
          <w:b/>
          <w:sz w:val="24"/>
          <w:szCs w:val="24"/>
        </w:rPr>
        <w:t>рограммы «Формирование законопослушного поведения участников дорожного движения в муниципальном об</w:t>
      </w:r>
      <w:r w:rsidR="008F339D" w:rsidRPr="003D0499">
        <w:rPr>
          <w:rFonts w:ascii="Times New Roman" w:hAnsi="Times New Roman"/>
          <w:b/>
          <w:sz w:val="24"/>
          <w:szCs w:val="24"/>
        </w:rPr>
        <w:t>разовании Нагорский муниципальный район Кировск</w:t>
      </w:r>
      <w:r w:rsidR="00EB2CDE" w:rsidRPr="003D0499">
        <w:rPr>
          <w:rFonts w:ascii="Times New Roman" w:hAnsi="Times New Roman"/>
          <w:b/>
          <w:sz w:val="24"/>
          <w:szCs w:val="24"/>
        </w:rPr>
        <w:t>ой области на 2022-2024</w:t>
      </w:r>
      <w:r w:rsidR="008753DB" w:rsidRPr="003D0499">
        <w:rPr>
          <w:rFonts w:ascii="Times New Roman" w:hAnsi="Times New Roman"/>
          <w:b/>
          <w:sz w:val="24"/>
          <w:szCs w:val="24"/>
        </w:rPr>
        <w:t>г</w:t>
      </w:r>
      <w:r w:rsidR="008F339D" w:rsidRPr="003D049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1143" w:type="dxa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552"/>
        <w:gridCol w:w="1418"/>
        <w:gridCol w:w="850"/>
        <w:gridCol w:w="851"/>
        <w:gridCol w:w="709"/>
        <w:gridCol w:w="850"/>
        <w:gridCol w:w="851"/>
        <w:gridCol w:w="2551"/>
      </w:tblGrid>
      <w:tr w:rsidR="003D0499" w:rsidTr="003D0499">
        <w:trPr>
          <w:trHeight w:val="1987"/>
        </w:trPr>
        <w:tc>
          <w:tcPr>
            <w:tcW w:w="511" w:type="dxa"/>
          </w:tcPr>
          <w:p w:rsidR="00EB2CDE" w:rsidRPr="00375C99" w:rsidRDefault="00EB2CDE" w:rsidP="002F6DA3">
            <w:pPr>
              <w:ind w:hanging="13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EB2CDE" w:rsidRPr="00375C99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B2CDE" w:rsidRPr="00F84B88" w:rsidRDefault="00EB2CDE" w:rsidP="0096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  <w:p w:rsidR="00EB2CDE" w:rsidRPr="00F84B88" w:rsidRDefault="003D0499" w:rsidP="0096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</w:t>
            </w:r>
            <w:r w:rsidR="00EB2CDE" w:rsidRPr="00F84B88">
              <w:rPr>
                <w:rFonts w:ascii="Times New Roman" w:eastAsia="TimesNewRomanPSMT" w:hAnsi="Times New Roman"/>
                <w:sz w:val="24"/>
                <w:szCs w:val="24"/>
              </w:rPr>
              <w:t>я</w:t>
            </w:r>
          </w:p>
          <w:p w:rsidR="00EB2CDE" w:rsidRPr="00375C99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Align w:val="center"/>
          </w:tcPr>
          <w:p w:rsidR="00EB2CDE" w:rsidRPr="00375C99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Единицы измерения</w:t>
            </w:r>
          </w:p>
          <w:p w:rsidR="00EB2CDE" w:rsidRDefault="00EB2CDE" w:rsidP="003D13C1">
            <w:pPr>
              <w:spacing w:after="0" w:line="240" w:lineRule="auto"/>
              <w:ind w:hanging="8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2CDE" w:rsidRPr="00F84B88" w:rsidRDefault="00EB2CDE" w:rsidP="00963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9" w:type="dxa"/>
          </w:tcPr>
          <w:p w:rsidR="00EB2CDE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Pr="00375C99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EB2CDE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Pr="00375C99" w:rsidRDefault="00EB2CDE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872BA" w:rsidRDefault="007872BA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72BA" w:rsidRDefault="007872BA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72BA" w:rsidRDefault="007872BA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Default="007872BA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:rsidR="00EB2CDE" w:rsidRDefault="00EB2CDE" w:rsidP="00EB2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Default="00EB2CDE" w:rsidP="00EB2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CDE" w:rsidRPr="00375C99" w:rsidRDefault="00EB2CDE" w:rsidP="00EB2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3D0499" w:rsidRPr="003D13C1" w:rsidTr="003D0499">
        <w:tc>
          <w:tcPr>
            <w:tcW w:w="511" w:type="dxa"/>
          </w:tcPr>
          <w:p w:rsidR="00EB2CDE" w:rsidRPr="003D13C1" w:rsidRDefault="00EB2CDE" w:rsidP="001B0A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2CDE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муниципальных школьных и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дошкольных образовательных</w:t>
            </w:r>
          </w:p>
          <w:p w:rsidR="00EB2CDE" w:rsidRPr="003D13C1" w:rsidRDefault="003D0499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EB2CDE" w:rsidRPr="003D13C1">
              <w:rPr>
                <w:rFonts w:ascii="Times New Roman" w:eastAsia="TimesNewRomanPSMT" w:hAnsi="Times New Roman"/>
                <w:sz w:val="24"/>
                <w:szCs w:val="24"/>
              </w:rPr>
              <w:t>акции "Неделя</w:t>
            </w:r>
          </w:p>
          <w:p w:rsidR="00EB2CDE" w:rsidRPr="003D0499" w:rsidRDefault="00EB2CDE" w:rsidP="003D0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безопасности" в рамках Международной недели</w:t>
            </w:r>
            <w:r w:rsidR="003D0499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418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850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B2CDE" w:rsidRPr="003D13C1" w:rsidRDefault="007872BA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  <w:p w:rsidR="00EB2CDE" w:rsidRPr="003D13C1" w:rsidRDefault="00EB2CDE" w:rsidP="00EB2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0499" w:rsidRPr="003D13C1" w:rsidTr="003D0499">
        <w:tc>
          <w:tcPr>
            <w:tcW w:w="511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 и проведение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уроков правовых знаний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в рамках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Всероссийской акции</w:t>
            </w:r>
          </w:p>
          <w:p w:rsidR="00EB2CDE" w:rsidRPr="003D13C1" w:rsidRDefault="00EB2CDE" w:rsidP="003D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«Внимание – дети»</w:t>
            </w:r>
          </w:p>
        </w:tc>
        <w:tc>
          <w:tcPr>
            <w:tcW w:w="1418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="00EB2CDE" w:rsidRPr="003D13C1">
              <w:rPr>
                <w:rFonts w:ascii="Times New Roman" w:hAnsi="Times New Roman"/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850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CDE" w:rsidRPr="003D13C1" w:rsidRDefault="00B42021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EB2CDE" w:rsidRPr="003D13C1" w:rsidRDefault="00EB2CDE" w:rsidP="00E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EB2CDE" w:rsidRPr="003D13C1" w:rsidRDefault="00EB2CDE" w:rsidP="00EB2C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профилактике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3D0499" w:rsidRPr="003D13C1" w:rsidTr="003D0499">
        <w:tc>
          <w:tcPr>
            <w:tcW w:w="511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  <w:proofErr w:type="gramEnd"/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пропагандистских кампаний,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направленных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формирование у участников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стереотипов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</w:p>
          <w:p w:rsidR="00EB2CDE" w:rsidRPr="003D13C1" w:rsidRDefault="00EB2CDE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</w:t>
            </w:r>
          </w:p>
        </w:tc>
        <w:tc>
          <w:tcPr>
            <w:tcW w:w="1418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850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860</w:t>
            </w:r>
          </w:p>
        </w:tc>
        <w:tc>
          <w:tcPr>
            <w:tcW w:w="709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930</w:t>
            </w:r>
          </w:p>
        </w:tc>
        <w:tc>
          <w:tcPr>
            <w:tcW w:w="850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:rsidR="00EB2CDE" w:rsidRPr="003D13C1" w:rsidRDefault="00B42021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990</w:t>
            </w:r>
          </w:p>
        </w:tc>
        <w:tc>
          <w:tcPr>
            <w:tcW w:w="2551" w:type="dxa"/>
          </w:tcPr>
          <w:p w:rsidR="00EB2CDE" w:rsidRPr="003D13C1" w:rsidRDefault="00EB2CDE" w:rsidP="0078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EB2CDE" w:rsidRPr="003D13C1" w:rsidRDefault="00EB2CDE" w:rsidP="0078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EB2CDE" w:rsidRPr="003D13C1" w:rsidRDefault="00EB2CDE" w:rsidP="0078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EB2CDE" w:rsidRPr="003D13C1" w:rsidRDefault="00EB2CDE" w:rsidP="007872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3D0499" w:rsidRPr="003D13C1" w:rsidTr="003D0499">
        <w:tc>
          <w:tcPr>
            <w:tcW w:w="511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2CDE" w:rsidRPr="003D13C1" w:rsidRDefault="00EB2CDE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Совещание по актуальным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вопросам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обеспечения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1418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мероприят</w:t>
            </w: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ий</w:t>
            </w:r>
          </w:p>
        </w:tc>
        <w:tc>
          <w:tcPr>
            <w:tcW w:w="850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CDE" w:rsidRPr="003D13C1" w:rsidRDefault="00B42021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Сокращение количества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дорожно-транспортных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происшествий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</w:p>
          <w:p w:rsidR="00EB2CDE" w:rsidRPr="003D0499" w:rsidRDefault="00EB2CDE" w:rsidP="003D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пострадавшими</w:t>
            </w:r>
          </w:p>
        </w:tc>
      </w:tr>
      <w:tr w:rsidR="007872BA" w:rsidRPr="003D13C1" w:rsidTr="003D0499">
        <w:tc>
          <w:tcPr>
            <w:tcW w:w="511" w:type="dxa"/>
          </w:tcPr>
          <w:p w:rsidR="007872BA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7872BA" w:rsidRPr="003D13C1" w:rsidRDefault="007872BA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Размещение материалов 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проведении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образовательных</w:t>
            </w:r>
          </w:p>
          <w:p w:rsidR="007872BA" w:rsidRPr="003D13C1" w:rsidRDefault="007872BA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учреждениях мероприятий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7872BA" w:rsidRPr="003D13C1" w:rsidRDefault="007872BA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</w:p>
          <w:p w:rsidR="007872BA" w:rsidRPr="003D13C1" w:rsidRDefault="007872BA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и профилактике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травматизма среди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 на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интернет ресурсах</w:t>
            </w:r>
          </w:p>
        </w:tc>
        <w:tc>
          <w:tcPr>
            <w:tcW w:w="1418" w:type="dxa"/>
          </w:tcPr>
          <w:p w:rsidR="007872BA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</w:tcPr>
          <w:p w:rsidR="007872BA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1" w:type="dxa"/>
            <w:gridSpan w:val="4"/>
          </w:tcPr>
          <w:p w:rsidR="007872BA" w:rsidRDefault="007872BA" w:rsidP="0078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72BA" w:rsidRPr="003D13C1" w:rsidRDefault="007872BA" w:rsidP="0078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2551" w:type="dxa"/>
          </w:tcPr>
          <w:p w:rsidR="007872BA" w:rsidRPr="003D13C1" w:rsidRDefault="007872BA" w:rsidP="0078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7872BA" w:rsidRPr="003D13C1" w:rsidRDefault="007872BA" w:rsidP="0078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7872BA" w:rsidRPr="003D13C1" w:rsidRDefault="007872BA" w:rsidP="0078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7872BA" w:rsidRPr="003D13C1" w:rsidRDefault="007872BA" w:rsidP="007872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  <w:tr w:rsidR="003D0499" w:rsidRPr="003D13C1" w:rsidTr="003D0499">
        <w:tc>
          <w:tcPr>
            <w:tcW w:w="511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соревнований,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игр, конкурсов творческих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работ среди детей по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дорожного</w:t>
            </w:r>
            <w:proofErr w:type="gramEnd"/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(городские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соревнования «Безопасное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3D0499">
              <w:rPr>
                <w:rFonts w:ascii="Times New Roman" w:eastAsia="TimesNewRomanPSMT" w:hAnsi="Times New Roman"/>
                <w:sz w:val="24"/>
                <w:szCs w:val="24"/>
              </w:rPr>
              <w:t xml:space="preserve">колесо», конкурсы и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викторины по ПДД в летних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детских оздоровительных</w:t>
            </w:r>
            <w:proofErr w:type="gramEnd"/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лагерях</w:t>
            </w:r>
            <w:proofErr w:type="gramEnd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, участие во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всероссийских соревнованиях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3D0499">
              <w:rPr>
                <w:rFonts w:ascii="Times New Roman" w:eastAsia="TimesNewRomanPSMT" w:hAnsi="Times New Roman"/>
                <w:sz w:val="24"/>
                <w:szCs w:val="24"/>
              </w:rPr>
              <w:t xml:space="preserve">«Безопасное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колесо»)</w:t>
            </w:r>
          </w:p>
        </w:tc>
        <w:tc>
          <w:tcPr>
            <w:tcW w:w="1418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</w:tcPr>
          <w:p w:rsidR="00EB2CDE" w:rsidRPr="003D13C1" w:rsidRDefault="00EB2CDE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B2CDE" w:rsidRPr="003D13C1" w:rsidRDefault="007872BA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B2CDE" w:rsidRPr="003D13C1" w:rsidRDefault="00B420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2CDE" w:rsidRPr="003D13C1" w:rsidRDefault="00B42021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EB2CDE" w:rsidRPr="003D13C1" w:rsidRDefault="00EB2CDE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</w:t>
            </w:r>
            <w:proofErr w:type="gramEnd"/>
          </w:p>
          <w:p w:rsidR="00EB2CDE" w:rsidRPr="003D13C1" w:rsidRDefault="00EB2CDE" w:rsidP="003D0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</w:tbl>
    <w:p w:rsidR="00A74A4D" w:rsidRPr="003D13C1" w:rsidRDefault="003D0499" w:rsidP="003D0499">
      <w:pPr>
        <w:spacing w:before="7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</w:p>
    <w:sectPr w:rsidR="00A74A4D" w:rsidRPr="003D13C1" w:rsidSect="003D0499">
      <w:headerReference w:type="default" r:id="rId8"/>
      <w:pgSz w:w="11905" w:h="16838"/>
      <w:pgMar w:top="1701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16" w:rsidRDefault="00450416" w:rsidP="003D0499">
      <w:pPr>
        <w:spacing w:after="0" w:line="240" w:lineRule="auto"/>
      </w:pPr>
      <w:r>
        <w:separator/>
      </w:r>
    </w:p>
  </w:endnote>
  <w:endnote w:type="continuationSeparator" w:id="0">
    <w:p w:rsidR="00450416" w:rsidRDefault="00450416" w:rsidP="003D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16" w:rsidRDefault="00450416" w:rsidP="003D0499">
      <w:pPr>
        <w:spacing w:after="0" w:line="240" w:lineRule="auto"/>
      </w:pPr>
      <w:r>
        <w:separator/>
      </w:r>
    </w:p>
  </w:footnote>
  <w:footnote w:type="continuationSeparator" w:id="0">
    <w:p w:rsidR="00450416" w:rsidRDefault="00450416" w:rsidP="003D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753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0499" w:rsidRPr="003D0499" w:rsidRDefault="00AA69B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3D0499">
          <w:rPr>
            <w:rFonts w:ascii="Times New Roman" w:hAnsi="Times New Roman"/>
            <w:sz w:val="28"/>
            <w:szCs w:val="28"/>
          </w:rPr>
          <w:fldChar w:fldCharType="begin"/>
        </w:r>
        <w:r w:rsidR="003D0499" w:rsidRPr="003D049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D0499">
          <w:rPr>
            <w:rFonts w:ascii="Times New Roman" w:hAnsi="Times New Roman"/>
            <w:sz w:val="28"/>
            <w:szCs w:val="28"/>
          </w:rPr>
          <w:fldChar w:fldCharType="separate"/>
        </w:r>
        <w:r w:rsidR="00D74B7E">
          <w:rPr>
            <w:rFonts w:ascii="Times New Roman" w:hAnsi="Times New Roman"/>
            <w:noProof/>
            <w:sz w:val="28"/>
            <w:szCs w:val="28"/>
          </w:rPr>
          <w:t>3</w:t>
        </w:r>
        <w:r w:rsidRPr="003D049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FD"/>
    <w:rsid w:val="00016FF0"/>
    <w:rsid w:val="00021026"/>
    <w:rsid w:val="0003047C"/>
    <w:rsid w:val="000407D2"/>
    <w:rsid w:val="0005037B"/>
    <w:rsid w:val="0006121C"/>
    <w:rsid w:val="000766CD"/>
    <w:rsid w:val="00090D31"/>
    <w:rsid w:val="000A5024"/>
    <w:rsid w:val="000D0836"/>
    <w:rsid w:val="000D56D4"/>
    <w:rsid w:val="000F1223"/>
    <w:rsid w:val="001061BE"/>
    <w:rsid w:val="00107551"/>
    <w:rsid w:val="00107D03"/>
    <w:rsid w:val="00107E11"/>
    <w:rsid w:val="0011770E"/>
    <w:rsid w:val="001213CF"/>
    <w:rsid w:val="001223BB"/>
    <w:rsid w:val="001321B7"/>
    <w:rsid w:val="001423C8"/>
    <w:rsid w:val="0016313D"/>
    <w:rsid w:val="001824E1"/>
    <w:rsid w:val="001870B1"/>
    <w:rsid w:val="00193AB9"/>
    <w:rsid w:val="001A7655"/>
    <w:rsid w:val="001B0ABD"/>
    <w:rsid w:val="001D5DB0"/>
    <w:rsid w:val="001E552D"/>
    <w:rsid w:val="001F0D5A"/>
    <w:rsid w:val="001F3E1A"/>
    <w:rsid w:val="00201C07"/>
    <w:rsid w:val="0020714A"/>
    <w:rsid w:val="00230A0A"/>
    <w:rsid w:val="00231152"/>
    <w:rsid w:val="00242FA8"/>
    <w:rsid w:val="00245C21"/>
    <w:rsid w:val="002566C8"/>
    <w:rsid w:val="00274F30"/>
    <w:rsid w:val="00285BCB"/>
    <w:rsid w:val="00292D35"/>
    <w:rsid w:val="00295291"/>
    <w:rsid w:val="002A1FA5"/>
    <w:rsid w:val="002B104A"/>
    <w:rsid w:val="002C07F8"/>
    <w:rsid w:val="002E2980"/>
    <w:rsid w:val="002E734D"/>
    <w:rsid w:val="002F03E0"/>
    <w:rsid w:val="002F0F10"/>
    <w:rsid w:val="002F13FB"/>
    <w:rsid w:val="002F6DA3"/>
    <w:rsid w:val="003015E4"/>
    <w:rsid w:val="00301F17"/>
    <w:rsid w:val="00302BD0"/>
    <w:rsid w:val="00372033"/>
    <w:rsid w:val="00375C99"/>
    <w:rsid w:val="00375DF4"/>
    <w:rsid w:val="00392076"/>
    <w:rsid w:val="0039510F"/>
    <w:rsid w:val="003A506B"/>
    <w:rsid w:val="003B56E0"/>
    <w:rsid w:val="003B5D7B"/>
    <w:rsid w:val="003B6755"/>
    <w:rsid w:val="003C7BBD"/>
    <w:rsid w:val="003D0499"/>
    <w:rsid w:val="003D13C1"/>
    <w:rsid w:val="003F2E0C"/>
    <w:rsid w:val="003F541D"/>
    <w:rsid w:val="00420851"/>
    <w:rsid w:val="00422C5F"/>
    <w:rsid w:val="00425DCC"/>
    <w:rsid w:val="00450416"/>
    <w:rsid w:val="00451FA4"/>
    <w:rsid w:val="00456F30"/>
    <w:rsid w:val="00460C46"/>
    <w:rsid w:val="004C2C3E"/>
    <w:rsid w:val="004C5745"/>
    <w:rsid w:val="004E2F4D"/>
    <w:rsid w:val="004F0254"/>
    <w:rsid w:val="004F1415"/>
    <w:rsid w:val="004F6630"/>
    <w:rsid w:val="005051B6"/>
    <w:rsid w:val="00513080"/>
    <w:rsid w:val="00521EFC"/>
    <w:rsid w:val="00530334"/>
    <w:rsid w:val="005336BA"/>
    <w:rsid w:val="00542598"/>
    <w:rsid w:val="00553577"/>
    <w:rsid w:val="00556B89"/>
    <w:rsid w:val="0055786F"/>
    <w:rsid w:val="005710AC"/>
    <w:rsid w:val="00575A0D"/>
    <w:rsid w:val="005A3513"/>
    <w:rsid w:val="005F7A05"/>
    <w:rsid w:val="00605C76"/>
    <w:rsid w:val="006156A7"/>
    <w:rsid w:val="00625D1A"/>
    <w:rsid w:val="00635E3D"/>
    <w:rsid w:val="00637C03"/>
    <w:rsid w:val="00647019"/>
    <w:rsid w:val="00671874"/>
    <w:rsid w:val="00671AA9"/>
    <w:rsid w:val="0067404D"/>
    <w:rsid w:val="006818AE"/>
    <w:rsid w:val="0069439C"/>
    <w:rsid w:val="00695A77"/>
    <w:rsid w:val="00697BA0"/>
    <w:rsid w:val="006D4864"/>
    <w:rsid w:val="006E2AE4"/>
    <w:rsid w:val="006E45D0"/>
    <w:rsid w:val="00701F32"/>
    <w:rsid w:val="00725292"/>
    <w:rsid w:val="00736AD0"/>
    <w:rsid w:val="007377C2"/>
    <w:rsid w:val="0074225E"/>
    <w:rsid w:val="007537D9"/>
    <w:rsid w:val="0075458C"/>
    <w:rsid w:val="00766185"/>
    <w:rsid w:val="007760FE"/>
    <w:rsid w:val="00786DB2"/>
    <w:rsid w:val="007872BA"/>
    <w:rsid w:val="007A303F"/>
    <w:rsid w:val="007B6097"/>
    <w:rsid w:val="007C0019"/>
    <w:rsid w:val="007C128C"/>
    <w:rsid w:val="007C3C14"/>
    <w:rsid w:val="007E720A"/>
    <w:rsid w:val="00804230"/>
    <w:rsid w:val="00814AA8"/>
    <w:rsid w:val="00830A27"/>
    <w:rsid w:val="00841751"/>
    <w:rsid w:val="00850450"/>
    <w:rsid w:val="008607A3"/>
    <w:rsid w:val="00863330"/>
    <w:rsid w:val="008649E0"/>
    <w:rsid w:val="008753DB"/>
    <w:rsid w:val="008754F8"/>
    <w:rsid w:val="00886721"/>
    <w:rsid w:val="00894E89"/>
    <w:rsid w:val="008952B1"/>
    <w:rsid w:val="008A3F61"/>
    <w:rsid w:val="008A6F75"/>
    <w:rsid w:val="008B756C"/>
    <w:rsid w:val="008D392F"/>
    <w:rsid w:val="008D7C4D"/>
    <w:rsid w:val="008D7DD7"/>
    <w:rsid w:val="008F339D"/>
    <w:rsid w:val="008F4736"/>
    <w:rsid w:val="00911DD8"/>
    <w:rsid w:val="00925A95"/>
    <w:rsid w:val="009407A5"/>
    <w:rsid w:val="009452C7"/>
    <w:rsid w:val="009466EA"/>
    <w:rsid w:val="00963C93"/>
    <w:rsid w:val="0096419D"/>
    <w:rsid w:val="00977415"/>
    <w:rsid w:val="00981048"/>
    <w:rsid w:val="009819EE"/>
    <w:rsid w:val="00994F6A"/>
    <w:rsid w:val="009C27A8"/>
    <w:rsid w:val="009D4070"/>
    <w:rsid w:val="009E3A78"/>
    <w:rsid w:val="009F068F"/>
    <w:rsid w:val="00A3146E"/>
    <w:rsid w:val="00A366C3"/>
    <w:rsid w:val="00A47687"/>
    <w:rsid w:val="00A51910"/>
    <w:rsid w:val="00A56073"/>
    <w:rsid w:val="00A6120B"/>
    <w:rsid w:val="00A62C0B"/>
    <w:rsid w:val="00A65CE5"/>
    <w:rsid w:val="00A74A4D"/>
    <w:rsid w:val="00A81C30"/>
    <w:rsid w:val="00A82069"/>
    <w:rsid w:val="00A94B7B"/>
    <w:rsid w:val="00AA59F6"/>
    <w:rsid w:val="00AA651E"/>
    <w:rsid w:val="00AA69B9"/>
    <w:rsid w:val="00AB1081"/>
    <w:rsid w:val="00AC34CF"/>
    <w:rsid w:val="00AC7CFE"/>
    <w:rsid w:val="00AD2076"/>
    <w:rsid w:val="00AD3B3D"/>
    <w:rsid w:val="00AD5230"/>
    <w:rsid w:val="00AE08AD"/>
    <w:rsid w:val="00AE4E4E"/>
    <w:rsid w:val="00AF0523"/>
    <w:rsid w:val="00AF61F7"/>
    <w:rsid w:val="00B06425"/>
    <w:rsid w:val="00B14EA4"/>
    <w:rsid w:val="00B168AE"/>
    <w:rsid w:val="00B200B1"/>
    <w:rsid w:val="00B22588"/>
    <w:rsid w:val="00B25B9C"/>
    <w:rsid w:val="00B3375F"/>
    <w:rsid w:val="00B41109"/>
    <w:rsid w:val="00B42021"/>
    <w:rsid w:val="00B453C0"/>
    <w:rsid w:val="00B45D15"/>
    <w:rsid w:val="00B466F1"/>
    <w:rsid w:val="00B56242"/>
    <w:rsid w:val="00B63537"/>
    <w:rsid w:val="00B74B9C"/>
    <w:rsid w:val="00B76030"/>
    <w:rsid w:val="00B76420"/>
    <w:rsid w:val="00B96A88"/>
    <w:rsid w:val="00BA0D2E"/>
    <w:rsid w:val="00BA2AD8"/>
    <w:rsid w:val="00BA2B94"/>
    <w:rsid w:val="00BC39FD"/>
    <w:rsid w:val="00BD3738"/>
    <w:rsid w:val="00BD7207"/>
    <w:rsid w:val="00BE2609"/>
    <w:rsid w:val="00BE4B24"/>
    <w:rsid w:val="00C02AB6"/>
    <w:rsid w:val="00C04AAE"/>
    <w:rsid w:val="00C20403"/>
    <w:rsid w:val="00C2208C"/>
    <w:rsid w:val="00C26033"/>
    <w:rsid w:val="00C34DCA"/>
    <w:rsid w:val="00C41E38"/>
    <w:rsid w:val="00C50446"/>
    <w:rsid w:val="00C5673D"/>
    <w:rsid w:val="00C707C8"/>
    <w:rsid w:val="00C76C82"/>
    <w:rsid w:val="00C85215"/>
    <w:rsid w:val="00C90E9D"/>
    <w:rsid w:val="00C95420"/>
    <w:rsid w:val="00C97FE9"/>
    <w:rsid w:val="00CD4389"/>
    <w:rsid w:val="00CD4A53"/>
    <w:rsid w:val="00CE6CD3"/>
    <w:rsid w:val="00CF1D17"/>
    <w:rsid w:val="00D03C4E"/>
    <w:rsid w:val="00D117A6"/>
    <w:rsid w:val="00D36D75"/>
    <w:rsid w:val="00D6576E"/>
    <w:rsid w:val="00D6670C"/>
    <w:rsid w:val="00D7305E"/>
    <w:rsid w:val="00D74B7E"/>
    <w:rsid w:val="00D750EB"/>
    <w:rsid w:val="00D918E6"/>
    <w:rsid w:val="00D93663"/>
    <w:rsid w:val="00D938DC"/>
    <w:rsid w:val="00D93A2C"/>
    <w:rsid w:val="00D9603A"/>
    <w:rsid w:val="00DA3F70"/>
    <w:rsid w:val="00DB116C"/>
    <w:rsid w:val="00DB22DE"/>
    <w:rsid w:val="00DB4061"/>
    <w:rsid w:val="00DB63EE"/>
    <w:rsid w:val="00DC46AA"/>
    <w:rsid w:val="00DD644C"/>
    <w:rsid w:val="00DE4EC1"/>
    <w:rsid w:val="00DE5830"/>
    <w:rsid w:val="00DF4A63"/>
    <w:rsid w:val="00DF557D"/>
    <w:rsid w:val="00DF5ABF"/>
    <w:rsid w:val="00E12654"/>
    <w:rsid w:val="00E126AD"/>
    <w:rsid w:val="00E268D4"/>
    <w:rsid w:val="00E3573C"/>
    <w:rsid w:val="00E35FF4"/>
    <w:rsid w:val="00E40A9C"/>
    <w:rsid w:val="00E41A76"/>
    <w:rsid w:val="00E72EF0"/>
    <w:rsid w:val="00E73BCC"/>
    <w:rsid w:val="00E87FDA"/>
    <w:rsid w:val="00E93089"/>
    <w:rsid w:val="00EA3675"/>
    <w:rsid w:val="00EA3D1A"/>
    <w:rsid w:val="00EB2CDE"/>
    <w:rsid w:val="00EC065F"/>
    <w:rsid w:val="00EC11AC"/>
    <w:rsid w:val="00ED4007"/>
    <w:rsid w:val="00EE7105"/>
    <w:rsid w:val="00EF68DB"/>
    <w:rsid w:val="00EF79A1"/>
    <w:rsid w:val="00EF7F2E"/>
    <w:rsid w:val="00F00029"/>
    <w:rsid w:val="00F1029A"/>
    <w:rsid w:val="00F36105"/>
    <w:rsid w:val="00F36C3B"/>
    <w:rsid w:val="00F43B11"/>
    <w:rsid w:val="00F44834"/>
    <w:rsid w:val="00F50243"/>
    <w:rsid w:val="00F52F23"/>
    <w:rsid w:val="00F80B58"/>
    <w:rsid w:val="00F84B88"/>
    <w:rsid w:val="00FB00ED"/>
    <w:rsid w:val="00FC0022"/>
    <w:rsid w:val="00FC4108"/>
    <w:rsid w:val="00FC7DCE"/>
    <w:rsid w:val="00FD04F5"/>
    <w:rsid w:val="00FE54E6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661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6618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C39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39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eastAsia="Calibri" w:cs="Calibri"/>
    </w:rPr>
  </w:style>
  <w:style w:type="character" w:styleId="a4">
    <w:name w:val="Hyperlink"/>
    <w:uiPriority w:val="99"/>
    <w:rsid w:val="008A3F6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8A3F61"/>
    <w:pPr>
      <w:ind w:left="720"/>
    </w:pPr>
    <w:rPr>
      <w:rFonts w:cs="Calibri"/>
    </w:rPr>
  </w:style>
  <w:style w:type="paragraph" w:customStyle="1" w:styleId="consplusnormal0">
    <w:name w:val="consplusnormal"/>
    <w:basedOn w:val="a"/>
    <w:uiPriority w:val="99"/>
    <w:rsid w:val="00EE7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71AA9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1F0D5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F1415"/>
    <w:rPr>
      <w:rFonts w:eastAsia="Times New Roman" w:cs="Times New Roman"/>
      <w:sz w:val="16"/>
      <w:szCs w:val="16"/>
    </w:rPr>
  </w:style>
  <w:style w:type="table" w:styleId="a7">
    <w:name w:val="Table Grid"/>
    <w:basedOn w:val="a1"/>
    <w:uiPriority w:val="99"/>
    <w:locked/>
    <w:rsid w:val="001F0D5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810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499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D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049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661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6618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C39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39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eastAsia="Calibri" w:cs="Calibri"/>
    </w:rPr>
  </w:style>
  <w:style w:type="character" w:styleId="a4">
    <w:name w:val="Hyperlink"/>
    <w:uiPriority w:val="99"/>
    <w:rsid w:val="008A3F6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8A3F61"/>
    <w:pPr>
      <w:ind w:left="720"/>
    </w:pPr>
    <w:rPr>
      <w:rFonts w:cs="Calibri"/>
    </w:rPr>
  </w:style>
  <w:style w:type="paragraph" w:customStyle="1" w:styleId="consplusnormal0">
    <w:name w:val="consplusnormal"/>
    <w:basedOn w:val="a"/>
    <w:uiPriority w:val="99"/>
    <w:rsid w:val="00EE7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71AA9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1F0D5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F1415"/>
    <w:rPr>
      <w:rFonts w:eastAsia="Times New Roman" w:cs="Times New Roman"/>
      <w:sz w:val="16"/>
      <w:szCs w:val="16"/>
    </w:rPr>
  </w:style>
  <w:style w:type="table" w:styleId="a7">
    <w:name w:val="Table Grid"/>
    <w:basedOn w:val="a1"/>
    <w:uiPriority w:val="99"/>
    <w:locked/>
    <w:rsid w:val="001F0D5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810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PC02</cp:lastModifiedBy>
  <cp:revision>13</cp:revision>
  <cp:lastPrinted>2022-05-11T08:15:00Z</cp:lastPrinted>
  <dcterms:created xsi:type="dcterms:W3CDTF">2022-04-19T04:49:00Z</dcterms:created>
  <dcterms:modified xsi:type="dcterms:W3CDTF">2022-05-13T07:08:00Z</dcterms:modified>
</cp:coreProperties>
</file>