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3E" w:rsidRPr="00422536" w:rsidRDefault="0071733E" w:rsidP="007173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22536">
        <w:rPr>
          <w:b/>
          <w:sz w:val="28"/>
          <w:szCs w:val="28"/>
        </w:rPr>
        <w:t>АДМИНИСТРАЦИЯ НАГОРСКОГО РАЙОНА</w:t>
      </w:r>
    </w:p>
    <w:p w:rsidR="0071733E" w:rsidRPr="00422536" w:rsidRDefault="0071733E" w:rsidP="0071733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422536">
        <w:rPr>
          <w:b/>
          <w:sz w:val="28"/>
          <w:szCs w:val="28"/>
        </w:rPr>
        <w:t>КИРОВСКОЙ ОБЛАСТИ</w:t>
      </w:r>
    </w:p>
    <w:p w:rsidR="0071733E" w:rsidRPr="00422536" w:rsidRDefault="0071733E" w:rsidP="0071733E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 w:rsidRPr="00422536">
        <w:rPr>
          <w:b/>
          <w:sz w:val="32"/>
          <w:szCs w:val="32"/>
        </w:rPr>
        <w:t xml:space="preserve">ПОСТАНОВЛЕНИЕ </w:t>
      </w:r>
    </w:p>
    <w:p w:rsidR="0071733E" w:rsidRPr="00422536" w:rsidRDefault="002F6B1D" w:rsidP="007173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427- </w:t>
      </w:r>
      <w:proofErr w:type="gramStart"/>
      <w:r>
        <w:rPr>
          <w:sz w:val="28"/>
          <w:szCs w:val="28"/>
        </w:rPr>
        <w:t>П</w:t>
      </w:r>
      <w:proofErr w:type="gramEnd"/>
    </w:p>
    <w:p w:rsidR="0071733E" w:rsidRPr="00422536" w:rsidRDefault="0071733E" w:rsidP="0071733E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proofErr w:type="spellStart"/>
      <w:r w:rsidRPr="00422536">
        <w:rPr>
          <w:sz w:val="28"/>
          <w:szCs w:val="28"/>
        </w:rPr>
        <w:t>пгт</w:t>
      </w:r>
      <w:proofErr w:type="spellEnd"/>
      <w:r w:rsidRPr="00422536">
        <w:rPr>
          <w:sz w:val="28"/>
          <w:szCs w:val="28"/>
        </w:rPr>
        <w:t xml:space="preserve"> Нагорск</w:t>
      </w:r>
    </w:p>
    <w:p w:rsidR="003C53AC" w:rsidRPr="00422536" w:rsidRDefault="0071733E" w:rsidP="0071733E">
      <w:pPr>
        <w:spacing w:after="480"/>
        <w:jc w:val="center"/>
        <w:rPr>
          <w:b/>
          <w:color w:val="0E0E0E"/>
          <w:sz w:val="28"/>
        </w:rPr>
      </w:pPr>
      <w:r w:rsidRPr="00422536">
        <w:rPr>
          <w:b/>
          <w:color w:val="0F0F0F"/>
          <w:sz w:val="28"/>
        </w:rPr>
        <w:t>Об утверждении</w:t>
      </w:r>
      <w:r w:rsidRPr="00422536">
        <w:rPr>
          <w:b/>
          <w:color w:val="0F0F0F"/>
          <w:spacing w:val="1"/>
          <w:sz w:val="28"/>
        </w:rPr>
        <w:t xml:space="preserve"> </w:t>
      </w:r>
      <w:r w:rsidR="00117CA6">
        <w:rPr>
          <w:b/>
          <w:color w:val="0F0F0F"/>
          <w:sz w:val="28"/>
        </w:rPr>
        <w:t>топливно-эн</w:t>
      </w:r>
      <w:r w:rsidRPr="00422536">
        <w:rPr>
          <w:b/>
          <w:color w:val="0F0F0F"/>
          <w:sz w:val="28"/>
        </w:rPr>
        <w:t>ергетического</w:t>
      </w:r>
      <w:r w:rsidRPr="00422536">
        <w:rPr>
          <w:b/>
          <w:color w:val="0F0F0F"/>
          <w:spacing w:val="1"/>
          <w:sz w:val="28"/>
        </w:rPr>
        <w:t xml:space="preserve"> </w:t>
      </w:r>
      <w:r w:rsidRPr="00422536">
        <w:rPr>
          <w:b/>
          <w:color w:val="0E0E0E"/>
          <w:sz w:val="28"/>
        </w:rPr>
        <w:t>баланса</w:t>
      </w:r>
      <w:r w:rsidRPr="00422536">
        <w:rPr>
          <w:b/>
          <w:color w:val="0F0F0F"/>
          <w:sz w:val="28"/>
        </w:rPr>
        <w:t xml:space="preserve"> Нагорского</w:t>
      </w:r>
      <w:r w:rsidRPr="00422536">
        <w:rPr>
          <w:b/>
          <w:color w:val="0F0F0F"/>
          <w:spacing w:val="34"/>
          <w:sz w:val="28"/>
        </w:rPr>
        <w:t xml:space="preserve"> </w:t>
      </w:r>
      <w:r w:rsidRPr="00422536">
        <w:rPr>
          <w:b/>
          <w:color w:val="0F0F0F"/>
          <w:sz w:val="28"/>
        </w:rPr>
        <w:t>района</w:t>
      </w:r>
      <w:r w:rsidRPr="00422536">
        <w:rPr>
          <w:b/>
          <w:color w:val="0F0F0F"/>
          <w:spacing w:val="46"/>
          <w:sz w:val="28"/>
        </w:rPr>
        <w:t xml:space="preserve"> </w:t>
      </w:r>
      <w:r w:rsidRPr="00422536">
        <w:rPr>
          <w:b/>
          <w:color w:val="0F0F0F"/>
          <w:sz w:val="28"/>
        </w:rPr>
        <w:t>Кировской</w:t>
      </w:r>
      <w:r w:rsidRPr="00422536">
        <w:rPr>
          <w:b/>
          <w:color w:val="0F0F0F"/>
          <w:spacing w:val="42"/>
          <w:sz w:val="28"/>
        </w:rPr>
        <w:t xml:space="preserve"> </w:t>
      </w:r>
      <w:r w:rsidRPr="00422536">
        <w:rPr>
          <w:b/>
          <w:color w:val="0F0F0F"/>
          <w:sz w:val="28"/>
        </w:rPr>
        <w:t>области</w:t>
      </w:r>
      <w:r w:rsidRPr="00422536">
        <w:rPr>
          <w:b/>
          <w:color w:val="0F0F0F"/>
          <w:spacing w:val="47"/>
          <w:sz w:val="28"/>
        </w:rPr>
        <w:t xml:space="preserve"> </w:t>
      </w:r>
      <w:r w:rsidRPr="00422536">
        <w:rPr>
          <w:b/>
          <w:color w:val="0F0F0F"/>
          <w:sz w:val="28"/>
        </w:rPr>
        <w:t>за</w:t>
      </w:r>
      <w:r w:rsidRPr="00422536">
        <w:rPr>
          <w:b/>
          <w:color w:val="0F0F0F"/>
          <w:spacing w:val="23"/>
          <w:sz w:val="28"/>
        </w:rPr>
        <w:t xml:space="preserve"> </w:t>
      </w:r>
      <w:r w:rsidR="00292A71">
        <w:rPr>
          <w:b/>
          <w:color w:val="0E0E0E"/>
          <w:sz w:val="28"/>
        </w:rPr>
        <w:t>2021</w:t>
      </w:r>
      <w:r w:rsidRPr="00422536">
        <w:rPr>
          <w:b/>
          <w:color w:val="0E0E0E"/>
          <w:spacing w:val="35"/>
          <w:sz w:val="28"/>
        </w:rPr>
        <w:t xml:space="preserve"> </w:t>
      </w:r>
      <w:r w:rsidRPr="00422536">
        <w:rPr>
          <w:b/>
          <w:color w:val="0E0E0E"/>
          <w:sz w:val="28"/>
        </w:rPr>
        <w:t>год</w:t>
      </w:r>
    </w:p>
    <w:p w:rsidR="0071733E" w:rsidRPr="00422536" w:rsidRDefault="0071733E" w:rsidP="0071733E">
      <w:pPr>
        <w:spacing w:before="1" w:line="360" w:lineRule="auto"/>
        <w:ind w:firstLine="709"/>
        <w:jc w:val="both"/>
        <w:rPr>
          <w:sz w:val="28"/>
        </w:rPr>
      </w:pPr>
      <w:r w:rsidRPr="00422536">
        <w:rPr>
          <w:color w:val="0C0C0C"/>
          <w:spacing w:val="-1"/>
          <w:sz w:val="28"/>
        </w:rPr>
        <w:t>В</w:t>
      </w:r>
      <w:r w:rsidRPr="00422536">
        <w:rPr>
          <w:color w:val="0C0C0C"/>
          <w:spacing w:val="-14"/>
          <w:sz w:val="28"/>
        </w:rPr>
        <w:t xml:space="preserve"> </w:t>
      </w:r>
      <w:r w:rsidRPr="00422536">
        <w:rPr>
          <w:spacing w:val="-1"/>
          <w:sz w:val="28"/>
        </w:rPr>
        <w:t>соответствии</w:t>
      </w:r>
      <w:r w:rsidRPr="00422536">
        <w:rPr>
          <w:spacing w:val="1"/>
          <w:sz w:val="28"/>
        </w:rPr>
        <w:t xml:space="preserve"> </w:t>
      </w:r>
      <w:r w:rsidRPr="00422536">
        <w:rPr>
          <w:color w:val="0F0F0F"/>
          <w:spacing w:val="-1"/>
          <w:sz w:val="28"/>
        </w:rPr>
        <w:t>с</w:t>
      </w:r>
      <w:r w:rsidRPr="00422536">
        <w:rPr>
          <w:color w:val="0F0F0F"/>
          <w:spacing w:val="-17"/>
          <w:sz w:val="28"/>
        </w:rPr>
        <w:t xml:space="preserve"> </w:t>
      </w:r>
      <w:r w:rsidRPr="00422536">
        <w:rPr>
          <w:color w:val="0C0C0C"/>
          <w:spacing w:val="-1"/>
          <w:sz w:val="28"/>
        </w:rPr>
        <w:t>Федеральным</w:t>
      </w:r>
      <w:r w:rsidRPr="00422536">
        <w:rPr>
          <w:color w:val="0C0C0C"/>
          <w:spacing w:val="3"/>
          <w:sz w:val="28"/>
        </w:rPr>
        <w:t xml:space="preserve"> </w:t>
      </w:r>
      <w:r w:rsidRPr="00422536">
        <w:rPr>
          <w:color w:val="0C0C0C"/>
          <w:spacing w:val="-1"/>
          <w:sz w:val="28"/>
        </w:rPr>
        <w:t>законом</w:t>
      </w:r>
      <w:r w:rsidRPr="00422536">
        <w:rPr>
          <w:color w:val="0C0C0C"/>
          <w:spacing w:val="-9"/>
          <w:sz w:val="28"/>
        </w:rPr>
        <w:t xml:space="preserve"> </w:t>
      </w:r>
      <w:r w:rsidRPr="00422536">
        <w:rPr>
          <w:color w:val="0F0F0F"/>
          <w:spacing w:val="-1"/>
          <w:sz w:val="28"/>
        </w:rPr>
        <w:t>от</w:t>
      </w:r>
      <w:r w:rsidRPr="00422536">
        <w:rPr>
          <w:color w:val="0F0F0F"/>
          <w:spacing w:val="-13"/>
          <w:sz w:val="28"/>
        </w:rPr>
        <w:t xml:space="preserve"> </w:t>
      </w:r>
      <w:r w:rsidRPr="00422536">
        <w:rPr>
          <w:color w:val="0E0E0E"/>
          <w:spacing w:val="-1"/>
          <w:sz w:val="28"/>
        </w:rPr>
        <w:t>27</w:t>
      </w:r>
      <w:r w:rsidRPr="00422536">
        <w:rPr>
          <w:color w:val="0E0E0E"/>
          <w:spacing w:val="-16"/>
          <w:sz w:val="28"/>
        </w:rPr>
        <w:t xml:space="preserve"> </w:t>
      </w:r>
      <w:r w:rsidRPr="00422536">
        <w:rPr>
          <w:color w:val="0C0C0C"/>
          <w:spacing w:val="-1"/>
          <w:sz w:val="28"/>
        </w:rPr>
        <w:t>июля</w:t>
      </w:r>
      <w:r w:rsidRPr="00422536">
        <w:rPr>
          <w:color w:val="0C0C0C"/>
          <w:spacing w:val="-13"/>
          <w:sz w:val="28"/>
        </w:rPr>
        <w:t xml:space="preserve"> </w:t>
      </w:r>
      <w:r w:rsidRPr="00422536">
        <w:rPr>
          <w:spacing w:val="-1"/>
          <w:sz w:val="28"/>
        </w:rPr>
        <w:t>2010</w:t>
      </w:r>
      <w:r w:rsidRPr="00422536">
        <w:rPr>
          <w:spacing w:val="-4"/>
          <w:sz w:val="28"/>
        </w:rPr>
        <w:t xml:space="preserve"> </w:t>
      </w:r>
      <w:r w:rsidRPr="00422536">
        <w:rPr>
          <w:sz w:val="28"/>
        </w:rPr>
        <w:t>года</w:t>
      </w:r>
      <w:r w:rsidRPr="00422536">
        <w:rPr>
          <w:spacing w:val="-14"/>
          <w:sz w:val="28"/>
        </w:rPr>
        <w:t xml:space="preserve"> </w:t>
      </w:r>
      <w:r w:rsidRPr="00422536">
        <w:rPr>
          <w:color w:val="0C0C0C"/>
          <w:sz w:val="28"/>
        </w:rPr>
        <w:t>№</w:t>
      </w:r>
      <w:r w:rsidRPr="00422536">
        <w:rPr>
          <w:color w:val="0C0C0C"/>
          <w:spacing w:val="32"/>
          <w:sz w:val="28"/>
        </w:rPr>
        <w:t xml:space="preserve"> </w:t>
      </w:r>
      <w:r w:rsidRPr="00422536">
        <w:rPr>
          <w:color w:val="0C0C0C"/>
          <w:sz w:val="28"/>
        </w:rPr>
        <w:t>190-ФЗ</w:t>
      </w:r>
      <w:r w:rsidRPr="00422536">
        <w:rPr>
          <w:sz w:val="28"/>
        </w:rPr>
        <w:t xml:space="preserve"> </w:t>
      </w:r>
      <w:r w:rsidRPr="00422536">
        <w:rPr>
          <w:color w:val="0C0C0C"/>
          <w:sz w:val="28"/>
        </w:rPr>
        <w:t>«О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теплоснабжении»,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приказом</w:t>
      </w:r>
      <w:r w:rsidRPr="00422536">
        <w:rPr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Министерства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энергетики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Российской</w:t>
      </w:r>
      <w:r w:rsidRPr="00422536">
        <w:rPr>
          <w:spacing w:val="1"/>
          <w:sz w:val="28"/>
        </w:rPr>
        <w:t xml:space="preserve"> </w:t>
      </w:r>
      <w:r w:rsidRPr="00422536">
        <w:rPr>
          <w:color w:val="0E0E0E"/>
          <w:sz w:val="28"/>
        </w:rPr>
        <w:t>Федерации</w:t>
      </w:r>
      <w:r w:rsidRPr="00422536">
        <w:rPr>
          <w:color w:val="0E0E0E"/>
          <w:spacing w:val="1"/>
          <w:sz w:val="28"/>
        </w:rPr>
        <w:t xml:space="preserve"> </w:t>
      </w:r>
      <w:r w:rsidRPr="00422536">
        <w:rPr>
          <w:color w:val="0E0E0E"/>
          <w:sz w:val="28"/>
        </w:rPr>
        <w:t>от</w:t>
      </w:r>
      <w:r w:rsidRPr="00422536">
        <w:rPr>
          <w:color w:val="0E0E0E"/>
          <w:spacing w:val="1"/>
          <w:sz w:val="28"/>
        </w:rPr>
        <w:t xml:space="preserve"> </w:t>
      </w:r>
      <w:r w:rsidR="00756979">
        <w:rPr>
          <w:color w:val="0C0C0C"/>
          <w:sz w:val="28"/>
        </w:rPr>
        <w:t>29</w:t>
      </w:r>
      <w:r w:rsidRPr="00422536">
        <w:rPr>
          <w:color w:val="0C0C0C"/>
          <w:spacing w:val="1"/>
          <w:sz w:val="28"/>
        </w:rPr>
        <w:t xml:space="preserve"> </w:t>
      </w:r>
      <w:r w:rsidR="00756979">
        <w:rPr>
          <w:color w:val="0C0C0C"/>
          <w:sz w:val="28"/>
        </w:rPr>
        <w:t>октя</w:t>
      </w:r>
      <w:r w:rsidRPr="00422536">
        <w:rPr>
          <w:color w:val="0C0C0C"/>
          <w:sz w:val="28"/>
        </w:rPr>
        <w:t>бря</w:t>
      </w:r>
      <w:r w:rsidRPr="00422536">
        <w:rPr>
          <w:color w:val="0C0C0C"/>
          <w:spacing w:val="1"/>
          <w:sz w:val="28"/>
        </w:rPr>
        <w:t xml:space="preserve"> </w:t>
      </w:r>
      <w:r w:rsidR="00756979">
        <w:rPr>
          <w:color w:val="0C0C0C"/>
          <w:sz w:val="28"/>
        </w:rPr>
        <w:t>202</w:t>
      </w:r>
      <w:r w:rsidRPr="00422536">
        <w:rPr>
          <w:color w:val="0C0C0C"/>
          <w:sz w:val="28"/>
        </w:rPr>
        <w:t>1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года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color w:val="111111"/>
          <w:sz w:val="28"/>
        </w:rPr>
        <w:t>№</w:t>
      </w:r>
      <w:r w:rsidRPr="00422536">
        <w:rPr>
          <w:color w:val="111111"/>
          <w:spacing w:val="1"/>
          <w:sz w:val="28"/>
        </w:rPr>
        <w:t xml:space="preserve"> </w:t>
      </w:r>
      <w:r w:rsidR="00756979">
        <w:rPr>
          <w:color w:val="0C0C0C"/>
          <w:sz w:val="28"/>
        </w:rPr>
        <w:t>1169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«Об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утверждении</w:t>
      </w:r>
      <w:r w:rsidRPr="00422536">
        <w:rPr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порядка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составления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топливно-энергетических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балансов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субъектов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Российской</w:t>
      </w:r>
      <w:r w:rsidRPr="00422536">
        <w:rPr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Федерации,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муниципальных</w:t>
      </w:r>
      <w:r w:rsidRPr="00422536">
        <w:rPr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образований»,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администрация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Нагорского</w:t>
      </w:r>
      <w:r w:rsidRPr="00422536">
        <w:rPr>
          <w:spacing w:val="1"/>
          <w:sz w:val="28"/>
        </w:rPr>
        <w:t xml:space="preserve"> </w:t>
      </w:r>
      <w:r w:rsidRPr="00422536">
        <w:rPr>
          <w:color w:val="0E0E0E"/>
          <w:sz w:val="28"/>
        </w:rPr>
        <w:t>района</w:t>
      </w:r>
      <w:r w:rsidRPr="00422536">
        <w:rPr>
          <w:color w:val="0E0E0E"/>
          <w:spacing w:val="12"/>
          <w:sz w:val="28"/>
        </w:rPr>
        <w:t xml:space="preserve"> </w:t>
      </w:r>
      <w:r w:rsidRPr="00422536">
        <w:rPr>
          <w:color w:val="0E0E0E"/>
          <w:sz w:val="28"/>
        </w:rPr>
        <w:t>ПОСТАНОВЛЯЕТ:</w:t>
      </w:r>
    </w:p>
    <w:p w:rsidR="0071733E" w:rsidRPr="00502440" w:rsidRDefault="0071733E" w:rsidP="0071733E">
      <w:pPr>
        <w:pStyle w:val="a9"/>
        <w:numPr>
          <w:ilvl w:val="0"/>
          <w:numId w:val="1"/>
        </w:numPr>
        <w:tabs>
          <w:tab w:val="left" w:pos="1230"/>
          <w:tab w:val="left" w:pos="9354"/>
        </w:tabs>
        <w:spacing w:before="5" w:line="360" w:lineRule="auto"/>
        <w:ind w:left="0" w:right="-2" w:firstLine="709"/>
        <w:jc w:val="both"/>
        <w:rPr>
          <w:color w:val="0C0C0C"/>
          <w:sz w:val="28"/>
        </w:rPr>
      </w:pPr>
      <w:r w:rsidRPr="00422536">
        <w:rPr>
          <w:sz w:val="28"/>
        </w:rPr>
        <w:t>Утвердить</w:t>
      </w:r>
      <w:r w:rsidRPr="00422536">
        <w:rPr>
          <w:spacing w:val="24"/>
          <w:sz w:val="28"/>
        </w:rPr>
        <w:t xml:space="preserve"> </w:t>
      </w:r>
      <w:r w:rsidRPr="00422536">
        <w:rPr>
          <w:sz w:val="28"/>
        </w:rPr>
        <w:t>топливно-энергетический</w:t>
      </w:r>
      <w:r w:rsidRPr="00422536">
        <w:rPr>
          <w:spacing w:val="31"/>
          <w:sz w:val="28"/>
        </w:rPr>
        <w:t xml:space="preserve"> </w:t>
      </w:r>
      <w:r w:rsidRPr="00422536">
        <w:rPr>
          <w:color w:val="0C0C0C"/>
          <w:sz w:val="28"/>
        </w:rPr>
        <w:t>баланс</w:t>
      </w:r>
      <w:r w:rsidRPr="00422536">
        <w:rPr>
          <w:color w:val="0C0C0C"/>
          <w:spacing w:val="60"/>
          <w:sz w:val="28"/>
        </w:rPr>
        <w:t xml:space="preserve"> </w:t>
      </w:r>
      <w:r w:rsidRPr="00422536">
        <w:rPr>
          <w:sz w:val="28"/>
        </w:rPr>
        <w:t>Нагорского</w:t>
      </w:r>
      <w:r w:rsidRPr="00422536">
        <w:rPr>
          <w:spacing w:val="53"/>
          <w:sz w:val="28"/>
        </w:rPr>
        <w:t xml:space="preserve"> </w:t>
      </w:r>
      <w:r w:rsidRPr="00422536">
        <w:rPr>
          <w:color w:val="0C0C0C"/>
          <w:sz w:val="28"/>
        </w:rPr>
        <w:t>района</w:t>
      </w:r>
      <w:r w:rsidRPr="00422536">
        <w:rPr>
          <w:color w:val="0C0C0C"/>
          <w:spacing w:val="-64"/>
          <w:sz w:val="28"/>
        </w:rPr>
        <w:t xml:space="preserve"> </w:t>
      </w:r>
      <w:r w:rsidRPr="00422536">
        <w:rPr>
          <w:color w:val="0E0E0E"/>
          <w:sz w:val="28"/>
        </w:rPr>
        <w:t>Кировской</w:t>
      </w:r>
      <w:r w:rsidRPr="00422536">
        <w:rPr>
          <w:color w:val="0E0E0E"/>
          <w:spacing w:val="23"/>
          <w:sz w:val="28"/>
        </w:rPr>
        <w:t xml:space="preserve"> </w:t>
      </w:r>
      <w:r w:rsidRPr="00422536">
        <w:rPr>
          <w:sz w:val="28"/>
        </w:rPr>
        <w:t>области</w:t>
      </w:r>
      <w:r w:rsidRPr="00422536">
        <w:rPr>
          <w:spacing w:val="13"/>
          <w:sz w:val="28"/>
        </w:rPr>
        <w:t xml:space="preserve"> </w:t>
      </w:r>
      <w:r w:rsidRPr="00422536">
        <w:rPr>
          <w:color w:val="0F0F0F"/>
          <w:sz w:val="28"/>
        </w:rPr>
        <w:t>за</w:t>
      </w:r>
      <w:r w:rsidRPr="00422536">
        <w:rPr>
          <w:color w:val="0F0F0F"/>
          <w:spacing w:val="2"/>
          <w:sz w:val="28"/>
        </w:rPr>
        <w:t xml:space="preserve"> </w:t>
      </w:r>
      <w:r w:rsidR="002F457B">
        <w:rPr>
          <w:color w:val="0E0E0E"/>
          <w:sz w:val="28"/>
        </w:rPr>
        <w:t>2021</w:t>
      </w:r>
      <w:r w:rsidRPr="00422536">
        <w:rPr>
          <w:color w:val="0E0E0E"/>
          <w:spacing w:val="6"/>
          <w:sz w:val="28"/>
        </w:rPr>
        <w:t xml:space="preserve"> </w:t>
      </w:r>
      <w:r w:rsidR="003B3930">
        <w:rPr>
          <w:sz w:val="28"/>
        </w:rPr>
        <w:t xml:space="preserve">год </w:t>
      </w:r>
      <w:proofErr w:type="gramStart"/>
      <w:r w:rsidR="003B3930">
        <w:rPr>
          <w:sz w:val="28"/>
        </w:rPr>
        <w:t>согласно приложения</w:t>
      </w:r>
      <w:proofErr w:type="gramEnd"/>
      <w:r w:rsidR="00FC343B">
        <w:rPr>
          <w:sz w:val="28"/>
        </w:rPr>
        <w:t>.</w:t>
      </w:r>
    </w:p>
    <w:p w:rsidR="00502440" w:rsidRPr="00422536" w:rsidRDefault="00502440" w:rsidP="004B3754">
      <w:pPr>
        <w:pStyle w:val="a9"/>
        <w:numPr>
          <w:ilvl w:val="0"/>
          <w:numId w:val="1"/>
        </w:numPr>
        <w:tabs>
          <w:tab w:val="left" w:pos="1230"/>
          <w:tab w:val="left" w:pos="9354"/>
        </w:tabs>
        <w:spacing w:before="5" w:after="720" w:line="360" w:lineRule="auto"/>
        <w:ind w:left="0" w:right="-2" w:firstLine="709"/>
        <w:jc w:val="both"/>
        <w:rPr>
          <w:color w:val="0C0C0C"/>
          <w:sz w:val="28"/>
        </w:rPr>
      </w:pPr>
      <w:r>
        <w:rPr>
          <w:sz w:val="28"/>
        </w:rPr>
        <w:t>Постановление вступает в силу в соответствии с законодательством.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7"/>
        <w:gridCol w:w="4783"/>
      </w:tblGrid>
      <w:tr w:rsidR="004B3754" w:rsidRPr="00422536" w:rsidTr="004E3F1C"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3754" w:rsidRPr="008D49F6" w:rsidRDefault="004B3754" w:rsidP="004E3F1C">
            <w:pPr>
              <w:autoSpaceDE w:val="0"/>
              <w:autoSpaceDN w:val="0"/>
              <w:adjustRightInd w:val="0"/>
            </w:pPr>
            <w:r w:rsidRPr="008D49F6">
              <w:rPr>
                <w:sz w:val="28"/>
                <w:szCs w:val="28"/>
              </w:rPr>
              <w:t>И.о. главы Нагорского района,</w:t>
            </w:r>
          </w:p>
          <w:p w:rsidR="004B3754" w:rsidRPr="008D49F6" w:rsidRDefault="004B3754" w:rsidP="004E3F1C">
            <w:pPr>
              <w:autoSpaceDE w:val="0"/>
              <w:autoSpaceDN w:val="0"/>
              <w:adjustRightInd w:val="0"/>
            </w:pPr>
            <w:r w:rsidRPr="008D49F6">
              <w:rPr>
                <w:sz w:val="28"/>
                <w:szCs w:val="28"/>
              </w:rPr>
              <w:t>заместитель главы администрации</w:t>
            </w:r>
          </w:p>
          <w:p w:rsidR="004B3754" w:rsidRDefault="004B3754" w:rsidP="004E3F1C">
            <w:pPr>
              <w:autoSpaceDE w:val="0"/>
              <w:autoSpaceDN w:val="0"/>
              <w:adjustRightInd w:val="0"/>
            </w:pPr>
            <w:r w:rsidRPr="008D49F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экономике и муниципальной</w:t>
            </w:r>
          </w:p>
          <w:p w:rsidR="004B3754" w:rsidRPr="00BB2619" w:rsidRDefault="004B3754" w:rsidP="004E3F1C">
            <w:pPr>
              <w:autoSpaceDE w:val="0"/>
              <w:autoSpaceDN w:val="0"/>
              <w:adjustRightInd w:val="0"/>
              <w:spacing w:after="360"/>
            </w:pPr>
            <w:r>
              <w:rPr>
                <w:sz w:val="28"/>
                <w:szCs w:val="28"/>
              </w:rPr>
              <w:t xml:space="preserve">собственности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3754" w:rsidRPr="008D49F6" w:rsidRDefault="004B3754" w:rsidP="004E3F1C">
            <w:pPr>
              <w:spacing w:after="360"/>
              <w:jc w:val="right"/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Двоеглазова</w:t>
            </w:r>
            <w:proofErr w:type="spellEnd"/>
          </w:p>
        </w:tc>
      </w:tr>
    </w:tbl>
    <w:p w:rsidR="00422536" w:rsidRDefault="004B3754" w:rsidP="00422536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422536">
        <w:rPr>
          <w:caps/>
          <w:sz w:val="28"/>
          <w:szCs w:val="28"/>
        </w:rPr>
        <w:t>одготовлено</w:t>
      </w:r>
    </w:p>
    <w:p w:rsidR="00422536" w:rsidRDefault="00422536" w:rsidP="004225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422536" w:rsidRDefault="00422536" w:rsidP="00422536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отдела жи</w:t>
      </w:r>
      <w:r w:rsidR="00756979">
        <w:rPr>
          <w:sz w:val="28"/>
          <w:szCs w:val="28"/>
        </w:rPr>
        <w:t>знеобеспечения</w:t>
      </w:r>
      <w:r w:rsidR="00756979">
        <w:rPr>
          <w:sz w:val="28"/>
          <w:szCs w:val="28"/>
        </w:rPr>
        <w:tab/>
      </w:r>
      <w:r w:rsidR="00756979">
        <w:rPr>
          <w:sz w:val="28"/>
          <w:szCs w:val="28"/>
        </w:rPr>
        <w:tab/>
      </w:r>
      <w:r w:rsidR="00756979">
        <w:rPr>
          <w:sz w:val="28"/>
          <w:szCs w:val="28"/>
        </w:rPr>
        <w:tab/>
      </w:r>
      <w:r w:rsidR="00756979">
        <w:rPr>
          <w:sz w:val="28"/>
          <w:szCs w:val="28"/>
        </w:rPr>
        <w:tab/>
      </w:r>
      <w:r w:rsidR="00756979">
        <w:rPr>
          <w:sz w:val="28"/>
          <w:szCs w:val="28"/>
        </w:rPr>
        <w:tab/>
      </w:r>
      <w:r w:rsidR="00756979">
        <w:rPr>
          <w:sz w:val="28"/>
          <w:szCs w:val="28"/>
        </w:rPr>
        <w:tab/>
        <w:t>Рогозина Т.А.</w:t>
      </w:r>
    </w:p>
    <w:p w:rsidR="00422536" w:rsidRDefault="00422536" w:rsidP="00422536">
      <w:pPr>
        <w:autoSpaceDE w:val="0"/>
        <w:autoSpaceDN w:val="0"/>
        <w:adjustRightInd w:val="0"/>
        <w:spacing w:after="48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Согласовано</w:t>
      </w:r>
    </w:p>
    <w:p w:rsidR="00756979" w:rsidRDefault="00756979" w:rsidP="004B3754">
      <w:pPr>
        <w:jc w:val="both"/>
        <w:rPr>
          <w:sz w:val="28"/>
        </w:rPr>
      </w:pPr>
      <w:r>
        <w:rPr>
          <w:sz w:val="28"/>
        </w:rPr>
        <w:lastRenderedPageBreak/>
        <w:t>Заведующий отделом</w:t>
      </w:r>
    </w:p>
    <w:p w:rsidR="0071733E" w:rsidRDefault="004B3754" w:rsidP="004B3754">
      <w:pPr>
        <w:spacing w:after="480"/>
        <w:jc w:val="both"/>
        <w:rPr>
          <w:sz w:val="28"/>
        </w:rPr>
      </w:pPr>
      <w:r>
        <w:rPr>
          <w:sz w:val="28"/>
        </w:rPr>
        <w:t>жизнеобеспечения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56979">
        <w:rPr>
          <w:sz w:val="28"/>
        </w:rPr>
        <w:t xml:space="preserve">И.А. </w:t>
      </w:r>
      <w:proofErr w:type="spellStart"/>
      <w:r w:rsidR="00756979">
        <w:rPr>
          <w:sz w:val="28"/>
        </w:rPr>
        <w:t>Самоделкин</w:t>
      </w:r>
      <w:proofErr w:type="spellEnd"/>
    </w:p>
    <w:p w:rsidR="004B3754" w:rsidRDefault="004B3754" w:rsidP="00422536">
      <w:pPr>
        <w:spacing w:line="360" w:lineRule="auto"/>
        <w:ind w:right="-232"/>
        <w:jc w:val="both"/>
        <w:rPr>
          <w:sz w:val="28"/>
          <w:szCs w:val="20"/>
        </w:rPr>
      </w:pPr>
      <w:r>
        <w:rPr>
          <w:sz w:val="28"/>
          <w:szCs w:val="20"/>
        </w:rPr>
        <w:t>Разослать: отдел жизнеобеспечения</w:t>
      </w:r>
    </w:p>
    <w:p w:rsidR="004B3754" w:rsidRPr="004B3754" w:rsidRDefault="004B3754" w:rsidP="004B3754">
      <w:pPr>
        <w:tabs>
          <w:tab w:val="left" w:pos="1134"/>
        </w:tabs>
        <w:spacing w:before="720" w:after="720"/>
        <w:jc w:val="both"/>
        <w:rPr>
          <w:color w:val="000000" w:themeColor="text1"/>
          <w:sz w:val="28"/>
          <w:szCs w:val="28"/>
        </w:rPr>
      </w:pPr>
      <w:r w:rsidRPr="004B3754">
        <w:rPr>
          <w:color w:val="000000" w:themeColor="text1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422536" w:rsidRPr="00422536" w:rsidRDefault="00422536" w:rsidP="00422536">
      <w:pPr>
        <w:spacing w:line="360" w:lineRule="auto"/>
        <w:ind w:right="-232"/>
        <w:jc w:val="both"/>
        <w:rPr>
          <w:sz w:val="28"/>
          <w:szCs w:val="20"/>
        </w:rPr>
      </w:pPr>
      <w:r w:rsidRPr="00422536">
        <w:rPr>
          <w:sz w:val="28"/>
          <w:szCs w:val="20"/>
        </w:rPr>
        <w:t xml:space="preserve">Правовая </w:t>
      </w:r>
      <w:proofErr w:type="spellStart"/>
      <w:r w:rsidRPr="00422536">
        <w:rPr>
          <w:sz w:val="28"/>
          <w:szCs w:val="20"/>
        </w:rPr>
        <w:t>антикоррупционная</w:t>
      </w:r>
      <w:proofErr w:type="spellEnd"/>
      <w:r w:rsidRPr="00422536">
        <w:rPr>
          <w:sz w:val="28"/>
          <w:szCs w:val="20"/>
        </w:rPr>
        <w:t xml:space="preserve"> экспертиза проведена:</w:t>
      </w:r>
    </w:p>
    <w:p w:rsidR="00422536" w:rsidRPr="00422536" w:rsidRDefault="00422536" w:rsidP="00422536">
      <w:pPr>
        <w:spacing w:line="360" w:lineRule="auto"/>
        <w:ind w:right="-233"/>
        <w:jc w:val="both"/>
        <w:rPr>
          <w:sz w:val="28"/>
          <w:szCs w:val="20"/>
        </w:rPr>
      </w:pPr>
      <w:r w:rsidRPr="00422536">
        <w:rPr>
          <w:sz w:val="28"/>
          <w:szCs w:val="20"/>
        </w:rPr>
        <w:t>предварительная</w:t>
      </w:r>
      <w:r w:rsidRPr="00422536">
        <w:rPr>
          <w:sz w:val="28"/>
          <w:szCs w:val="20"/>
        </w:rPr>
        <w:tab/>
      </w:r>
    </w:p>
    <w:p w:rsidR="00422536" w:rsidRPr="00422536" w:rsidRDefault="00422536" w:rsidP="00422536">
      <w:pPr>
        <w:spacing w:line="360" w:lineRule="auto"/>
        <w:ind w:right="-232"/>
        <w:jc w:val="both"/>
        <w:rPr>
          <w:sz w:val="28"/>
          <w:szCs w:val="20"/>
        </w:rPr>
      </w:pPr>
      <w:r w:rsidRPr="00422536">
        <w:rPr>
          <w:sz w:val="28"/>
          <w:szCs w:val="20"/>
        </w:rPr>
        <w:t>заключительная</w:t>
      </w:r>
      <w:r w:rsidRPr="00422536">
        <w:rPr>
          <w:sz w:val="28"/>
          <w:szCs w:val="20"/>
        </w:rPr>
        <w:tab/>
      </w:r>
    </w:p>
    <w:p w:rsidR="0071733E" w:rsidRPr="00422536" w:rsidRDefault="0071733E">
      <w:pPr>
        <w:spacing w:after="200" w:line="276" w:lineRule="auto"/>
        <w:rPr>
          <w:sz w:val="28"/>
        </w:rPr>
      </w:pPr>
      <w:r w:rsidRPr="00422536">
        <w:rPr>
          <w:sz w:val="28"/>
        </w:rPr>
        <w:br w:type="page"/>
      </w:r>
    </w:p>
    <w:p w:rsidR="0071733E" w:rsidRPr="003B3930" w:rsidRDefault="0071733E" w:rsidP="0071733E">
      <w:pPr>
        <w:spacing w:before="72"/>
        <w:ind w:left="5245"/>
        <w:rPr>
          <w:color w:val="0C0C0C"/>
          <w:sz w:val="28"/>
          <w:szCs w:val="28"/>
        </w:rPr>
      </w:pPr>
      <w:r w:rsidRPr="003B3930">
        <w:rPr>
          <w:color w:val="0C0C0C"/>
          <w:sz w:val="28"/>
          <w:szCs w:val="28"/>
        </w:rPr>
        <w:lastRenderedPageBreak/>
        <w:t>Приложение</w:t>
      </w:r>
    </w:p>
    <w:p w:rsidR="0071733E" w:rsidRPr="003B3930" w:rsidRDefault="0071733E" w:rsidP="0071733E">
      <w:pPr>
        <w:spacing w:before="72"/>
        <w:ind w:left="5245"/>
        <w:rPr>
          <w:color w:val="0C0C0C"/>
          <w:sz w:val="28"/>
          <w:szCs w:val="28"/>
        </w:rPr>
      </w:pPr>
    </w:p>
    <w:p w:rsidR="0071733E" w:rsidRPr="003B3930" w:rsidRDefault="0071733E" w:rsidP="0071733E">
      <w:pPr>
        <w:ind w:left="5245"/>
        <w:rPr>
          <w:color w:val="0C0C0C"/>
          <w:sz w:val="28"/>
          <w:szCs w:val="28"/>
        </w:rPr>
      </w:pPr>
      <w:r w:rsidRPr="003B3930">
        <w:rPr>
          <w:color w:val="0C0C0C"/>
          <w:sz w:val="28"/>
          <w:szCs w:val="28"/>
        </w:rPr>
        <w:t>УТВЕРЖДЕН</w:t>
      </w:r>
    </w:p>
    <w:p w:rsidR="0071733E" w:rsidRPr="003B3930" w:rsidRDefault="0071733E" w:rsidP="0071733E">
      <w:pPr>
        <w:ind w:left="5245"/>
        <w:rPr>
          <w:sz w:val="28"/>
          <w:szCs w:val="28"/>
        </w:rPr>
      </w:pPr>
    </w:p>
    <w:p w:rsidR="0071733E" w:rsidRPr="003B3930" w:rsidRDefault="0071733E" w:rsidP="0071733E">
      <w:pPr>
        <w:spacing w:line="228" w:lineRule="auto"/>
        <w:ind w:left="5245" w:right="-2"/>
        <w:rPr>
          <w:sz w:val="28"/>
          <w:szCs w:val="28"/>
        </w:rPr>
      </w:pPr>
      <w:r w:rsidRPr="003B3930">
        <w:rPr>
          <w:color w:val="0C0C0C"/>
          <w:spacing w:val="-1"/>
          <w:sz w:val="28"/>
          <w:szCs w:val="28"/>
        </w:rPr>
        <w:t xml:space="preserve">постановлением </w:t>
      </w:r>
      <w:r w:rsidRPr="003B3930">
        <w:rPr>
          <w:spacing w:val="-1"/>
          <w:sz w:val="28"/>
          <w:szCs w:val="28"/>
        </w:rPr>
        <w:t>администрации</w:t>
      </w:r>
      <w:r w:rsidRPr="003B3930">
        <w:rPr>
          <w:spacing w:val="-66"/>
          <w:sz w:val="28"/>
          <w:szCs w:val="28"/>
        </w:rPr>
        <w:t xml:space="preserve"> </w:t>
      </w:r>
      <w:r w:rsidR="004B3754" w:rsidRPr="003B3930">
        <w:rPr>
          <w:spacing w:val="-66"/>
          <w:sz w:val="28"/>
          <w:szCs w:val="28"/>
        </w:rPr>
        <w:t>Н</w:t>
      </w:r>
      <w:r w:rsidR="003B3930">
        <w:rPr>
          <w:sz w:val="28"/>
          <w:szCs w:val="28"/>
        </w:rPr>
        <w:t>а</w:t>
      </w:r>
      <w:r w:rsidRPr="003B3930">
        <w:rPr>
          <w:sz w:val="28"/>
          <w:szCs w:val="28"/>
        </w:rPr>
        <w:t>горского</w:t>
      </w:r>
      <w:r w:rsidRPr="003B3930">
        <w:rPr>
          <w:spacing w:val="-8"/>
          <w:sz w:val="28"/>
          <w:szCs w:val="28"/>
        </w:rPr>
        <w:t xml:space="preserve"> </w:t>
      </w:r>
      <w:r w:rsidRPr="003B3930">
        <w:rPr>
          <w:sz w:val="28"/>
          <w:szCs w:val="28"/>
        </w:rPr>
        <w:t>района</w:t>
      </w:r>
    </w:p>
    <w:p w:rsidR="0071733E" w:rsidRPr="003B3930" w:rsidRDefault="0071733E" w:rsidP="0071733E">
      <w:pPr>
        <w:spacing w:after="720" w:line="330" w:lineRule="exact"/>
        <w:ind w:left="5245"/>
        <w:rPr>
          <w:sz w:val="28"/>
          <w:szCs w:val="28"/>
        </w:rPr>
      </w:pPr>
      <w:r w:rsidRPr="003B3930">
        <w:rPr>
          <w:color w:val="0F0F0F"/>
          <w:sz w:val="28"/>
          <w:szCs w:val="28"/>
        </w:rPr>
        <w:t>от</w:t>
      </w:r>
      <w:r w:rsidRPr="003B3930">
        <w:rPr>
          <w:color w:val="0F0F0F"/>
          <w:spacing w:val="8"/>
          <w:sz w:val="28"/>
          <w:szCs w:val="28"/>
        </w:rPr>
        <w:t xml:space="preserve"> </w:t>
      </w:r>
      <w:r w:rsidR="002F6B1D">
        <w:rPr>
          <w:color w:val="0C0C0C"/>
          <w:sz w:val="28"/>
          <w:szCs w:val="28"/>
        </w:rPr>
        <w:t>29.09.2022</w:t>
      </w:r>
      <w:r w:rsidRPr="003B3930">
        <w:rPr>
          <w:color w:val="0C0C0C"/>
          <w:spacing w:val="5"/>
          <w:sz w:val="28"/>
          <w:szCs w:val="28"/>
        </w:rPr>
        <w:t xml:space="preserve"> </w:t>
      </w:r>
      <w:r w:rsidRPr="003B3930">
        <w:rPr>
          <w:color w:val="0C0C0C"/>
          <w:sz w:val="28"/>
          <w:szCs w:val="28"/>
        </w:rPr>
        <w:t>№</w:t>
      </w:r>
      <w:r w:rsidRPr="003B3930">
        <w:rPr>
          <w:color w:val="0C0C0C"/>
          <w:spacing w:val="8"/>
          <w:sz w:val="28"/>
          <w:szCs w:val="28"/>
        </w:rPr>
        <w:t xml:space="preserve"> </w:t>
      </w:r>
      <w:r w:rsidR="002F6B1D">
        <w:rPr>
          <w:color w:val="0C0C0C"/>
          <w:sz w:val="28"/>
          <w:szCs w:val="28"/>
        </w:rPr>
        <w:t>427 - П</w:t>
      </w:r>
    </w:p>
    <w:p w:rsidR="004B3754" w:rsidRDefault="0071733E" w:rsidP="004B3754">
      <w:pPr>
        <w:pStyle w:val="11"/>
        <w:ind w:right="697"/>
        <w:rPr>
          <w:color w:val="0F0F0F"/>
        </w:rPr>
      </w:pPr>
      <w:r w:rsidRPr="00422536">
        <w:rPr>
          <w:color w:val="0F0F0F"/>
        </w:rPr>
        <w:t>Топливно-энергетический</w:t>
      </w:r>
      <w:r w:rsidRPr="00422536">
        <w:rPr>
          <w:color w:val="0F0F0F"/>
          <w:spacing w:val="42"/>
        </w:rPr>
        <w:t xml:space="preserve"> </w:t>
      </w:r>
      <w:r w:rsidRPr="00422536">
        <w:rPr>
          <w:color w:val="0F0F0F"/>
        </w:rPr>
        <w:t>баланс</w:t>
      </w:r>
    </w:p>
    <w:p w:rsidR="0071733E" w:rsidRPr="00422536" w:rsidRDefault="0071733E" w:rsidP="00422536">
      <w:pPr>
        <w:pStyle w:val="11"/>
        <w:spacing w:after="480"/>
        <w:ind w:right="697"/>
      </w:pPr>
      <w:r w:rsidRPr="00422536">
        <w:rPr>
          <w:color w:val="0F0F0F"/>
        </w:rPr>
        <w:t>Нагорского</w:t>
      </w:r>
      <w:r w:rsidRPr="00422536">
        <w:rPr>
          <w:color w:val="0F0F0F"/>
          <w:spacing w:val="56"/>
        </w:rPr>
        <w:t xml:space="preserve"> </w:t>
      </w:r>
      <w:r w:rsidRPr="00422536">
        <w:rPr>
          <w:color w:val="0F0F0F"/>
        </w:rPr>
        <w:t>района</w:t>
      </w:r>
      <w:r w:rsidRPr="00422536">
        <w:rPr>
          <w:color w:val="0F0F0F"/>
          <w:spacing w:val="77"/>
        </w:rPr>
        <w:t xml:space="preserve"> </w:t>
      </w:r>
      <w:r w:rsidRPr="00422536">
        <w:rPr>
          <w:color w:val="0E0E0E"/>
        </w:rPr>
        <w:t>Кировской</w:t>
      </w:r>
      <w:r w:rsidR="00422536">
        <w:rPr>
          <w:color w:val="0E0E0E"/>
        </w:rPr>
        <w:t xml:space="preserve"> </w:t>
      </w:r>
      <w:r w:rsidRPr="00422536">
        <w:rPr>
          <w:color w:val="111111"/>
        </w:rPr>
        <w:t>области</w:t>
      </w:r>
      <w:r w:rsidRPr="00422536">
        <w:rPr>
          <w:color w:val="111111"/>
          <w:spacing w:val="41"/>
        </w:rPr>
        <w:t xml:space="preserve"> </w:t>
      </w:r>
      <w:r w:rsidRPr="00422536">
        <w:rPr>
          <w:color w:val="0F0F0F"/>
        </w:rPr>
        <w:t>за</w:t>
      </w:r>
      <w:r w:rsidRPr="00422536">
        <w:rPr>
          <w:color w:val="0F0F0F"/>
          <w:spacing w:val="32"/>
        </w:rPr>
        <w:t xml:space="preserve"> </w:t>
      </w:r>
      <w:r w:rsidR="002F457B">
        <w:rPr>
          <w:color w:val="0E0E0E"/>
        </w:rPr>
        <w:t>2021</w:t>
      </w:r>
      <w:r w:rsidRPr="00422536">
        <w:rPr>
          <w:color w:val="0E0E0E"/>
          <w:spacing w:val="27"/>
        </w:rPr>
        <w:t xml:space="preserve"> </w:t>
      </w:r>
      <w:r w:rsidRPr="00422536">
        <w:rPr>
          <w:color w:val="0F0F0F"/>
        </w:rPr>
        <w:t>год.</w:t>
      </w:r>
    </w:p>
    <w:p w:rsidR="0071733E" w:rsidRPr="00422536" w:rsidRDefault="0071733E" w:rsidP="004B3754">
      <w:pPr>
        <w:pStyle w:val="a9"/>
        <w:tabs>
          <w:tab w:val="left" w:pos="599"/>
        </w:tabs>
        <w:spacing w:line="360" w:lineRule="auto"/>
        <w:ind w:left="0" w:right="-2" w:firstLine="709"/>
        <w:jc w:val="both"/>
        <w:rPr>
          <w:color w:val="0C0C0C"/>
          <w:sz w:val="28"/>
          <w:szCs w:val="28"/>
        </w:rPr>
      </w:pPr>
      <w:r w:rsidRPr="00422536">
        <w:rPr>
          <w:color w:val="0C0C0C"/>
          <w:sz w:val="28"/>
          <w:szCs w:val="28"/>
        </w:rPr>
        <w:t>Основания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формирования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топливно-энергетического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color w:val="0F0F0F"/>
          <w:sz w:val="28"/>
          <w:szCs w:val="28"/>
        </w:rPr>
        <w:t>баланса</w:t>
      </w:r>
      <w:r w:rsidRPr="00422536">
        <w:rPr>
          <w:color w:val="0F0F0F"/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муниципального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образования</w:t>
      </w:r>
      <w:r w:rsidRPr="00422536">
        <w:rPr>
          <w:color w:val="0C0C0C"/>
          <w:spacing w:val="12"/>
          <w:sz w:val="28"/>
          <w:szCs w:val="28"/>
        </w:rPr>
        <w:t xml:space="preserve"> </w:t>
      </w:r>
      <w:r w:rsidR="008B6AB3" w:rsidRPr="00422536">
        <w:rPr>
          <w:sz w:val="28"/>
          <w:szCs w:val="28"/>
        </w:rPr>
        <w:t>Нагорского</w:t>
      </w:r>
      <w:r w:rsidRPr="00422536">
        <w:rPr>
          <w:spacing w:val="-8"/>
          <w:sz w:val="28"/>
          <w:szCs w:val="28"/>
        </w:rPr>
        <w:t xml:space="preserve"> </w:t>
      </w:r>
      <w:r w:rsidRPr="00422536">
        <w:rPr>
          <w:sz w:val="28"/>
          <w:szCs w:val="28"/>
        </w:rPr>
        <w:t>района</w:t>
      </w:r>
      <w:r w:rsidRPr="00422536">
        <w:rPr>
          <w:spacing w:val="5"/>
          <w:sz w:val="28"/>
          <w:szCs w:val="28"/>
        </w:rPr>
        <w:t xml:space="preserve"> </w:t>
      </w:r>
      <w:r w:rsidRPr="00422536">
        <w:rPr>
          <w:sz w:val="28"/>
          <w:szCs w:val="28"/>
        </w:rPr>
        <w:t>Кировской</w:t>
      </w:r>
      <w:r w:rsidRPr="00422536">
        <w:rPr>
          <w:spacing w:val="14"/>
          <w:sz w:val="28"/>
          <w:szCs w:val="28"/>
        </w:rPr>
        <w:t xml:space="preserve"> </w:t>
      </w:r>
      <w:r w:rsidRPr="00422536">
        <w:rPr>
          <w:sz w:val="28"/>
          <w:szCs w:val="28"/>
        </w:rPr>
        <w:t>области:</w:t>
      </w:r>
    </w:p>
    <w:p w:rsidR="0071733E" w:rsidRPr="00422536" w:rsidRDefault="0071733E" w:rsidP="004B3754">
      <w:pPr>
        <w:pStyle w:val="aa"/>
        <w:spacing w:line="360" w:lineRule="auto"/>
        <w:ind w:right="-2" w:firstLine="709"/>
        <w:jc w:val="both"/>
        <w:rPr>
          <w:sz w:val="28"/>
          <w:szCs w:val="28"/>
        </w:rPr>
      </w:pPr>
      <w:r w:rsidRPr="00422536">
        <w:rPr>
          <w:color w:val="0E0E0E"/>
          <w:sz w:val="28"/>
          <w:szCs w:val="28"/>
        </w:rPr>
        <w:t>Федеральный</w:t>
      </w:r>
      <w:r w:rsidRPr="00422536">
        <w:rPr>
          <w:color w:val="0E0E0E"/>
          <w:spacing w:val="59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закон</w:t>
      </w:r>
      <w:r w:rsidRPr="00422536">
        <w:rPr>
          <w:color w:val="0E0E0E"/>
          <w:spacing w:val="45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от</w:t>
      </w:r>
      <w:r w:rsidRPr="00422536">
        <w:rPr>
          <w:color w:val="0E0E0E"/>
          <w:spacing w:val="26"/>
          <w:sz w:val="28"/>
          <w:szCs w:val="28"/>
        </w:rPr>
        <w:t xml:space="preserve"> </w:t>
      </w:r>
      <w:r w:rsidRPr="00422536">
        <w:rPr>
          <w:sz w:val="28"/>
          <w:szCs w:val="28"/>
        </w:rPr>
        <w:t>27.07.2010</w:t>
      </w:r>
      <w:r w:rsidRPr="00422536">
        <w:rPr>
          <w:spacing w:val="52"/>
          <w:sz w:val="28"/>
          <w:szCs w:val="28"/>
        </w:rPr>
        <w:t xml:space="preserve"> </w:t>
      </w:r>
      <w:r w:rsidR="004B3754">
        <w:rPr>
          <w:color w:val="0E0E0E"/>
          <w:sz w:val="28"/>
          <w:szCs w:val="28"/>
        </w:rPr>
        <w:t>№</w:t>
      </w:r>
      <w:r w:rsidRPr="00422536">
        <w:rPr>
          <w:color w:val="0E0E0E"/>
          <w:spacing w:val="20"/>
          <w:sz w:val="28"/>
          <w:szCs w:val="28"/>
        </w:rPr>
        <w:t xml:space="preserve"> </w:t>
      </w:r>
      <w:r w:rsidRPr="00422536">
        <w:rPr>
          <w:sz w:val="28"/>
          <w:szCs w:val="28"/>
        </w:rPr>
        <w:t>190-ФЗ</w:t>
      </w:r>
      <w:r w:rsidRPr="00422536">
        <w:rPr>
          <w:spacing w:val="53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«О</w:t>
      </w:r>
      <w:r w:rsidRPr="00422536">
        <w:rPr>
          <w:color w:val="0E0E0E"/>
          <w:spacing w:val="28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теплоснабжении»;</w:t>
      </w:r>
    </w:p>
    <w:p w:rsidR="00756979" w:rsidRPr="00756979" w:rsidRDefault="0071733E" w:rsidP="004B3754">
      <w:pPr>
        <w:pStyle w:val="aa"/>
        <w:spacing w:before="12" w:line="360" w:lineRule="auto"/>
        <w:ind w:right="-2" w:firstLine="709"/>
        <w:jc w:val="both"/>
        <w:rPr>
          <w:color w:val="0F0F0F"/>
          <w:sz w:val="28"/>
          <w:szCs w:val="28"/>
        </w:rPr>
      </w:pPr>
      <w:r w:rsidRPr="00422536">
        <w:rPr>
          <w:sz w:val="28"/>
          <w:szCs w:val="28"/>
        </w:rPr>
        <w:t>Приказ</w:t>
      </w:r>
      <w:r w:rsidRPr="00422536">
        <w:rPr>
          <w:spacing w:val="1"/>
          <w:sz w:val="28"/>
          <w:szCs w:val="28"/>
        </w:rPr>
        <w:t xml:space="preserve"> </w:t>
      </w:r>
      <w:r w:rsidR="002F457B">
        <w:rPr>
          <w:sz w:val="28"/>
          <w:szCs w:val="28"/>
        </w:rPr>
        <w:t>Министерства энергетики</w:t>
      </w:r>
      <w:r w:rsidRPr="00422536">
        <w:rPr>
          <w:spacing w:val="1"/>
          <w:sz w:val="28"/>
          <w:szCs w:val="28"/>
        </w:rPr>
        <w:t xml:space="preserve"> </w:t>
      </w:r>
      <w:r w:rsidR="002F457B">
        <w:rPr>
          <w:color w:val="0E0E0E"/>
          <w:sz w:val="28"/>
          <w:szCs w:val="28"/>
        </w:rPr>
        <w:t>Российской Федерации</w:t>
      </w:r>
      <w:r w:rsidRPr="00422536">
        <w:rPr>
          <w:color w:val="0E0E0E"/>
          <w:spacing w:val="1"/>
          <w:sz w:val="28"/>
          <w:szCs w:val="28"/>
        </w:rPr>
        <w:t xml:space="preserve"> </w:t>
      </w:r>
      <w:r w:rsidR="002F457B">
        <w:rPr>
          <w:sz w:val="28"/>
          <w:szCs w:val="28"/>
        </w:rPr>
        <w:t>от 29.10.202</w:t>
      </w:r>
      <w:r w:rsidRPr="00422536">
        <w:rPr>
          <w:sz w:val="28"/>
          <w:szCs w:val="28"/>
        </w:rPr>
        <w:t>1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№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="002F457B">
        <w:rPr>
          <w:sz w:val="28"/>
          <w:szCs w:val="28"/>
        </w:rPr>
        <w:t>1169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«Об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утверждении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Порядка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составления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топливно-энергетических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балансов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субъектов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Российской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Федерации,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муниципальных</w:t>
      </w:r>
      <w:r w:rsidRPr="00422536">
        <w:rPr>
          <w:color w:val="0E0E0E"/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образований».</w:t>
      </w:r>
    </w:p>
    <w:p w:rsidR="0071733E" w:rsidRPr="00422536" w:rsidRDefault="0071733E" w:rsidP="004B3754">
      <w:pPr>
        <w:pStyle w:val="aa"/>
        <w:spacing w:before="5" w:line="360" w:lineRule="auto"/>
        <w:ind w:right="-2" w:firstLine="709"/>
        <w:jc w:val="both"/>
        <w:rPr>
          <w:sz w:val="28"/>
          <w:szCs w:val="28"/>
        </w:rPr>
      </w:pPr>
      <w:r w:rsidRPr="00422536">
        <w:rPr>
          <w:sz w:val="28"/>
          <w:szCs w:val="28"/>
        </w:rPr>
        <w:t>Топливно-энергетический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баланс</w:t>
      </w:r>
      <w:r w:rsidRPr="00422536">
        <w:rPr>
          <w:spacing w:val="1"/>
          <w:sz w:val="28"/>
          <w:szCs w:val="28"/>
        </w:rPr>
        <w:t xml:space="preserve"> </w:t>
      </w:r>
      <w:r w:rsidR="008B6AB3" w:rsidRPr="00422536">
        <w:rPr>
          <w:sz w:val="28"/>
          <w:szCs w:val="28"/>
        </w:rPr>
        <w:t>Нагорского</w:t>
      </w:r>
      <w:r w:rsidRPr="00422536">
        <w:rPr>
          <w:sz w:val="28"/>
          <w:szCs w:val="28"/>
        </w:rPr>
        <w:t xml:space="preserve"> района Кировской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области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содержит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взаимосвязанные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color w:val="0F0F0F"/>
          <w:sz w:val="28"/>
          <w:szCs w:val="28"/>
        </w:rPr>
        <w:t>показатели</w:t>
      </w:r>
      <w:r w:rsidRPr="00422536">
        <w:rPr>
          <w:color w:val="0F0F0F"/>
          <w:spacing w:val="1"/>
          <w:sz w:val="28"/>
          <w:szCs w:val="28"/>
        </w:rPr>
        <w:t xml:space="preserve"> </w:t>
      </w:r>
      <w:r w:rsidR="008B6AB3" w:rsidRPr="00422536">
        <w:rPr>
          <w:sz w:val="28"/>
          <w:szCs w:val="28"/>
        </w:rPr>
        <w:t>колич</w:t>
      </w:r>
      <w:r w:rsidRPr="00422536">
        <w:rPr>
          <w:sz w:val="28"/>
          <w:szCs w:val="28"/>
        </w:rPr>
        <w:t>ественного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соответствия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поставок</w:t>
      </w:r>
      <w:r w:rsidRPr="00422536">
        <w:rPr>
          <w:color w:val="0E0E0E"/>
          <w:spacing w:val="1"/>
          <w:sz w:val="28"/>
          <w:szCs w:val="28"/>
        </w:rPr>
        <w:t xml:space="preserve"> </w:t>
      </w:r>
      <w:r w:rsidR="008B6AB3" w:rsidRPr="00422536">
        <w:rPr>
          <w:sz w:val="28"/>
          <w:szCs w:val="28"/>
        </w:rPr>
        <w:t>энергетически</w:t>
      </w:r>
      <w:r w:rsidRPr="00422536">
        <w:rPr>
          <w:sz w:val="28"/>
          <w:szCs w:val="28"/>
        </w:rPr>
        <w:t>х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ресурсов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на</w:t>
      </w:r>
      <w:r w:rsidRPr="00422536">
        <w:rPr>
          <w:color w:val="0E0E0E"/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территорию</w:t>
      </w:r>
      <w:r w:rsidRPr="00422536">
        <w:rPr>
          <w:spacing w:val="1"/>
          <w:sz w:val="28"/>
          <w:szCs w:val="28"/>
        </w:rPr>
        <w:t xml:space="preserve"> </w:t>
      </w:r>
      <w:r w:rsidR="008B6AB3" w:rsidRPr="00422536">
        <w:rPr>
          <w:sz w:val="28"/>
          <w:szCs w:val="28"/>
        </w:rPr>
        <w:t>Нагорского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района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и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их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потребления,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 xml:space="preserve">устанавливает распределение </w:t>
      </w:r>
      <w:r w:rsidRPr="00422536">
        <w:rPr>
          <w:color w:val="0C0C0C"/>
          <w:sz w:val="28"/>
          <w:szCs w:val="28"/>
        </w:rPr>
        <w:t xml:space="preserve">энергетических </w:t>
      </w:r>
      <w:r w:rsidRPr="00422536">
        <w:rPr>
          <w:sz w:val="28"/>
          <w:szCs w:val="28"/>
        </w:rPr>
        <w:t xml:space="preserve">ресурсов между </w:t>
      </w:r>
      <w:r w:rsidRPr="00422536">
        <w:rPr>
          <w:color w:val="0C0C0C"/>
          <w:sz w:val="28"/>
          <w:szCs w:val="28"/>
        </w:rPr>
        <w:t xml:space="preserve">системами </w:t>
      </w:r>
      <w:r w:rsidRPr="00422536">
        <w:rPr>
          <w:sz w:val="28"/>
          <w:szCs w:val="28"/>
        </w:rPr>
        <w:t>теплоснабжения,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потребителями,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группами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потребителей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и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определяет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эффективность</w:t>
      </w:r>
      <w:r w:rsidRPr="00422536">
        <w:rPr>
          <w:spacing w:val="1"/>
          <w:sz w:val="28"/>
          <w:szCs w:val="28"/>
        </w:rPr>
        <w:t xml:space="preserve"> </w:t>
      </w:r>
      <w:r w:rsidR="008B6AB3" w:rsidRPr="00422536">
        <w:rPr>
          <w:sz w:val="28"/>
          <w:szCs w:val="28"/>
        </w:rPr>
        <w:t>исполь</w:t>
      </w:r>
      <w:r w:rsidRPr="00422536">
        <w:rPr>
          <w:sz w:val="28"/>
          <w:szCs w:val="28"/>
        </w:rPr>
        <w:t>зования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энергетических</w:t>
      </w:r>
      <w:r w:rsidRPr="00422536">
        <w:rPr>
          <w:spacing w:val="3"/>
          <w:sz w:val="28"/>
          <w:szCs w:val="28"/>
        </w:rPr>
        <w:t xml:space="preserve"> </w:t>
      </w:r>
      <w:r w:rsidRPr="00422536">
        <w:rPr>
          <w:sz w:val="28"/>
          <w:szCs w:val="28"/>
        </w:rPr>
        <w:t>ресурсов.</w:t>
      </w:r>
    </w:p>
    <w:p w:rsidR="0071733E" w:rsidRPr="00422536" w:rsidRDefault="0071733E" w:rsidP="004B3754">
      <w:pPr>
        <w:pStyle w:val="aa"/>
        <w:spacing w:before="13" w:line="360" w:lineRule="auto"/>
        <w:ind w:right="-2" w:firstLine="709"/>
        <w:jc w:val="both"/>
        <w:rPr>
          <w:sz w:val="28"/>
          <w:szCs w:val="28"/>
        </w:rPr>
      </w:pPr>
      <w:r w:rsidRPr="00422536">
        <w:rPr>
          <w:sz w:val="28"/>
          <w:szCs w:val="28"/>
        </w:rPr>
        <w:t>Баланс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>составляется</w:t>
      </w:r>
      <w:r w:rsidRPr="00422536">
        <w:rPr>
          <w:spacing w:val="1"/>
          <w:sz w:val="28"/>
          <w:szCs w:val="28"/>
        </w:rPr>
        <w:t xml:space="preserve">  </w:t>
      </w:r>
      <w:r w:rsidRPr="00422536">
        <w:rPr>
          <w:color w:val="0C0C0C"/>
          <w:sz w:val="28"/>
          <w:szCs w:val="28"/>
        </w:rPr>
        <w:t xml:space="preserve">в </w:t>
      </w:r>
      <w:r w:rsidRPr="00422536">
        <w:rPr>
          <w:sz w:val="28"/>
          <w:szCs w:val="28"/>
        </w:rPr>
        <w:t>форме</w:t>
      </w:r>
      <w:r w:rsidRPr="00422536">
        <w:rPr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 xml:space="preserve">таблицы </w:t>
      </w:r>
      <w:r w:rsidR="008B6AB3" w:rsidRPr="00422536">
        <w:rPr>
          <w:color w:val="0C0C0C"/>
          <w:sz w:val="28"/>
          <w:szCs w:val="28"/>
        </w:rPr>
        <w:t>по образц</w:t>
      </w:r>
      <w:r w:rsidRPr="00422536">
        <w:rPr>
          <w:color w:val="0C0C0C"/>
          <w:sz w:val="28"/>
          <w:szCs w:val="28"/>
        </w:rPr>
        <w:t xml:space="preserve">у </w:t>
      </w:r>
      <w:r w:rsidR="008B6AB3" w:rsidRPr="00422536">
        <w:rPr>
          <w:sz w:val="28"/>
          <w:szCs w:val="28"/>
        </w:rPr>
        <w:t>согласно приложению</w:t>
      </w:r>
      <w:r w:rsidRPr="00422536">
        <w:rPr>
          <w:sz w:val="28"/>
          <w:szCs w:val="28"/>
        </w:rPr>
        <w:t xml:space="preserve"> №1 </w:t>
      </w:r>
      <w:r w:rsidRPr="00422536">
        <w:rPr>
          <w:color w:val="0C0C0C"/>
          <w:sz w:val="28"/>
          <w:szCs w:val="28"/>
        </w:rPr>
        <w:t xml:space="preserve">к Приказу </w:t>
      </w:r>
      <w:r w:rsidR="00DA57B8">
        <w:rPr>
          <w:sz w:val="28"/>
          <w:szCs w:val="28"/>
        </w:rPr>
        <w:t>Минэнерго РФ от 29.10.202</w:t>
      </w:r>
      <w:r w:rsidRPr="00422536">
        <w:rPr>
          <w:sz w:val="28"/>
          <w:szCs w:val="28"/>
        </w:rPr>
        <w:t xml:space="preserve">1 </w:t>
      </w:r>
      <w:r w:rsidRPr="00422536">
        <w:rPr>
          <w:color w:val="0F0F0F"/>
          <w:sz w:val="28"/>
          <w:szCs w:val="28"/>
        </w:rPr>
        <w:t>№</w:t>
      </w:r>
      <w:r w:rsidRPr="00422536">
        <w:rPr>
          <w:color w:val="0F0F0F"/>
          <w:spacing w:val="1"/>
          <w:sz w:val="28"/>
          <w:szCs w:val="28"/>
        </w:rPr>
        <w:t xml:space="preserve"> </w:t>
      </w:r>
      <w:r w:rsidR="00DA57B8">
        <w:rPr>
          <w:sz w:val="28"/>
          <w:szCs w:val="28"/>
        </w:rPr>
        <w:t>1169</w:t>
      </w:r>
      <w:r w:rsidR="00A03A46">
        <w:rPr>
          <w:sz w:val="28"/>
          <w:szCs w:val="28"/>
        </w:rPr>
        <w:t xml:space="preserve">, </w:t>
      </w:r>
      <w:r w:rsidRPr="00422536">
        <w:rPr>
          <w:spacing w:val="1"/>
          <w:sz w:val="28"/>
          <w:szCs w:val="28"/>
        </w:rPr>
        <w:t xml:space="preserve"> </w:t>
      </w:r>
      <w:r w:rsidR="00A03A46">
        <w:rPr>
          <w:color w:val="0E0E0E"/>
          <w:sz w:val="28"/>
          <w:szCs w:val="28"/>
        </w:rPr>
        <w:t xml:space="preserve">отражает </w:t>
      </w:r>
      <w:r w:rsidRPr="00422536">
        <w:rPr>
          <w:color w:val="0F0F0F"/>
          <w:sz w:val="28"/>
          <w:szCs w:val="28"/>
        </w:rPr>
        <w:t>данные</w:t>
      </w:r>
      <w:r w:rsidRPr="00422536">
        <w:rPr>
          <w:color w:val="0F0F0F"/>
          <w:spacing w:val="-2"/>
          <w:sz w:val="28"/>
          <w:szCs w:val="28"/>
        </w:rPr>
        <w:t xml:space="preserve"> </w:t>
      </w:r>
      <w:r w:rsidRPr="00422536">
        <w:rPr>
          <w:color w:val="0F0F0F"/>
          <w:sz w:val="28"/>
          <w:szCs w:val="28"/>
        </w:rPr>
        <w:t>в</w:t>
      </w:r>
      <w:r w:rsidRPr="00422536">
        <w:rPr>
          <w:color w:val="0F0F0F"/>
          <w:spacing w:val="-13"/>
          <w:sz w:val="28"/>
          <w:szCs w:val="28"/>
        </w:rPr>
        <w:t xml:space="preserve"> </w:t>
      </w:r>
      <w:r w:rsidR="008B6AB3" w:rsidRPr="00422536">
        <w:rPr>
          <w:color w:val="0C0C0C"/>
          <w:sz w:val="28"/>
          <w:szCs w:val="28"/>
        </w:rPr>
        <w:t>едины</w:t>
      </w:r>
      <w:r w:rsidRPr="00422536">
        <w:rPr>
          <w:color w:val="0C0C0C"/>
          <w:sz w:val="28"/>
          <w:szCs w:val="28"/>
        </w:rPr>
        <w:t>х</w:t>
      </w:r>
      <w:r w:rsidRPr="00422536">
        <w:rPr>
          <w:color w:val="0C0C0C"/>
          <w:spacing w:val="-4"/>
          <w:sz w:val="28"/>
          <w:szCs w:val="28"/>
        </w:rPr>
        <w:t xml:space="preserve"> </w:t>
      </w:r>
      <w:r w:rsidRPr="00422536">
        <w:rPr>
          <w:sz w:val="28"/>
          <w:szCs w:val="28"/>
        </w:rPr>
        <w:t>энергетических</w:t>
      </w:r>
      <w:r w:rsidRPr="00422536">
        <w:rPr>
          <w:spacing w:val="-9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единицах.</w:t>
      </w:r>
    </w:p>
    <w:p w:rsidR="0071733E" w:rsidRPr="00422536" w:rsidRDefault="0071733E" w:rsidP="004B3754">
      <w:pPr>
        <w:pStyle w:val="aa"/>
        <w:spacing w:before="73" w:line="360" w:lineRule="auto"/>
        <w:ind w:right="-2" w:firstLine="709"/>
        <w:jc w:val="both"/>
        <w:rPr>
          <w:sz w:val="28"/>
          <w:szCs w:val="28"/>
        </w:rPr>
      </w:pPr>
      <w:r w:rsidRPr="00422536">
        <w:rPr>
          <w:color w:val="0E0E0E"/>
          <w:sz w:val="28"/>
          <w:szCs w:val="28"/>
        </w:rPr>
        <w:t xml:space="preserve">Топливно-энергетический </w:t>
      </w:r>
      <w:r w:rsidRPr="00422536">
        <w:rPr>
          <w:color w:val="0C0C0C"/>
          <w:sz w:val="28"/>
          <w:szCs w:val="28"/>
        </w:rPr>
        <w:t xml:space="preserve">баланс </w:t>
      </w:r>
      <w:r w:rsidRPr="00422536">
        <w:rPr>
          <w:sz w:val="28"/>
          <w:szCs w:val="28"/>
        </w:rPr>
        <w:t xml:space="preserve">в </w:t>
      </w:r>
      <w:r w:rsidR="008B6AB3" w:rsidRPr="00422536">
        <w:rPr>
          <w:color w:val="0C0C0C"/>
          <w:sz w:val="28"/>
          <w:szCs w:val="28"/>
        </w:rPr>
        <w:t>Нагорском</w:t>
      </w:r>
      <w:r w:rsidRPr="00422536">
        <w:rPr>
          <w:color w:val="0C0C0C"/>
          <w:sz w:val="28"/>
          <w:szCs w:val="28"/>
        </w:rPr>
        <w:t xml:space="preserve"> </w:t>
      </w:r>
      <w:r w:rsidRPr="00422536">
        <w:rPr>
          <w:sz w:val="28"/>
          <w:szCs w:val="28"/>
        </w:rPr>
        <w:t xml:space="preserve">районе </w:t>
      </w:r>
      <w:r w:rsidRPr="00422536">
        <w:rPr>
          <w:color w:val="0C0C0C"/>
          <w:sz w:val="28"/>
          <w:szCs w:val="28"/>
        </w:rPr>
        <w:t xml:space="preserve">разрабатывается </w:t>
      </w:r>
      <w:r w:rsidRPr="00422536">
        <w:rPr>
          <w:color w:val="0E0E0E"/>
          <w:sz w:val="28"/>
          <w:szCs w:val="28"/>
        </w:rPr>
        <w:t xml:space="preserve">на 1 </w:t>
      </w:r>
      <w:r w:rsidRPr="00422536">
        <w:rPr>
          <w:color w:val="0C0C0C"/>
          <w:sz w:val="28"/>
          <w:szCs w:val="28"/>
        </w:rPr>
        <w:t>год.</w:t>
      </w:r>
      <w:r w:rsidRPr="00422536">
        <w:rPr>
          <w:color w:val="0C0C0C"/>
          <w:spacing w:val="1"/>
          <w:sz w:val="28"/>
          <w:szCs w:val="28"/>
        </w:rPr>
        <w:t xml:space="preserve"> </w:t>
      </w:r>
      <w:r w:rsidRPr="00422536">
        <w:rPr>
          <w:sz w:val="28"/>
          <w:szCs w:val="28"/>
        </w:rPr>
        <w:t xml:space="preserve">Актуализируется по </w:t>
      </w:r>
      <w:r w:rsidRPr="00422536">
        <w:rPr>
          <w:color w:val="0C0C0C"/>
          <w:sz w:val="28"/>
          <w:szCs w:val="28"/>
        </w:rPr>
        <w:t xml:space="preserve">мере </w:t>
      </w:r>
      <w:r w:rsidRPr="00422536">
        <w:rPr>
          <w:sz w:val="28"/>
          <w:szCs w:val="28"/>
        </w:rPr>
        <w:t xml:space="preserve">реализации локальных задач, программ, изменения размеров </w:t>
      </w:r>
      <w:r w:rsidRPr="00422536">
        <w:rPr>
          <w:color w:val="0E0E0E"/>
          <w:sz w:val="28"/>
          <w:szCs w:val="28"/>
        </w:rPr>
        <w:t>и</w:t>
      </w:r>
      <w:r w:rsidRPr="00422536">
        <w:rPr>
          <w:color w:val="0E0E0E"/>
          <w:spacing w:val="1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источников</w:t>
      </w:r>
      <w:r w:rsidRPr="00422536">
        <w:rPr>
          <w:color w:val="0E0E0E"/>
          <w:spacing w:val="19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финансирования,</w:t>
      </w:r>
      <w:r w:rsidRPr="00422536">
        <w:rPr>
          <w:color w:val="0C0C0C"/>
          <w:spacing w:val="-9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внешних</w:t>
      </w:r>
      <w:r w:rsidRPr="00422536">
        <w:rPr>
          <w:color w:val="0E0E0E"/>
          <w:spacing w:val="7"/>
          <w:sz w:val="28"/>
          <w:szCs w:val="28"/>
        </w:rPr>
        <w:t xml:space="preserve"> </w:t>
      </w:r>
      <w:r w:rsidRPr="00422536">
        <w:rPr>
          <w:color w:val="0F0F0F"/>
          <w:sz w:val="28"/>
          <w:szCs w:val="28"/>
        </w:rPr>
        <w:t>и</w:t>
      </w:r>
      <w:r w:rsidRPr="00422536">
        <w:rPr>
          <w:color w:val="0F0F0F"/>
          <w:spacing w:val="-6"/>
          <w:sz w:val="28"/>
          <w:szCs w:val="28"/>
        </w:rPr>
        <w:t xml:space="preserve"> </w:t>
      </w:r>
      <w:r w:rsidRPr="00422536">
        <w:rPr>
          <w:sz w:val="28"/>
          <w:szCs w:val="28"/>
        </w:rPr>
        <w:t>внутренних</w:t>
      </w:r>
      <w:r w:rsidRPr="00422536">
        <w:rPr>
          <w:spacing w:val="23"/>
          <w:sz w:val="28"/>
          <w:szCs w:val="28"/>
        </w:rPr>
        <w:t xml:space="preserve"> </w:t>
      </w:r>
      <w:r w:rsidRPr="00422536">
        <w:rPr>
          <w:color w:val="0E0E0E"/>
          <w:sz w:val="28"/>
          <w:szCs w:val="28"/>
        </w:rPr>
        <w:t>факторов</w:t>
      </w:r>
      <w:r w:rsidRPr="00422536">
        <w:rPr>
          <w:color w:val="0E0E0E"/>
          <w:spacing w:val="18"/>
          <w:sz w:val="28"/>
          <w:szCs w:val="28"/>
        </w:rPr>
        <w:t xml:space="preserve"> </w:t>
      </w:r>
      <w:r w:rsidRPr="00422536">
        <w:rPr>
          <w:color w:val="0C0C0C"/>
          <w:sz w:val="28"/>
          <w:szCs w:val="28"/>
        </w:rPr>
        <w:t>воздействия.</w:t>
      </w:r>
    </w:p>
    <w:p w:rsidR="00422536" w:rsidRPr="00756979" w:rsidRDefault="00422536" w:rsidP="00A03A46">
      <w:pPr>
        <w:pStyle w:val="21"/>
        <w:spacing w:before="178"/>
        <w:ind w:left="0" w:right="-2" w:firstLine="709"/>
        <w:jc w:val="both"/>
        <w:rPr>
          <w:sz w:val="28"/>
          <w:szCs w:val="28"/>
        </w:rPr>
        <w:sectPr w:rsidR="00422536" w:rsidRPr="00756979" w:rsidSect="0071733E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785865" w:rsidRPr="00785865" w:rsidRDefault="00A03A46" w:rsidP="00785865">
      <w:pPr>
        <w:adjustRightInd w:val="0"/>
        <w:spacing w:after="150"/>
        <w:ind w:left="360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 Т</w:t>
      </w:r>
      <w:r w:rsidR="00785865" w:rsidRPr="00785865">
        <w:rPr>
          <w:b/>
          <w:bCs/>
        </w:rPr>
        <w:t>опливно-энергетический баланс муниципального образования Нагорский муниципальный район Кировской области</w:t>
      </w:r>
    </w:p>
    <w:tbl>
      <w:tblPr>
        <w:tblW w:w="16295" w:type="dxa"/>
        <w:jc w:val="center"/>
        <w:tblInd w:w="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9"/>
        <w:gridCol w:w="425"/>
        <w:gridCol w:w="1276"/>
        <w:gridCol w:w="1276"/>
        <w:gridCol w:w="1700"/>
        <w:gridCol w:w="1962"/>
        <w:gridCol w:w="1772"/>
        <w:gridCol w:w="1843"/>
        <w:gridCol w:w="1913"/>
        <w:gridCol w:w="1639"/>
      </w:tblGrid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№</w:t>
            </w:r>
          </w:p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Уголь,</w:t>
            </w:r>
          </w:p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 </w:t>
            </w:r>
            <w:proofErr w:type="spellStart"/>
            <w:r w:rsidRPr="00AF244A"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AF244A"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AF244A"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 твердое топливо (дрова), куб м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 твердое топливо (опил), куб 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 твердое топливо (</w:t>
            </w:r>
            <w:proofErr w:type="spellStart"/>
            <w:r>
              <w:rPr>
                <w:sz w:val="18"/>
                <w:szCs w:val="18"/>
              </w:rPr>
              <w:t>пеллеты</w:t>
            </w:r>
            <w:proofErr w:type="spellEnd"/>
            <w:r>
              <w:rPr>
                <w:sz w:val="18"/>
                <w:szCs w:val="18"/>
              </w:rPr>
              <w:t>), 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>
              <w:rPr>
                <w:sz w:val="18"/>
                <w:szCs w:val="18"/>
              </w:rPr>
              <w:t>тыс.Квт</w:t>
            </w:r>
            <w:proofErr w:type="spellEnd"/>
            <w:r>
              <w:rPr>
                <w:sz w:val="18"/>
                <w:szCs w:val="18"/>
              </w:rPr>
              <w:t xml:space="preserve"> ч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энергия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gramEnd"/>
            <w:r>
              <w:rPr>
                <w:sz w:val="18"/>
                <w:szCs w:val="18"/>
              </w:rPr>
              <w:t>кал</w:t>
            </w:r>
            <w:proofErr w:type="spellEnd"/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 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trHeight w:val="534"/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52954,0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3E5E54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150BA2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8357,7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Ввоз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Вывоз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A03A46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52954,0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A03A46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A03A46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A03A46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A03A46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8357,7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Статистическое</w:t>
            </w:r>
          </w:p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расхождение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52954,0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3E5E54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150BA2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8357,7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Котельные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18227,0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52514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  <w:r w:rsidR="00445F0F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150BA2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8357,7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F244A">
              <w:rPr>
                <w:sz w:val="18"/>
                <w:szCs w:val="18"/>
              </w:rPr>
              <w:t>Электрокотельные</w:t>
            </w:r>
            <w:proofErr w:type="spellEnd"/>
            <w:r w:rsidRPr="00AF244A">
              <w:rPr>
                <w:sz w:val="18"/>
                <w:szCs w:val="18"/>
              </w:rPr>
              <w:t xml:space="preserve"> и </w:t>
            </w:r>
            <w:proofErr w:type="spellStart"/>
            <w:r w:rsidRPr="00AF244A">
              <w:rPr>
                <w:sz w:val="18"/>
                <w:szCs w:val="18"/>
              </w:rPr>
              <w:t>теплоутилизационные</w:t>
            </w:r>
            <w:proofErr w:type="spellEnd"/>
            <w:r w:rsidRPr="00AF244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3E5E54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A03A46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50BA2">
              <w:rPr>
                <w:sz w:val="18"/>
                <w:szCs w:val="18"/>
              </w:rPr>
              <w:t>592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A03A46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50BA2">
              <w:rPr>
                <w:sz w:val="18"/>
                <w:szCs w:val="18"/>
              </w:rPr>
              <w:t>370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52954,0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026293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3E5E54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7395,7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026293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026293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44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3E5E54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1150,7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Сфера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7566,0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445F0F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50,256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3E5E54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4905,8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Население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34727,0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1339,2</w:t>
            </w:r>
          </w:p>
        </w:tc>
      </w:tr>
      <w:tr w:rsidR="00785865" w:rsidRPr="00AF244A" w:rsidTr="004B3754">
        <w:trPr>
          <w:jc w:val="center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F244A">
              <w:rPr>
                <w:sz w:val="18"/>
                <w:szCs w:val="18"/>
              </w:rPr>
              <w:t>нетопливные</w:t>
            </w:r>
            <w:proofErr w:type="spellEnd"/>
            <w:r w:rsidRPr="00AF244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65" w:rsidRPr="00AF244A" w:rsidRDefault="00785865" w:rsidP="0078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22536" w:rsidRPr="00422536" w:rsidRDefault="00422536" w:rsidP="00422536">
      <w:pPr>
        <w:rPr>
          <w:sz w:val="28"/>
        </w:rPr>
        <w:sectPr w:rsidR="00422536" w:rsidRPr="00422536" w:rsidSect="004B3754">
          <w:pgSz w:w="16840" w:h="11900" w:orient="landscape"/>
          <w:pgMar w:top="1134" w:right="600" w:bottom="240" w:left="426" w:header="720" w:footer="720" w:gutter="0"/>
          <w:cols w:space="720"/>
          <w:docGrid w:linePitch="326"/>
        </w:sectPr>
      </w:pPr>
    </w:p>
    <w:p w:rsidR="00240F2F" w:rsidRPr="00785865" w:rsidRDefault="00240F2F" w:rsidP="00240F2F">
      <w:pPr>
        <w:adjustRightInd w:val="0"/>
        <w:spacing w:after="150"/>
        <w:ind w:left="36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Сводный</w:t>
      </w:r>
      <w:r w:rsidRPr="00785865">
        <w:rPr>
          <w:b/>
          <w:bCs/>
        </w:rPr>
        <w:t xml:space="preserve"> топливно-энергетический баланс муниципального образования Нагорский муниципальный район Кировской области</w:t>
      </w:r>
    </w:p>
    <w:tbl>
      <w:tblPr>
        <w:tblW w:w="163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91"/>
        <w:gridCol w:w="378"/>
        <w:gridCol w:w="1418"/>
        <w:gridCol w:w="1276"/>
        <w:gridCol w:w="1843"/>
        <w:gridCol w:w="1772"/>
        <w:gridCol w:w="1843"/>
        <w:gridCol w:w="1913"/>
        <w:gridCol w:w="1639"/>
        <w:gridCol w:w="1639"/>
      </w:tblGrid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№</w:t>
            </w:r>
          </w:p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Уголь,</w:t>
            </w:r>
          </w:p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 </w:t>
            </w:r>
            <w:proofErr w:type="spellStart"/>
            <w:r w:rsidRPr="00AF244A"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AF244A"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твердое топливо (дрова), </w:t>
            </w: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твердое топливо (опил), </w:t>
            </w: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 твердое топливо (</w:t>
            </w:r>
            <w:proofErr w:type="spellStart"/>
            <w:r>
              <w:rPr>
                <w:sz w:val="18"/>
                <w:szCs w:val="18"/>
              </w:rPr>
              <w:t>пеллеты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 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trHeight w:val="534"/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14085,77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16296,232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Вывоз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BF7929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14085,77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BF7929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BF7929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BF7929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BF7929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BF7929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16296,232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Статистическое</w:t>
            </w:r>
          </w:p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расхождение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14085,77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16296,232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Котельные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4848,39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7051,79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F244A">
              <w:rPr>
                <w:sz w:val="18"/>
                <w:szCs w:val="18"/>
              </w:rPr>
              <w:t>Электрокотельные</w:t>
            </w:r>
            <w:proofErr w:type="spellEnd"/>
            <w:r w:rsidRPr="00AF244A">
              <w:rPr>
                <w:sz w:val="18"/>
                <w:szCs w:val="18"/>
              </w:rPr>
              <w:t xml:space="preserve"> и </w:t>
            </w:r>
            <w:proofErr w:type="spellStart"/>
            <w:r w:rsidRPr="00AF244A">
              <w:rPr>
                <w:sz w:val="18"/>
                <w:szCs w:val="18"/>
              </w:rPr>
              <w:t>теплоутилизационные</w:t>
            </w:r>
            <w:proofErr w:type="spellEnd"/>
            <w:r w:rsidRPr="00AF244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7,062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FF2FF5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E5ED0">
              <w:rPr>
                <w:sz w:val="18"/>
                <w:szCs w:val="18"/>
              </w:rPr>
              <w:t>88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FF2FF5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E5ED0">
              <w:rPr>
                <w:sz w:val="18"/>
                <w:szCs w:val="18"/>
              </w:rPr>
              <w:t>88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FF2FF5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E5ED0">
              <w:rPr>
                <w:sz w:val="18"/>
                <w:szCs w:val="18"/>
              </w:rPr>
              <w:t>55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FF2FF5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E5ED0">
              <w:rPr>
                <w:sz w:val="18"/>
                <w:szCs w:val="18"/>
              </w:rPr>
              <w:t>55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14085,77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16153,232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7,98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3888,4</w:t>
            </w:r>
            <w:r w:rsidR="00BF7929">
              <w:rPr>
                <w:sz w:val="18"/>
                <w:szCs w:val="18"/>
              </w:rPr>
              <w:t>8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Сфера услуг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2012,56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2813,742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6,65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Население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9237,38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752514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Default="00CE5ED0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9436,38</w:t>
            </w:r>
          </w:p>
        </w:tc>
      </w:tr>
      <w:tr w:rsidR="00240F2F" w:rsidRPr="00AF244A" w:rsidTr="00240F2F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Использование топливно-энергетических ресурсов в качестве сырья и на не</w:t>
            </w:r>
            <w:r w:rsidR="004B3754">
              <w:rPr>
                <w:sz w:val="18"/>
                <w:szCs w:val="18"/>
              </w:rPr>
              <w:t xml:space="preserve"> </w:t>
            </w:r>
            <w:r w:rsidRPr="00AF244A">
              <w:rPr>
                <w:sz w:val="18"/>
                <w:szCs w:val="18"/>
              </w:rPr>
              <w:t>топливные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2F" w:rsidRPr="00AF244A" w:rsidRDefault="00240F2F" w:rsidP="0075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317A" w:rsidRDefault="004B3754" w:rsidP="004B3754">
      <w:pPr>
        <w:spacing w:before="120"/>
        <w:jc w:val="center"/>
        <w:rPr>
          <w:sz w:val="28"/>
        </w:rPr>
      </w:pPr>
      <w:r>
        <w:rPr>
          <w:sz w:val="28"/>
        </w:rPr>
        <w:t>__________</w:t>
      </w:r>
    </w:p>
    <w:sectPr w:rsidR="0011317A" w:rsidSect="004B375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80" w:rsidRDefault="007C1A80" w:rsidP="0071733E">
      <w:r>
        <w:separator/>
      </w:r>
    </w:p>
  </w:endnote>
  <w:endnote w:type="continuationSeparator" w:id="0">
    <w:p w:rsidR="007C1A80" w:rsidRDefault="007C1A80" w:rsidP="0071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80" w:rsidRDefault="007C1A80" w:rsidP="0071733E">
      <w:r>
        <w:separator/>
      </w:r>
    </w:p>
  </w:footnote>
  <w:footnote w:type="continuationSeparator" w:id="0">
    <w:p w:rsidR="007C1A80" w:rsidRDefault="007C1A80" w:rsidP="00717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4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3754" w:rsidRPr="004B3754" w:rsidRDefault="00443E40">
        <w:pPr>
          <w:pStyle w:val="a3"/>
          <w:jc w:val="center"/>
          <w:rPr>
            <w:sz w:val="28"/>
            <w:szCs w:val="28"/>
          </w:rPr>
        </w:pPr>
        <w:r w:rsidRPr="004B3754">
          <w:rPr>
            <w:sz w:val="28"/>
            <w:szCs w:val="28"/>
          </w:rPr>
          <w:fldChar w:fldCharType="begin"/>
        </w:r>
        <w:r w:rsidR="004B3754" w:rsidRPr="004B3754">
          <w:rPr>
            <w:sz w:val="28"/>
            <w:szCs w:val="28"/>
          </w:rPr>
          <w:instrText xml:space="preserve"> PAGE   \* MERGEFORMAT </w:instrText>
        </w:r>
        <w:r w:rsidRPr="004B3754">
          <w:rPr>
            <w:sz w:val="28"/>
            <w:szCs w:val="28"/>
          </w:rPr>
          <w:fldChar w:fldCharType="separate"/>
        </w:r>
        <w:r w:rsidR="002F6B1D">
          <w:rPr>
            <w:noProof/>
            <w:sz w:val="28"/>
            <w:szCs w:val="28"/>
          </w:rPr>
          <w:t>3</w:t>
        </w:r>
        <w:r w:rsidRPr="004B375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29" w:rsidRDefault="00BF7929">
    <w:pPr>
      <w:pStyle w:val="a3"/>
    </w:pPr>
    <w:r>
      <w:rPr>
        <w:lang w:val="en-US"/>
      </w:rPr>
      <w:tab/>
    </w:r>
    <w:r w:rsidRPr="0071733E">
      <w:rPr>
        <w:noProof/>
      </w:rPr>
      <w:drawing>
        <wp:inline distT="0" distB="0" distL="0" distR="0">
          <wp:extent cx="476250" cy="594360"/>
          <wp:effectExtent l="19050" t="0" r="0" b="0"/>
          <wp:docPr id="2" name="Рисунок 2" descr="Нагорский МР герб контур вольна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B78"/>
    <w:multiLevelType w:val="hybridMultilevel"/>
    <w:tmpl w:val="93686E44"/>
    <w:lvl w:ilvl="0" w:tplc="AB7C3616">
      <w:numFmt w:val="bullet"/>
      <w:lvlText w:val="-"/>
      <w:lvlJc w:val="left"/>
      <w:pPr>
        <w:ind w:left="240" w:hanging="20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35A2E0C4">
      <w:numFmt w:val="bullet"/>
      <w:lvlText w:val="•"/>
      <w:lvlJc w:val="left"/>
      <w:pPr>
        <w:ind w:left="1224" w:hanging="208"/>
      </w:pPr>
      <w:rPr>
        <w:lang w:val="ru-RU" w:eastAsia="en-US" w:bidi="ar-SA"/>
      </w:rPr>
    </w:lvl>
    <w:lvl w:ilvl="2" w:tplc="393E72F2">
      <w:numFmt w:val="bullet"/>
      <w:lvlText w:val="•"/>
      <w:lvlJc w:val="left"/>
      <w:pPr>
        <w:ind w:left="2208" w:hanging="208"/>
      </w:pPr>
      <w:rPr>
        <w:lang w:val="ru-RU" w:eastAsia="en-US" w:bidi="ar-SA"/>
      </w:rPr>
    </w:lvl>
    <w:lvl w:ilvl="3" w:tplc="4BD20F2E">
      <w:numFmt w:val="bullet"/>
      <w:lvlText w:val="•"/>
      <w:lvlJc w:val="left"/>
      <w:pPr>
        <w:ind w:left="3192" w:hanging="208"/>
      </w:pPr>
      <w:rPr>
        <w:lang w:val="ru-RU" w:eastAsia="en-US" w:bidi="ar-SA"/>
      </w:rPr>
    </w:lvl>
    <w:lvl w:ilvl="4" w:tplc="C1D205F0">
      <w:numFmt w:val="bullet"/>
      <w:lvlText w:val="•"/>
      <w:lvlJc w:val="left"/>
      <w:pPr>
        <w:ind w:left="4176" w:hanging="208"/>
      </w:pPr>
      <w:rPr>
        <w:lang w:val="ru-RU" w:eastAsia="en-US" w:bidi="ar-SA"/>
      </w:rPr>
    </w:lvl>
    <w:lvl w:ilvl="5" w:tplc="0F2A2440">
      <w:numFmt w:val="bullet"/>
      <w:lvlText w:val="•"/>
      <w:lvlJc w:val="left"/>
      <w:pPr>
        <w:ind w:left="5160" w:hanging="208"/>
      </w:pPr>
      <w:rPr>
        <w:lang w:val="ru-RU" w:eastAsia="en-US" w:bidi="ar-SA"/>
      </w:rPr>
    </w:lvl>
    <w:lvl w:ilvl="6" w:tplc="2EE2E59A">
      <w:numFmt w:val="bullet"/>
      <w:lvlText w:val="•"/>
      <w:lvlJc w:val="left"/>
      <w:pPr>
        <w:ind w:left="6144" w:hanging="208"/>
      </w:pPr>
      <w:rPr>
        <w:lang w:val="ru-RU" w:eastAsia="en-US" w:bidi="ar-SA"/>
      </w:rPr>
    </w:lvl>
    <w:lvl w:ilvl="7" w:tplc="09B4B994">
      <w:numFmt w:val="bullet"/>
      <w:lvlText w:val="•"/>
      <w:lvlJc w:val="left"/>
      <w:pPr>
        <w:ind w:left="7128" w:hanging="208"/>
      </w:pPr>
      <w:rPr>
        <w:lang w:val="ru-RU" w:eastAsia="en-US" w:bidi="ar-SA"/>
      </w:rPr>
    </w:lvl>
    <w:lvl w:ilvl="8" w:tplc="FE4427F2">
      <w:numFmt w:val="bullet"/>
      <w:lvlText w:val="•"/>
      <w:lvlJc w:val="left"/>
      <w:pPr>
        <w:ind w:left="8112" w:hanging="208"/>
      </w:pPr>
      <w:rPr>
        <w:lang w:val="ru-RU" w:eastAsia="en-US" w:bidi="ar-SA"/>
      </w:rPr>
    </w:lvl>
  </w:abstractNum>
  <w:abstractNum w:abstractNumId="1">
    <w:nsid w:val="32EB2482"/>
    <w:multiLevelType w:val="hybridMultilevel"/>
    <w:tmpl w:val="C6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048D"/>
    <w:multiLevelType w:val="hybridMultilevel"/>
    <w:tmpl w:val="7034F788"/>
    <w:lvl w:ilvl="0" w:tplc="BC7A1E38">
      <w:start w:val="1"/>
      <w:numFmt w:val="decimal"/>
      <w:lvlText w:val="%1."/>
      <w:lvlJc w:val="left"/>
      <w:pPr>
        <w:ind w:left="8931" w:hanging="284"/>
      </w:pPr>
      <w:rPr>
        <w:w w:val="97"/>
        <w:lang w:val="ru-RU" w:eastAsia="en-US" w:bidi="ar-SA"/>
      </w:rPr>
    </w:lvl>
    <w:lvl w:ilvl="1" w:tplc="999220E4">
      <w:numFmt w:val="bullet"/>
      <w:lvlText w:val="•"/>
      <w:lvlJc w:val="left"/>
      <w:pPr>
        <w:ind w:left="1224" w:hanging="284"/>
      </w:pPr>
      <w:rPr>
        <w:lang w:val="ru-RU" w:eastAsia="en-US" w:bidi="ar-SA"/>
      </w:rPr>
    </w:lvl>
    <w:lvl w:ilvl="2" w:tplc="18C004A2">
      <w:numFmt w:val="bullet"/>
      <w:lvlText w:val="•"/>
      <w:lvlJc w:val="left"/>
      <w:pPr>
        <w:ind w:left="2208" w:hanging="284"/>
      </w:pPr>
      <w:rPr>
        <w:lang w:val="ru-RU" w:eastAsia="en-US" w:bidi="ar-SA"/>
      </w:rPr>
    </w:lvl>
    <w:lvl w:ilvl="3" w:tplc="F9748A4A">
      <w:numFmt w:val="bullet"/>
      <w:lvlText w:val="•"/>
      <w:lvlJc w:val="left"/>
      <w:pPr>
        <w:ind w:left="3192" w:hanging="284"/>
      </w:pPr>
      <w:rPr>
        <w:lang w:val="ru-RU" w:eastAsia="en-US" w:bidi="ar-SA"/>
      </w:rPr>
    </w:lvl>
    <w:lvl w:ilvl="4" w:tplc="988E148C">
      <w:numFmt w:val="bullet"/>
      <w:lvlText w:val="•"/>
      <w:lvlJc w:val="left"/>
      <w:pPr>
        <w:ind w:left="4176" w:hanging="284"/>
      </w:pPr>
      <w:rPr>
        <w:lang w:val="ru-RU" w:eastAsia="en-US" w:bidi="ar-SA"/>
      </w:rPr>
    </w:lvl>
    <w:lvl w:ilvl="5" w:tplc="9814D9BC">
      <w:numFmt w:val="bullet"/>
      <w:lvlText w:val="•"/>
      <w:lvlJc w:val="left"/>
      <w:pPr>
        <w:ind w:left="5160" w:hanging="284"/>
      </w:pPr>
      <w:rPr>
        <w:lang w:val="ru-RU" w:eastAsia="en-US" w:bidi="ar-SA"/>
      </w:rPr>
    </w:lvl>
    <w:lvl w:ilvl="6" w:tplc="B04E2226">
      <w:numFmt w:val="bullet"/>
      <w:lvlText w:val="•"/>
      <w:lvlJc w:val="left"/>
      <w:pPr>
        <w:ind w:left="6144" w:hanging="284"/>
      </w:pPr>
      <w:rPr>
        <w:lang w:val="ru-RU" w:eastAsia="en-US" w:bidi="ar-SA"/>
      </w:rPr>
    </w:lvl>
    <w:lvl w:ilvl="7" w:tplc="87707756">
      <w:numFmt w:val="bullet"/>
      <w:lvlText w:val="•"/>
      <w:lvlJc w:val="left"/>
      <w:pPr>
        <w:ind w:left="7128" w:hanging="284"/>
      </w:pPr>
      <w:rPr>
        <w:lang w:val="ru-RU" w:eastAsia="en-US" w:bidi="ar-SA"/>
      </w:rPr>
    </w:lvl>
    <w:lvl w:ilvl="8" w:tplc="C0E80832">
      <w:numFmt w:val="bullet"/>
      <w:lvlText w:val="•"/>
      <w:lvlJc w:val="left"/>
      <w:pPr>
        <w:ind w:left="8112" w:hanging="284"/>
      </w:pPr>
      <w:rPr>
        <w:lang w:val="ru-RU" w:eastAsia="en-US" w:bidi="ar-SA"/>
      </w:rPr>
    </w:lvl>
  </w:abstractNum>
  <w:abstractNum w:abstractNumId="3">
    <w:nsid w:val="70CD2943"/>
    <w:multiLevelType w:val="hybridMultilevel"/>
    <w:tmpl w:val="31948722"/>
    <w:lvl w:ilvl="0" w:tplc="0736F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CD0A01"/>
    <w:multiLevelType w:val="hybridMultilevel"/>
    <w:tmpl w:val="79AC3A24"/>
    <w:lvl w:ilvl="0" w:tplc="D5C6C9C0">
      <w:start w:val="1"/>
      <w:numFmt w:val="decimal"/>
      <w:lvlText w:val="%1"/>
      <w:lvlJc w:val="left"/>
      <w:pPr>
        <w:ind w:left="244" w:hanging="350"/>
      </w:pPr>
      <w:rPr>
        <w:lang w:val="ru-RU" w:eastAsia="en-US" w:bidi="ar-SA"/>
      </w:rPr>
    </w:lvl>
    <w:lvl w:ilvl="1" w:tplc="3F0AA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ECF84E">
      <w:numFmt w:val="bullet"/>
      <w:lvlText w:val="•"/>
      <w:lvlJc w:val="left"/>
      <w:pPr>
        <w:ind w:left="2208" w:hanging="350"/>
      </w:pPr>
      <w:rPr>
        <w:lang w:val="ru-RU" w:eastAsia="en-US" w:bidi="ar-SA"/>
      </w:rPr>
    </w:lvl>
    <w:lvl w:ilvl="3" w:tplc="49B29840">
      <w:numFmt w:val="bullet"/>
      <w:lvlText w:val="•"/>
      <w:lvlJc w:val="left"/>
      <w:pPr>
        <w:ind w:left="3192" w:hanging="350"/>
      </w:pPr>
      <w:rPr>
        <w:lang w:val="ru-RU" w:eastAsia="en-US" w:bidi="ar-SA"/>
      </w:rPr>
    </w:lvl>
    <w:lvl w:ilvl="4" w:tplc="79284E84">
      <w:numFmt w:val="bullet"/>
      <w:lvlText w:val="•"/>
      <w:lvlJc w:val="left"/>
      <w:pPr>
        <w:ind w:left="4176" w:hanging="350"/>
      </w:pPr>
      <w:rPr>
        <w:lang w:val="ru-RU" w:eastAsia="en-US" w:bidi="ar-SA"/>
      </w:rPr>
    </w:lvl>
    <w:lvl w:ilvl="5" w:tplc="9F32D70C">
      <w:numFmt w:val="bullet"/>
      <w:lvlText w:val="•"/>
      <w:lvlJc w:val="left"/>
      <w:pPr>
        <w:ind w:left="5160" w:hanging="350"/>
      </w:pPr>
      <w:rPr>
        <w:lang w:val="ru-RU" w:eastAsia="en-US" w:bidi="ar-SA"/>
      </w:rPr>
    </w:lvl>
    <w:lvl w:ilvl="6" w:tplc="7A4C511E">
      <w:numFmt w:val="bullet"/>
      <w:lvlText w:val="•"/>
      <w:lvlJc w:val="left"/>
      <w:pPr>
        <w:ind w:left="6144" w:hanging="350"/>
      </w:pPr>
      <w:rPr>
        <w:lang w:val="ru-RU" w:eastAsia="en-US" w:bidi="ar-SA"/>
      </w:rPr>
    </w:lvl>
    <w:lvl w:ilvl="7" w:tplc="44E68100">
      <w:numFmt w:val="bullet"/>
      <w:lvlText w:val="•"/>
      <w:lvlJc w:val="left"/>
      <w:pPr>
        <w:ind w:left="7128" w:hanging="350"/>
      </w:pPr>
      <w:rPr>
        <w:lang w:val="ru-RU" w:eastAsia="en-US" w:bidi="ar-SA"/>
      </w:rPr>
    </w:lvl>
    <w:lvl w:ilvl="8" w:tplc="3A5A0126">
      <w:numFmt w:val="bullet"/>
      <w:lvlText w:val="•"/>
      <w:lvlJc w:val="left"/>
      <w:pPr>
        <w:ind w:left="8112" w:hanging="35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733E"/>
    <w:rsid w:val="00021A65"/>
    <w:rsid w:val="00026293"/>
    <w:rsid w:val="000C6C24"/>
    <w:rsid w:val="0011317A"/>
    <w:rsid w:val="00117CA6"/>
    <w:rsid w:val="001322E3"/>
    <w:rsid w:val="00150BA2"/>
    <w:rsid w:val="00164960"/>
    <w:rsid w:val="00187220"/>
    <w:rsid w:val="00187E1D"/>
    <w:rsid w:val="001968C4"/>
    <w:rsid w:val="001A3082"/>
    <w:rsid w:val="00240F2F"/>
    <w:rsid w:val="002636FD"/>
    <w:rsid w:val="00292A71"/>
    <w:rsid w:val="002A2225"/>
    <w:rsid w:val="002A2663"/>
    <w:rsid w:val="002D4747"/>
    <w:rsid w:val="002D5AB4"/>
    <w:rsid w:val="002F457B"/>
    <w:rsid w:val="002F6B1D"/>
    <w:rsid w:val="00302484"/>
    <w:rsid w:val="00327917"/>
    <w:rsid w:val="00340993"/>
    <w:rsid w:val="003A2D5D"/>
    <w:rsid w:val="003B3930"/>
    <w:rsid w:val="003C53AC"/>
    <w:rsid w:val="003C53D9"/>
    <w:rsid w:val="003D07D3"/>
    <w:rsid w:val="003D5826"/>
    <w:rsid w:val="003E5E54"/>
    <w:rsid w:val="003F7163"/>
    <w:rsid w:val="004127B0"/>
    <w:rsid w:val="00422536"/>
    <w:rsid w:val="00437EC3"/>
    <w:rsid w:val="00443E40"/>
    <w:rsid w:val="00445F0F"/>
    <w:rsid w:val="004952CA"/>
    <w:rsid w:val="004B3754"/>
    <w:rsid w:val="00502440"/>
    <w:rsid w:val="005166FD"/>
    <w:rsid w:val="0064192C"/>
    <w:rsid w:val="0066551A"/>
    <w:rsid w:val="0069597F"/>
    <w:rsid w:val="006F0703"/>
    <w:rsid w:val="006F5EDC"/>
    <w:rsid w:val="0071733E"/>
    <w:rsid w:val="00752514"/>
    <w:rsid w:val="00756979"/>
    <w:rsid w:val="00785865"/>
    <w:rsid w:val="00790025"/>
    <w:rsid w:val="007A4DFA"/>
    <w:rsid w:val="007B7A77"/>
    <w:rsid w:val="007C1A80"/>
    <w:rsid w:val="00897A60"/>
    <w:rsid w:val="008B6AB3"/>
    <w:rsid w:val="008C66CA"/>
    <w:rsid w:val="008D0E91"/>
    <w:rsid w:val="00903E1A"/>
    <w:rsid w:val="0097792A"/>
    <w:rsid w:val="00A03A46"/>
    <w:rsid w:val="00A10751"/>
    <w:rsid w:val="00AE4388"/>
    <w:rsid w:val="00B4144F"/>
    <w:rsid w:val="00B93FE3"/>
    <w:rsid w:val="00BF7929"/>
    <w:rsid w:val="00CE5ED0"/>
    <w:rsid w:val="00DA57B8"/>
    <w:rsid w:val="00DB5406"/>
    <w:rsid w:val="00E302BF"/>
    <w:rsid w:val="00E41C27"/>
    <w:rsid w:val="00EA3DC0"/>
    <w:rsid w:val="00EB1BE0"/>
    <w:rsid w:val="00F013B8"/>
    <w:rsid w:val="00FC343B"/>
    <w:rsid w:val="00FE66BA"/>
    <w:rsid w:val="00F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33E"/>
  </w:style>
  <w:style w:type="paragraph" w:styleId="a5">
    <w:name w:val="footer"/>
    <w:basedOn w:val="a"/>
    <w:link w:val="a6"/>
    <w:uiPriority w:val="99"/>
    <w:unhideWhenUsed/>
    <w:rsid w:val="0071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33E"/>
  </w:style>
  <w:style w:type="paragraph" w:styleId="a7">
    <w:name w:val="Balloon Text"/>
    <w:basedOn w:val="a"/>
    <w:link w:val="a8"/>
    <w:uiPriority w:val="99"/>
    <w:semiHidden/>
    <w:unhideWhenUsed/>
    <w:rsid w:val="00717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1733E"/>
    <w:pPr>
      <w:widowControl w:val="0"/>
      <w:autoSpaceDE w:val="0"/>
      <w:autoSpaceDN w:val="0"/>
      <w:spacing w:line="266" w:lineRule="exact"/>
      <w:ind w:left="451" w:hanging="209"/>
    </w:pPr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71733E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1733E"/>
    <w:rPr>
      <w:rFonts w:ascii="Times New Roman" w:eastAsia="Times New Roman" w:hAnsi="Times New Roman" w:cs="Times New Roman"/>
      <w:sz w:val="25"/>
      <w:szCs w:val="25"/>
    </w:rPr>
  </w:style>
  <w:style w:type="paragraph" w:styleId="ac">
    <w:name w:val="No Spacing"/>
    <w:uiPriority w:val="1"/>
    <w:qFormat/>
    <w:rsid w:val="00717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71733E"/>
    <w:pPr>
      <w:widowControl w:val="0"/>
      <w:autoSpaceDE w:val="0"/>
      <w:autoSpaceDN w:val="0"/>
      <w:ind w:left="40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71733E"/>
    <w:pPr>
      <w:widowControl w:val="0"/>
      <w:autoSpaceDE w:val="0"/>
      <w:autoSpaceDN w:val="0"/>
      <w:ind w:left="252"/>
      <w:outlineLvl w:val="2"/>
    </w:pPr>
    <w:rPr>
      <w:b/>
      <w:bCs/>
      <w:sz w:val="25"/>
      <w:szCs w:val="25"/>
      <w:lang w:eastAsia="en-US"/>
    </w:rPr>
  </w:style>
  <w:style w:type="paragraph" w:styleId="ad">
    <w:name w:val="Title"/>
    <w:basedOn w:val="a"/>
    <w:link w:val="ae"/>
    <w:uiPriority w:val="1"/>
    <w:qFormat/>
    <w:rsid w:val="00422536"/>
    <w:pPr>
      <w:widowControl w:val="0"/>
      <w:autoSpaceDE w:val="0"/>
      <w:autoSpaceDN w:val="0"/>
      <w:spacing w:before="100" w:line="442" w:lineRule="exact"/>
      <w:ind w:left="404" w:right="669"/>
      <w:jc w:val="center"/>
    </w:pPr>
    <w:rPr>
      <w:rFonts w:ascii="Cambria" w:eastAsia="Cambria" w:hAnsi="Cambria" w:cs="Cambria"/>
      <w:sz w:val="39"/>
      <w:szCs w:val="39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422536"/>
    <w:rPr>
      <w:rFonts w:ascii="Cambria" w:eastAsia="Cambria" w:hAnsi="Cambria" w:cs="Cambria"/>
      <w:sz w:val="39"/>
      <w:szCs w:val="39"/>
    </w:rPr>
  </w:style>
  <w:style w:type="paragraph" w:customStyle="1" w:styleId="TableParagraph">
    <w:name w:val="Table Paragraph"/>
    <w:basedOn w:val="a"/>
    <w:uiPriority w:val="1"/>
    <w:qFormat/>
    <w:rsid w:val="0042253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225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42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B9B7-0E30-44B2-A255-2FA85A8A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27</cp:revision>
  <cp:lastPrinted>2022-09-29T06:05:00Z</cp:lastPrinted>
  <dcterms:created xsi:type="dcterms:W3CDTF">2022-09-13T05:45:00Z</dcterms:created>
  <dcterms:modified xsi:type="dcterms:W3CDTF">2022-09-29T12:59:00Z</dcterms:modified>
</cp:coreProperties>
</file>