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00" w:rsidRPr="00BB08D5" w:rsidRDefault="00E10400" w:rsidP="00E10400">
      <w:pPr>
        <w:suppressAutoHyphens/>
        <w:ind w:right="-23"/>
        <w:jc w:val="center"/>
        <w:rPr>
          <w:b/>
          <w:sz w:val="28"/>
          <w:szCs w:val="28"/>
        </w:rPr>
      </w:pPr>
      <w:r w:rsidRPr="00BB08D5">
        <w:rPr>
          <w:b/>
          <w:sz w:val="28"/>
          <w:szCs w:val="28"/>
        </w:rPr>
        <w:t>АДМИНИСТРАЦИЯ НАГОРСКОГО РАЙОНА</w:t>
      </w:r>
    </w:p>
    <w:p w:rsidR="00E10400" w:rsidRPr="00BB08D5" w:rsidRDefault="00E10400" w:rsidP="00E10400">
      <w:pPr>
        <w:jc w:val="center"/>
        <w:rPr>
          <w:b/>
          <w:sz w:val="28"/>
          <w:szCs w:val="28"/>
        </w:rPr>
      </w:pPr>
      <w:r w:rsidRPr="00BB08D5">
        <w:rPr>
          <w:b/>
          <w:sz w:val="28"/>
          <w:szCs w:val="28"/>
        </w:rPr>
        <w:t>КИРОВСКОЙ ОБЛАСТИ</w:t>
      </w:r>
    </w:p>
    <w:p w:rsidR="00E10400" w:rsidRPr="00FB27F3" w:rsidRDefault="00E10400" w:rsidP="00E10400">
      <w:pPr>
        <w:spacing w:before="360" w:after="360"/>
        <w:jc w:val="center"/>
        <w:rPr>
          <w:b/>
          <w:sz w:val="32"/>
          <w:szCs w:val="32"/>
        </w:rPr>
      </w:pPr>
      <w:r w:rsidRPr="00FB27F3">
        <w:rPr>
          <w:b/>
          <w:sz w:val="32"/>
          <w:szCs w:val="32"/>
        </w:rPr>
        <w:t>ПОСТАНОВЛЕНИЕ</w:t>
      </w:r>
    </w:p>
    <w:p w:rsidR="00E10400" w:rsidRPr="00FB27F3" w:rsidRDefault="003341BA" w:rsidP="00E10400">
      <w:pPr>
        <w:rPr>
          <w:sz w:val="28"/>
          <w:szCs w:val="28"/>
        </w:rPr>
      </w:pPr>
      <w:r w:rsidRPr="003341B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341BA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3341BA">
        <w:rPr>
          <w:sz w:val="28"/>
          <w:szCs w:val="28"/>
        </w:rPr>
        <w:t>2021</w:t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>
        <w:rPr>
          <w:sz w:val="28"/>
          <w:szCs w:val="28"/>
        </w:rPr>
        <w:tab/>
      </w:r>
      <w:r w:rsidR="006944E8">
        <w:rPr>
          <w:sz w:val="28"/>
          <w:szCs w:val="28"/>
        </w:rPr>
        <w:tab/>
      </w:r>
      <w:r w:rsidR="008A12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>№</w:t>
      </w:r>
      <w:r w:rsidR="00E10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183 - </w:t>
      </w:r>
      <w:proofErr w:type="gramStart"/>
      <w:r>
        <w:rPr>
          <w:sz w:val="28"/>
          <w:szCs w:val="28"/>
        </w:rPr>
        <w:t>П</w:t>
      </w:r>
      <w:proofErr w:type="gramEnd"/>
    </w:p>
    <w:p w:rsidR="00E10400" w:rsidRPr="00E10400" w:rsidRDefault="00E10400" w:rsidP="00E10400">
      <w:pPr>
        <w:spacing w:after="480"/>
        <w:jc w:val="center"/>
        <w:rPr>
          <w:sz w:val="28"/>
          <w:szCs w:val="28"/>
        </w:rPr>
      </w:pPr>
      <w:proofErr w:type="spellStart"/>
      <w:r w:rsidRPr="00E10400">
        <w:rPr>
          <w:sz w:val="28"/>
          <w:szCs w:val="28"/>
        </w:rPr>
        <w:t>пгт</w:t>
      </w:r>
      <w:proofErr w:type="spellEnd"/>
      <w:r w:rsidRPr="00E10400">
        <w:rPr>
          <w:sz w:val="28"/>
          <w:szCs w:val="28"/>
        </w:rPr>
        <w:t xml:space="preserve"> Нагорск</w:t>
      </w:r>
    </w:p>
    <w:p w:rsidR="00E10400" w:rsidRPr="00E10400" w:rsidRDefault="00E10400" w:rsidP="006F4EAB">
      <w:pPr>
        <w:pStyle w:val="ConsPlusTitle"/>
        <w:widowControl/>
        <w:suppressAutoHyphens/>
        <w:spacing w:after="480"/>
        <w:jc w:val="center"/>
        <w:outlineLvl w:val="0"/>
        <w:rPr>
          <w:rFonts w:ascii="Times New Roman" w:hAnsi="Times New Roman"/>
          <w:sz w:val="28"/>
        </w:rPr>
      </w:pPr>
      <w:r w:rsidRPr="00E10400">
        <w:rPr>
          <w:rFonts w:ascii="Times New Roman" w:hAnsi="Times New Roman"/>
          <w:sz w:val="28"/>
        </w:rPr>
        <w:t xml:space="preserve">Об утверждении состава </w:t>
      </w:r>
      <w:r w:rsidR="00FC6D3E">
        <w:rPr>
          <w:rFonts w:ascii="Times New Roman" w:hAnsi="Times New Roman"/>
          <w:sz w:val="28"/>
        </w:rPr>
        <w:t xml:space="preserve">чрезвычайной противоэпизоотической </w:t>
      </w:r>
      <w:r w:rsidRPr="00E10400">
        <w:rPr>
          <w:rFonts w:ascii="Times New Roman" w:hAnsi="Times New Roman"/>
          <w:sz w:val="28"/>
        </w:rPr>
        <w:t xml:space="preserve">комиссии муниципального образования </w:t>
      </w:r>
      <w:proofErr w:type="spellStart"/>
      <w:r w:rsidRPr="00E10400">
        <w:rPr>
          <w:rFonts w:ascii="Times New Roman" w:hAnsi="Times New Roman"/>
          <w:sz w:val="28"/>
        </w:rPr>
        <w:t>Нагорский</w:t>
      </w:r>
      <w:proofErr w:type="spellEnd"/>
      <w:r w:rsidRPr="00E10400">
        <w:rPr>
          <w:rFonts w:ascii="Times New Roman" w:hAnsi="Times New Roman"/>
          <w:sz w:val="28"/>
        </w:rPr>
        <w:t xml:space="preserve"> муниципальный район Кировской области</w:t>
      </w:r>
    </w:p>
    <w:p w:rsidR="00E10400" w:rsidRPr="00372FE6" w:rsidRDefault="00DA1C82" w:rsidP="00BE0719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FC6D3E">
        <w:rPr>
          <w:rFonts w:ascii="Times New Roman" w:hAnsi="Times New Roman"/>
          <w:sz w:val="28"/>
          <w:szCs w:val="28"/>
        </w:rPr>
        <w:t>Указа Губернатора Кировской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C6D3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FC6D3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FC6D3E">
        <w:rPr>
          <w:rFonts w:ascii="Times New Roman" w:hAnsi="Times New Roman"/>
          <w:sz w:val="28"/>
          <w:szCs w:val="28"/>
        </w:rPr>
        <w:t>201</w:t>
      </w:r>
      <w:r w:rsidR="006944E8">
        <w:rPr>
          <w:rFonts w:ascii="Times New Roman" w:hAnsi="Times New Roman"/>
          <w:sz w:val="28"/>
          <w:szCs w:val="28"/>
        </w:rPr>
        <w:t>4 № </w:t>
      </w:r>
      <w:r>
        <w:rPr>
          <w:rFonts w:ascii="Times New Roman" w:hAnsi="Times New Roman"/>
          <w:sz w:val="28"/>
          <w:szCs w:val="28"/>
        </w:rPr>
        <w:t>6</w:t>
      </w:r>
      <w:r w:rsidR="00FC6D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FC6D3E">
        <w:rPr>
          <w:rFonts w:ascii="Times New Roman" w:hAnsi="Times New Roman"/>
          <w:sz w:val="28"/>
          <w:szCs w:val="28"/>
        </w:rPr>
        <w:t>б установлении ограничительных мероприятий (карантина) по б</w:t>
      </w:r>
      <w:r w:rsidR="00FC6D3E">
        <w:rPr>
          <w:rFonts w:ascii="Times New Roman" w:hAnsi="Times New Roman"/>
          <w:sz w:val="28"/>
          <w:szCs w:val="28"/>
        </w:rPr>
        <w:t>е</w:t>
      </w:r>
      <w:r w:rsidR="00FC6D3E">
        <w:rPr>
          <w:rFonts w:ascii="Times New Roman" w:hAnsi="Times New Roman"/>
          <w:sz w:val="28"/>
          <w:szCs w:val="28"/>
        </w:rPr>
        <w:t>шенству животных на территории Кировской области»</w:t>
      </w:r>
      <w:r w:rsidR="00E10400">
        <w:rPr>
          <w:rFonts w:ascii="Times New Roman" w:hAnsi="Times New Roman"/>
          <w:sz w:val="28"/>
          <w:szCs w:val="28"/>
        </w:rPr>
        <w:t>,</w:t>
      </w:r>
      <w:r w:rsidR="00E10400" w:rsidRPr="00372FE6">
        <w:rPr>
          <w:rFonts w:ascii="Times New Roman" w:hAnsi="Times New Roman"/>
          <w:sz w:val="28"/>
          <w:szCs w:val="28"/>
        </w:rPr>
        <w:t xml:space="preserve"> администрация Н</w:t>
      </w:r>
      <w:r w:rsidR="00E10400" w:rsidRPr="00372FE6">
        <w:rPr>
          <w:rFonts w:ascii="Times New Roman" w:hAnsi="Times New Roman"/>
          <w:sz w:val="28"/>
          <w:szCs w:val="28"/>
        </w:rPr>
        <w:t>а</w:t>
      </w:r>
      <w:r w:rsidR="00E10400" w:rsidRPr="00372FE6">
        <w:rPr>
          <w:rFonts w:ascii="Times New Roman" w:hAnsi="Times New Roman"/>
          <w:sz w:val="28"/>
          <w:szCs w:val="28"/>
        </w:rPr>
        <w:t xml:space="preserve">горского района </w:t>
      </w:r>
      <w:r w:rsidR="00E10400" w:rsidRPr="00372FE6">
        <w:rPr>
          <w:rFonts w:ascii="Times New Roman" w:hAnsi="Times New Roman"/>
          <w:caps/>
          <w:sz w:val="28"/>
          <w:szCs w:val="28"/>
        </w:rPr>
        <w:t>постановляет:</w:t>
      </w:r>
    </w:p>
    <w:p w:rsidR="00E10400" w:rsidRPr="003057D8" w:rsidRDefault="00E10400" w:rsidP="00BE0719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3057D8">
        <w:rPr>
          <w:rFonts w:ascii="Times New Roman" w:hAnsi="Times New Roman"/>
          <w:sz w:val="28"/>
        </w:rPr>
        <w:t xml:space="preserve">1. </w:t>
      </w:r>
      <w:hyperlink r:id="rId7" w:history="1">
        <w:r w:rsidR="00580E4C">
          <w:rPr>
            <w:rFonts w:ascii="Times New Roman" w:hAnsi="Times New Roman"/>
            <w:sz w:val="28"/>
          </w:rPr>
          <w:t>С</w:t>
        </w:r>
        <w:r w:rsidRPr="003057D8">
          <w:rPr>
            <w:rFonts w:ascii="Times New Roman" w:hAnsi="Times New Roman"/>
            <w:sz w:val="28"/>
          </w:rPr>
          <w:t>остав</w:t>
        </w:r>
      </w:hyperlink>
      <w:r w:rsidRPr="003057D8">
        <w:rPr>
          <w:rFonts w:ascii="Times New Roman" w:hAnsi="Times New Roman"/>
          <w:sz w:val="28"/>
        </w:rPr>
        <w:t xml:space="preserve"> </w:t>
      </w:r>
      <w:r w:rsidR="00FC6D3E">
        <w:rPr>
          <w:rFonts w:ascii="Times New Roman" w:hAnsi="Times New Roman"/>
          <w:sz w:val="28"/>
        </w:rPr>
        <w:t xml:space="preserve">чрезвычайной противоэпизоотической </w:t>
      </w:r>
      <w:r w:rsidR="00FC6D3E" w:rsidRPr="00E10400">
        <w:rPr>
          <w:rFonts w:ascii="Times New Roman" w:hAnsi="Times New Roman"/>
          <w:sz w:val="28"/>
        </w:rPr>
        <w:t>комиссии</w:t>
      </w:r>
      <w:r w:rsidR="007626AA" w:rsidRPr="007626AA">
        <w:rPr>
          <w:rFonts w:ascii="Times New Roman" w:hAnsi="Times New Roman"/>
          <w:sz w:val="28"/>
        </w:rPr>
        <w:t xml:space="preserve"> </w:t>
      </w:r>
      <w:r w:rsidR="007626AA" w:rsidRPr="00E10400">
        <w:rPr>
          <w:rFonts w:ascii="Times New Roman" w:hAnsi="Times New Roman"/>
          <w:sz w:val="28"/>
        </w:rPr>
        <w:t>муниц</w:t>
      </w:r>
      <w:r w:rsidR="007626AA" w:rsidRPr="00E10400">
        <w:rPr>
          <w:rFonts w:ascii="Times New Roman" w:hAnsi="Times New Roman"/>
          <w:sz w:val="28"/>
        </w:rPr>
        <w:t>и</w:t>
      </w:r>
      <w:r w:rsidR="007626AA" w:rsidRPr="00E10400">
        <w:rPr>
          <w:rFonts w:ascii="Times New Roman" w:hAnsi="Times New Roman"/>
          <w:sz w:val="28"/>
        </w:rPr>
        <w:t xml:space="preserve">пального образования </w:t>
      </w:r>
      <w:proofErr w:type="spellStart"/>
      <w:r w:rsidR="007626AA" w:rsidRPr="00E10400">
        <w:rPr>
          <w:rFonts w:ascii="Times New Roman" w:hAnsi="Times New Roman"/>
          <w:sz w:val="28"/>
        </w:rPr>
        <w:t>Нагорский</w:t>
      </w:r>
      <w:proofErr w:type="spellEnd"/>
      <w:r w:rsidR="007626AA" w:rsidRPr="00E10400">
        <w:rPr>
          <w:rFonts w:ascii="Times New Roman" w:hAnsi="Times New Roman"/>
          <w:sz w:val="28"/>
        </w:rPr>
        <w:t xml:space="preserve"> муниципальный район Кировской области</w:t>
      </w:r>
      <w:r w:rsidR="00580E4C">
        <w:rPr>
          <w:rFonts w:ascii="Times New Roman" w:hAnsi="Times New Roman"/>
          <w:sz w:val="28"/>
        </w:rPr>
        <w:t xml:space="preserve">, созданной постановлением администрации Нагорского района от 08.04.2014 № 184 «О создании чрезвычайной противоэпизоотической </w:t>
      </w:r>
      <w:r w:rsidR="00580E4C" w:rsidRPr="00E10400">
        <w:rPr>
          <w:rFonts w:ascii="Times New Roman" w:hAnsi="Times New Roman"/>
          <w:sz w:val="28"/>
        </w:rPr>
        <w:t>комиссии</w:t>
      </w:r>
      <w:r w:rsidR="00580E4C">
        <w:rPr>
          <w:rFonts w:ascii="Times New Roman" w:hAnsi="Times New Roman"/>
          <w:sz w:val="28"/>
        </w:rPr>
        <w:t>»</w:t>
      </w:r>
      <w:r w:rsidR="00FC6D3E" w:rsidRPr="00E10400">
        <w:rPr>
          <w:rFonts w:ascii="Times New Roman" w:hAnsi="Times New Roman"/>
          <w:sz w:val="28"/>
        </w:rPr>
        <w:t xml:space="preserve"> </w:t>
      </w:r>
      <w:r w:rsidR="00580E4C">
        <w:rPr>
          <w:rFonts w:ascii="Times New Roman" w:hAnsi="Times New Roman"/>
          <w:sz w:val="28"/>
        </w:rPr>
        <w:t>у</w:t>
      </w:r>
      <w:r w:rsidR="00580E4C" w:rsidRPr="003057D8">
        <w:rPr>
          <w:rFonts w:ascii="Times New Roman" w:hAnsi="Times New Roman"/>
          <w:sz w:val="28"/>
        </w:rPr>
        <w:t>тве</w:t>
      </w:r>
      <w:r w:rsidR="00580E4C" w:rsidRPr="003057D8">
        <w:rPr>
          <w:rFonts w:ascii="Times New Roman" w:hAnsi="Times New Roman"/>
          <w:sz w:val="28"/>
        </w:rPr>
        <w:t>р</w:t>
      </w:r>
      <w:r w:rsidR="00580E4C" w:rsidRPr="003057D8">
        <w:rPr>
          <w:rFonts w:ascii="Times New Roman" w:hAnsi="Times New Roman"/>
          <w:sz w:val="28"/>
        </w:rPr>
        <w:t>дить</w:t>
      </w:r>
      <w:r w:rsidR="00580E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новой редакции согласно приложению.</w:t>
      </w:r>
    </w:p>
    <w:p w:rsidR="00E10400" w:rsidRDefault="00FC6D3E" w:rsidP="00BE0719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10400" w:rsidRPr="003057D8">
        <w:rPr>
          <w:rFonts w:ascii="Times New Roman" w:hAnsi="Times New Roman"/>
          <w:sz w:val="28"/>
        </w:rPr>
        <w:t xml:space="preserve">. </w:t>
      </w:r>
      <w:proofErr w:type="gramStart"/>
      <w:r w:rsidR="00E10400" w:rsidRPr="003057D8">
        <w:rPr>
          <w:rFonts w:ascii="Times New Roman" w:hAnsi="Times New Roman"/>
          <w:sz w:val="28"/>
        </w:rPr>
        <w:t>Контроль за</w:t>
      </w:r>
      <w:proofErr w:type="gramEnd"/>
      <w:r w:rsidR="00E10400" w:rsidRPr="003057D8">
        <w:rPr>
          <w:rFonts w:ascii="Times New Roman" w:hAnsi="Times New Roman"/>
          <w:sz w:val="28"/>
        </w:rPr>
        <w:t xml:space="preserve"> выполнением постановления возложить на первого з</w:t>
      </w:r>
      <w:r w:rsidR="00E10400" w:rsidRPr="003057D8">
        <w:rPr>
          <w:rFonts w:ascii="Times New Roman" w:hAnsi="Times New Roman"/>
          <w:sz w:val="28"/>
        </w:rPr>
        <w:t>а</w:t>
      </w:r>
      <w:r w:rsidR="00E10400" w:rsidRPr="003057D8">
        <w:rPr>
          <w:rFonts w:ascii="Times New Roman" w:hAnsi="Times New Roman"/>
          <w:sz w:val="28"/>
        </w:rPr>
        <w:t>местителя главы администрации района Новоселова А.И.</w:t>
      </w:r>
    </w:p>
    <w:p w:rsidR="00127C97" w:rsidRDefault="00431B05" w:rsidP="00BE07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3C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7C97" w:rsidRPr="00181508">
        <w:rPr>
          <w:sz w:val="28"/>
          <w:szCs w:val="28"/>
        </w:rPr>
        <w:t xml:space="preserve">Признать утратившим силу </w:t>
      </w:r>
      <w:r w:rsidR="00127C97">
        <w:rPr>
          <w:sz w:val="28"/>
          <w:szCs w:val="28"/>
        </w:rPr>
        <w:t>постановле</w:t>
      </w:r>
      <w:r w:rsidR="00127C97" w:rsidRPr="00181508">
        <w:rPr>
          <w:sz w:val="28"/>
          <w:szCs w:val="28"/>
        </w:rPr>
        <w:t xml:space="preserve">ние администрации </w:t>
      </w:r>
      <w:r w:rsidR="00127C97">
        <w:rPr>
          <w:sz w:val="28"/>
          <w:szCs w:val="28"/>
        </w:rPr>
        <w:t>Нагор</w:t>
      </w:r>
      <w:r w:rsidR="00127C97" w:rsidRPr="00181508">
        <w:rPr>
          <w:sz w:val="28"/>
          <w:szCs w:val="28"/>
        </w:rPr>
        <w:t>ск</w:t>
      </w:r>
      <w:r w:rsidR="00127C97" w:rsidRPr="00181508">
        <w:rPr>
          <w:sz w:val="28"/>
          <w:szCs w:val="28"/>
        </w:rPr>
        <w:t>о</w:t>
      </w:r>
      <w:r w:rsidR="00127C97" w:rsidRPr="00181508">
        <w:rPr>
          <w:sz w:val="28"/>
          <w:szCs w:val="28"/>
        </w:rPr>
        <w:t xml:space="preserve">го района от </w:t>
      </w:r>
      <w:r w:rsidR="00127C97">
        <w:rPr>
          <w:sz w:val="28"/>
          <w:szCs w:val="28"/>
        </w:rPr>
        <w:t>05</w:t>
      </w:r>
      <w:r w:rsidR="00127C97" w:rsidRPr="00181508">
        <w:rPr>
          <w:sz w:val="28"/>
          <w:szCs w:val="28"/>
        </w:rPr>
        <w:t>.</w:t>
      </w:r>
      <w:r w:rsidR="00127C97">
        <w:rPr>
          <w:sz w:val="28"/>
          <w:szCs w:val="28"/>
        </w:rPr>
        <w:t>12</w:t>
      </w:r>
      <w:r w:rsidR="00127C97" w:rsidRPr="00181508">
        <w:rPr>
          <w:sz w:val="28"/>
          <w:szCs w:val="28"/>
        </w:rPr>
        <w:t>.201</w:t>
      </w:r>
      <w:r w:rsidR="00127C97">
        <w:rPr>
          <w:sz w:val="28"/>
          <w:szCs w:val="28"/>
        </w:rPr>
        <w:t>9</w:t>
      </w:r>
      <w:r w:rsidR="00127C97" w:rsidRPr="00181508">
        <w:rPr>
          <w:sz w:val="28"/>
          <w:szCs w:val="28"/>
        </w:rPr>
        <w:t xml:space="preserve"> № </w:t>
      </w:r>
      <w:r w:rsidR="00127C97">
        <w:rPr>
          <w:sz w:val="28"/>
          <w:szCs w:val="28"/>
        </w:rPr>
        <w:t>563-П</w:t>
      </w:r>
      <w:r w:rsidR="00127C97" w:rsidRPr="00181508">
        <w:rPr>
          <w:sz w:val="28"/>
          <w:szCs w:val="28"/>
        </w:rPr>
        <w:t xml:space="preserve"> «</w:t>
      </w:r>
      <w:r w:rsidR="00127C97" w:rsidRPr="00E10400">
        <w:rPr>
          <w:sz w:val="28"/>
        </w:rPr>
        <w:t xml:space="preserve">Об утверждении состава </w:t>
      </w:r>
      <w:r w:rsidR="00127C97">
        <w:rPr>
          <w:sz w:val="28"/>
        </w:rPr>
        <w:t xml:space="preserve">чрезвычайной противоэпизоотической </w:t>
      </w:r>
      <w:r w:rsidR="00127C97" w:rsidRPr="00E10400">
        <w:rPr>
          <w:sz w:val="28"/>
        </w:rPr>
        <w:t xml:space="preserve">комиссии муниципального образования </w:t>
      </w:r>
      <w:proofErr w:type="spellStart"/>
      <w:r w:rsidR="00127C97" w:rsidRPr="00E10400">
        <w:rPr>
          <w:sz w:val="28"/>
        </w:rPr>
        <w:t>Нагорский</w:t>
      </w:r>
      <w:proofErr w:type="spellEnd"/>
      <w:r w:rsidR="00127C97" w:rsidRPr="00E10400">
        <w:rPr>
          <w:sz w:val="28"/>
        </w:rPr>
        <w:t xml:space="preserve"> муниципальный район Кировской области</w:t>
      </w:r>
      <w:r w:rsidR="00127C97" w:rsidRPr="00040AD8">
        <w:rPr>
          <w:sz w:val="28"/>
          <w:szCs w:val="28"/>
        </w:rPr>
        <w:t>»</w:t>
      </w:r>
      <w:r w:rsidR="00127C97" w:rsidRPr="00181508">
        <w:rPr>
          <w:sz w:val="28"/>
          <w:szCs w:val="28"/>
        </w:rPr>
        <w:t>.</w:t>
      </w:r>
    </w:p>
    <w:p w:rsidR="00431B05" w:rsidRPr="003B3C60" w:rsidRDefault="00431B05" w:rsidP="00BE0719">
      <w:pPr>
        <w:pStyle w:val="ad"/>
        <w:spacing w:before="0"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3C60">
        <w:rPr>
          <w:sz w:val="28"/>
          <w:szCs w:val="28"/>
        </w:rPr>
        <w:t>Постановление вступает в силу с момента опубликования в Сборн</w:t>
      </w:r>
      <w:r w:rsidRPr="003B3C60">
        <w:rPr>
          <w:sz w:val="28"/>
          <w:szCs w:val="28"/>
        </w:rPr>
        <w:t>и</w:t>
      </w:r>
      <w:r w:rsidRPr="003B3C60">
        <w:rPr>
          <w:sz w:val="28"/>
          <w:szCs w:val="28"/>
        </w:rPr>
        <w:t>ке муниципальных правовых актов.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633"/>
        <w:gridCol w:w="4825"/>
      </w:tblGrid>
      <w:tr w:rsidR="00E10400" w:rsidRPr="003057D8" w:rsidTr="00D04FB1">
        <w:trPr>
          <w:trHeight w:val="256"/>
        </w:trPr>
        <w:tc>
          <w:tcPr>
            <w:tcW w:w="4633" w:type="dxa"/>
          </w:tcPr>
          <w:p w:rsidR="00E10400" w:rsidRPr="003057D8" w:rsidRDefault="00E10400" w:rsidP="008F39AF">
            <w:pPr>
              <w:pStyle w:val="a5"/>
              <w:spacing w:after="360"/>
              <w:jc w:val="both"/>
            </w:pPr>
            <w:r w:rsidRPr="003057D8">
              <w:t>Глава Нагорского района</w:t>
            </w:r>
          </w:p>
        </w:tc>
        <w:tc>
          <w:tcPr>
            <w:tcW w:w="4825" w:type="dxa"/>
          </w:tcPr>
          <w:p w:rsidR="00E10400" w:rsidRPr="003057D8" w:rsidRDefault="00E10400" w:rsidP="004563DA">
            <w:pPr>
              <w:pStyle w:val="a5"/>
              <w:jc w:val="right"/>
            </w:pPr>
            <w:r w:rsidRPr="003057D8">
              <w:t xml:space="preserve">В.Е. </w:t>
            </w:r>
            <w:proofErr w:type="spellStart"/>
            <w:r w:rsidRPr="003057D8">
              <w:t>Булычев</w:t>
            </w:r>
            <w:proofErr w:type="spellEnd"/>
            <w:r w:rsidRPr="003057D8">
              <w:t xml:space="preserve">                     </w:t>
            </w:r>
          </w:p>
        </w:tc>
      </w:tr>
    </w:tbl>
    <w:p w:rsidR="00E10400" w:rsidRPr="00E10400" w:rsidRDefault="00E10400" w:rsidP="00E10400">
      <w:pPr>
        <w:pStyle w:val="a5"/>
        <w:spacing w:before="360" w:after="480"/>
        <w:jc w:val="both"/>
        <w:rPr>
          <w:szCs w:val="28"/>
        </w:rPr>
      </w:pPr>
      <w:r w:rsidRPr="00E10400">
        <w:rPr>
          <w:szCs w:val="28"/>
        </w:rPr>
        <w:lastRenderedPageBreak/>
        <w:t>ПОДГОТОВЛЕНО</w:t>
      </w:r>
    </w:p>
    <w:p w:rsidR="00E10400" w:rsidRPr="00E10400" w:rsidRDefault="00E10400" w:rsidP="00437EE1">
      <w:pPr>
        <w:pStyle w:val="a5"/>
        <w:spacing w:after="360"/>
        <w:jc w:val="both"/>
        <w:rPr>
          <w:szCs w:val="28"/>
        </w:rPr>
      </w:pPr>
      <w:r w:rsidRPr="00E10400">
        <w:rPr>
          <w:szCs w:val="28"/>
        </w:rPr>
        <w:t>З</w:t>
      </w:r>
      <w:r>
        <w:rPr>
          <w:szCs w:val="28"/>
        </w:rPr>
        <w:t>аведующий сектором ГО и ЧС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10400">
        <w:rPr>
          <w:szCs w:val="28"/>
        </w:rPr>
        <w:t>В.А. Жуков</w:t>
      </w:r>
    </w:p>
    <w:p w:rsidR="00E10400" w:rsidRPr="00E10400" w:rsidRDefault="00E10400" w:rsidP="00BE0719">
      <w:pPr>
        <w:pStyle w:val="a5"/>
        <w:spacing w:before="360" w:after="480"/>
        <w:jc w:val="both"/>
        <w:rPr>
          <w:szCs w:val="28"/>
        </w:rPr>
      </w:pPr>
      <w:r w:rsidRPr="00E10400">
        <w:rPr>
          <w:szCs w:val="28"/>
        </w:rPr>
        <w:t>СОГЛАСОВАНО</w:t>
      </w:r>
    </w:p>
    <w:p w:rsidR="00E10400" w:rsidRDefault="00E10400" w:rsidP="00BE0719">
      <w:pPr>
        <w:pStyle w:val="a5"/>
        <w:spacing w:before="480"/>
        <w:jc w:val="both"/>
        <w:rPr>
          <w:szCs w:val="28"/>
        </w:rPr>
      </w:pPr>
      <w:r w:rsidRPr="00E10400">
        <w:rPr>
          <w:szCs w:val="28"/>
        </w:rPr>
        <w:t xml:space="preserve">Первый </w:t>
      </w:r>
      <w:r>
        <w:rPr>
          <w:szCs w:val="28"/>
        </w:rPr>
        <w:t xml:space="preserve">заместитель главы </w:t>
      </w:r>
    </w:p>
    <w:p w:rsidR="00E10400" w:rsidRPr="00E10400" w:rsidRDefault="00E10400" w:rsidP="00BE0719">
      <w:pPr>
        <w:pStyle w:val="a5"/>
        <w:spacing w:after="480"/>
        <w:jc w:val="both"/>
        <w:rPr>
          <w:szCs w:val="28"/>
        </w:rPr>
      </w:pPr>
      <w:r>
        <w:rPr>
          <w:szCs w:val="28"/>
        </w:rPr>
        <w:t>администрации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10400">
        <w:rPr>
          <w:szCs w:val="28"/>
        </w:rPr>
        <w:tab/>
      </w:r>
      <w:r w:rsidRPr="00E10400">
        <w:rPr>
          <w:szCs w:val="28"/>
        </w:rPr>
        <w:tab/>
      </w:r>
      <w:r w:rsidRPr="00E10400">
        <w:rPr>
          <w:szCs w:val="28"/>
        </w:rPr>
        <w:tab/>
        <w:t>А.И. Новоселов</w:t>
      </w:r>
    </w:p>
    <w:p w:rsidR="005C18DF" w:rsidRDefault="005C18DF" w:rsidP="005C18DF">
      <w:pPr>
        <w:pStyle w:val="a5"/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 w:rsidR="00822618" w:rsidRDefault="005C18DF" w:rsidP="005C18DF">
      <w:pPr>
        <w:pStyle w:val="a5"/>
        <w:jc w:val="both"/>
        <w:rPr>
          <w:szCs w:val="28"/>
        </w:rPr>
      </w:pPr>
      <w:r>
        <w:rPr>
          <w:szCs w:val="28"/>
        </w:rPr>
        <w:t xml:space="preserve">по </w:t>
      </w:r>
      <w:r w:rsidR="00822618">
        <w:rPr>
          <w:szCs w:val="28"/>
        </w:rPr>
        <w:t xml:space="preserve">профилактике правонарушений </w:t>
      </w:r>
    </w:p>
    <w:p w:rsidR="005C18DF" w:rsidRDefault="00822618" w:rsidP="00822618">
      <w:pPr>
        <w:pStyle w:val="a5"/>
        <w:spacing w:after="480"/>
        <w:jc w:val="both"/>
        <w:rPr>
          <w:szCs w:val="28"/>
        </w:rPr>
      </w:pPr>
      <w:r>
        <w:rPr>
          <w:szCs w:val="28"/>
        </w:rPr>
        <w:t xml:space="preserve">и </w:t>
      </w:r>
      <w:r w:rsidR="005C18DF">
        <w:rPr>
          <w:szCs w:val="28"/>
        </w:rPr>
        <w:t xml:space="preserve">социальным вопросам </w:t>
      </w:r>
      <w:r>
        <w:rPr>
          <w:szCs w:val="28"/>
        </w:rPr>
        <w:tab/>
      </w:r>
      <w:r>
        <w:rPr>
          <w:szCs w:val="28"/>
        </w:rPr>
        <w:tab/>
      </w:r>
      <w:r w:rsidR="005C18DF">
        <w:rPr>
          <w:szCs w:val="28"/>
        </w:rPr>
        <w:tab/>
      </w:r>
      <w:r w:rsidR="005C18DF">
        <w:rPr>
          <w:szCs w:val="28"/>
        </w:rPr>
        <w:tab/>
      </w:r>
      <w:r w:rsidR="005C18DF">
        <w:rPr>
          <w:szCs w:val="28"/>
        </w:rPr>
        <w:tab/>
      </w:r>
      <w:r w:rsidR="005C18DF">
        <w:rPr>
          <w:szCs w:val="28"/>
        </w:rPr>
        <w:tab/>
        <w:t>И.А. Рылова</w:t>
      </w:r>
    </w:p>
    <w:p w:rsidR="00822618" w:rsidRPr="00661A92" w:rsidRDefault="00611290" w:rsidP="00822618">
      <w:pPr>
        <w:pStyle w:val="a5"/>
        <w:jc w:val="both"/>
        <w:rPr>
          <w:szCs w:val="28"/>
        </w:rPr>
      </w:pPr>
      <w:r>
        <w:rPr>
          <w:szCs w:val="28"/>
        </w:rPr>
        <w:t xml:space="preserve">Заведующий отделом </w:t>
      </w:r>
    </w:p>
    <w:p w:rsidR="00611290" w:rsidRDefault="00611290" w:rsidP="00611290">
      <w:pPr>
        <w:pStyle w:val="a5"/>
        <w:spacing w:after="480"/>
        <w:jc w:val="both"/>
        <w:rPr>
          <w:szCs w:val="28"/>
        </w:rPr>
      </w:pPr>
      <w:r>
        <w:rPr>
          <w:szCs w:val="28"/>
        </w:rPr>
        <w:t xml:space="preserve">жизнеобеспечения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2618" w:rsidRPr="00661A92">
        <w:rPr>
          <w:szCs w:val="28"/>
        </w:rPr>
        <w:tab/>
      </w:r>
      <w:r w:rsidR="00822618" w:rsidRPr="00661A92">
        <w:rPr>
          <w:szCs w:val="28"/>
        </w:rPr>
        <w:tab/>
      </w:r>
      <w:r w:rsidR="00822618" w:rsidRPr="00661A92">
        <w:rPr>
          <w:szCs w:val="28"/>
        </w:rPr>
        <w:tab/>
      </w:r>
      <w:r>
        <w:rPr>
          <w:szCs w:val="28"/>
        </w:rPr>
        <w:t>Н.В. Устинов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7087"/>
      </w:tblGrid>
      <w:tr w:rsidR="00BE0719" w:rsidRPr="00BE0719" w:rsidTr="00BE0719">
        <w:tc>
          <w:tcPr>
            <w:tcW w:w="2127" w:type="dxa"/>
          </w:tcPr>
          <w:p w:rsidR="00BE0719" w:rsidRDefault="00BE0719" w:rsidP="00BE0719">
            <w:pPr>
              <w:pStyle w:val="a5"/>
              <w:ind w:left="-108"/>
              <w:jc w:val="left"/>
              <w:rPr>
                <w:szCs w:val="28"/>
                <w:lang w:val="en-US"/>
              </w:rPr>
            </w:pPr>
            <w:r w:rsidRPr="00E10400">
              <w:rPr>
                <w:szCs w:val="28"/>
              </w:rPr>
              <w:t>Разослать:</w:t>
            </w:r>
          </w:p>
        </w:tc>
        <w:tc>
          <w:tcPr>
            <w:tcW w:w="7087" w:type="dxa"/>
          </w:tcPr>
          <w:p w:rsidR="00BE0719" w:rsidRPr="00BE0719" w:rsidRDefault="00BE0719" w:rsidP="00BE0719">
            <w:pPr>
              <w:pStyle w:val="a5"/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Новоселову А.И., сектор </w:t>
            </w:r>
            <w:r w:rsidRPr="00E10400">
              <w:rPr>
                <w:szCs w:val="28"/>
              </w:rPr>
              <w:t>ГО и ЧС, членам комиссии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Рычковой</w:t>
            </w:r>
            <w:proofErr w:type="spellEnd"/>
            <w:r>
              <w:rPr>
                <w:szCs w:val="28"/>
              </w:rPr>
              <w:t xml:space="preserve"> М.С., </w:t>
            </w:r>
            <w:proofErr w:type="spellStart"/>
            <w:r>
              <w:rPr>
                <w:szCs w:val="28"/>
              </w:rPr>
              <w:t>Рычковой</w:t>
            </w:r>
            <w:proofErr w:type="spellEnd"/>
            <w:r>
              <w:rPr>
                <w:szCs w:val="28"/>
              </w:rPr>
              <w:t xml:space="preserve"> В.В.</w:t>
            </w:r>
          </w:p>
        </w:tc>
      </w:tr>
    </w:tbl>
    <w:p w:rsidR="0098469F" w:rsidRPr="0098469F" w:rsidRDefault="0098469F" w:rsidP="0098469F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98469F">
        <w:rPr>
          <w:sz w:val="28"/>
          <w:szCs w:val="28"/>
        </w:rPr>
        <w:t>Подлежит опубликованию в Сборнике муниципальных актов органов мес</w:t>
      </w:r>
      <w:r w:rsidRPr="0098469F">
        <w:rPr>
          <w:sz w:val="28"/>
          <w:szCs w:val="28"/>
        </w:rPr>
        <w:t>т</w:t>
      </w:r>
      <w:r w:rsidRPr="0098469F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98469F">
        <w:rPr>
          <w:sz w:val="28"/>
          <w:szCs w:val="28"/>
        </w:rPr>
        <w:t>Нагорский</w:t>
      </w:r>
      <w:proofErr w:type="spellEnd"/>
      <w:r w:rsidRPr="0098469F">
        <w:rPr>
          <w:sz w:val="28"/>
          <w:szCs w:val="28"/>
        </w:rPr>
        <w:t xml:space="preserve"> муниципал</w:t>
      </w:r>
      <w:r w:rsidRPr="0098469F">
        <w:rPr>
          <w:sz w:val="28"/>
          <w:szCs w:val="28"/>
        </w:rPr>
        <w:t>ь</w:t>
      </w:r>
      <w:r w:rsidRPr="0098469F">
        <w:rPr>
          <w:sz w:val="28"/>
          <w:szCs w:val="28"/>
        </w:rPr>
        <w:t>ный район Кировской области</w:t>
      </w:r>
    </w:p>
    <w:p w:rsidR="0098469F" w:rsidRPr="0098469F" w:rsidRDefault="0098469F" w:rsidP="0098469F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98469F">
        <w:rPr>
          <w:sz w:val="28"/>
          <w:szCs w:val="28"/>
        </w:rPr>
        <w:t>Подлежит опубликованию на официальном сайте муниципального образов</w:t>
      </w:r>
      <w:r w:rsidRPr="0098469F">
        <w:rPr>
          <w:sz w:val="28"/>
          <w:szCs w:val="28"/>
        </w:rPr>
        <w:t>а</w:t>
      </w:r>
      <w:r w:rsidRPr="0098469F">
        <w:rPr>
          <w:sz w:val="28"/>
          <w:szCs w:val="28"/>
        </w:rPr>
        <w:t xml:space="preserve">ния </w:t>
      </w:r>
      <w:proofErr w:type="spellStart"/>
      <w:r w:rsidRPr="0098469F">
        <w:rPr>
          <w:sz w:val="28"/>
          <w:szCs w:val="28"/>
        </w:rPr>
        <w:t>Нагорский</w:t>
      </w:r>
      <w:proofErr w:type="spellEnd"/>
      <w:r w:rsidRPr="0098469F">
        <w:rPr>
          <w:sz w:val="28"/>
          <w:szCs w:val="28"/>
        </w:rPr>
        <w:t xml:space="preserve"> муниципальный район Кировской области.</w:t>
      </w:r>
    </w:p>
    <w:p w:rsidR="0098469F" w:rsidRPr="0098469F" w:rsidRDefault="0098469F" w:rsidP="0098469F">
      <w:pPr>
        <w:spacing w:line="360" w:lineRule="auto"/>
        <w:ind w:right="-232"/>
        <w:jc w:val="both"/>
        <w:rPr>
          <w:sz w:val="28"/>
        </w:rPr>
      </w:pPr>
      <w:r w:rsidRPr="0098469F">
        <w:rPr>
          <w:sz w:val="28"/>
        </w:rPr>
        <w:t xml:space="preserve">Правовая </w:t>
      </w:r>
      <w:proofErr w:type="spellStart"/>
      <w:r w:rsidRPr="0098469F">
        <w:rPr>
          <w:sz w:val="28"/>
        </w:rPr>
        <w:t>антикоррупционная</w:t>
      </w:r>
      <w:proofErr w:type="spellEnd"/>
      <w:r w:rsidRPr="0098469F">
        <w:rPr>
          <w:sz w:val="28"/>
        </w:rPr>
        <w:t xml:space="preserve"> экспертиза проведена:</w:t>
      </w:r>
    </w:p>
    <w:p w:rsidR="0098469F" w:rsidRPr="0098469F" w:rsidRDefault="0098469F" w:rsidP="0098469F">
      <w:pPr>
        <w:spacing w:line="360" w:lineRule="auto"/>
        <w:ind w:right="-233"/>
        <w:jc w:val="both"/>
        <w:rPr>
          <w:sz w:val="28"/>
        </w:rPr>
      </w:pPr>
      <w:r w:rsidRPr="0098469F">
        <w:rPr>
          <w:sz w:val="28"/>
        </w:rPr>
        <w:t>предварительная</w:t>
      </w:r>
      <w:r w:rsidRPr="0098469F">
        <w:rPr>
          <w:sz w:val="28"/>
        </w:rPr>
        <w:tab/>
      </w:r>
    </w:p>
    <w:p w:rsidR="0098469F" w:rsidRPr="0098469F" w:rsidRDefault="0098469F" w:rsidP="0098469F">
      <w:pPr>
        <w:spacing w:line="360" w:lineRule="auto"/>
        <w:ind w:right="-232"/>
        <w:jc w:val="both"/>
        <w:rPr>
          <w:sz w:val="28"/>
        </w:rPr>
      </w:pPr>
      <w:r w:rsidRPr="0098469F">
        <w:rPr>
          <w:sz w:val="28"/>
        </w:rPr>
        <w:t>заключительная</w:t>
      </w:r>
      <w:r w:rsidRPr="0098469F">
        <w:rPr>
          <w:sz w:val="28"/>
        </w:rPr>
        <w:tab/>
      </w:r>
    </w:p>
    <w:p w:rsidR="00E10400" w:rsidRDefault="00E10400">
      <w:pPr>
        <w:jc w:val="center"/>
        <w:rPr>
          <w:sz w:val="28"/>
          <w:szCs w:val="28"/>
        </w:rPr>
      </w:pPr>
      <w:r>
        <w:rPr>
          <w:szCs w:val="28"/>
        </w:rPr>
        <w:br w:type="page"/>
      </w:r>
    </w:p>
    <w:p w:rsidR="00E10400" w:rsidRPr="00E10400" w:rsidRDefault="00E10400" w:rsidP="006944E8">
      <w:pPr>
        <w:pStyle w:val="a5"/>
        <w:ind w:left="5387"/>
        <w:jc w:val="left"/>
        <w:rPr>
          <w:szCs w:val="28"/>
        </w:rPr>
      </w:pPr>
      <w:r w:rsidRPr="00E10400">
        <w:rPr>
          <w:szCs w:val="28"/>
        </w:rPr>
        <w:lastRenderedPageBreak/>
        <w:t>Приложение</w:t>
      </w:r>
    </w:p>
    <w:p w:rsidR="00E10400" w:rsidRPr="00E10400" w:rsidRDefault="00E10400" w:rsidP="006944E8">
      <w:pPr>
        <w:pStyle w:val="a5"/>
        <w:ind w:left="5387"/>
        <w:jc w:val="left"/>
        <w:rPr>
          <w:sz w:val="32"/>
          <w:szCs w:val="28"/>
        </w:rPr>
      </w:pPr>
    </w:p>
    <w:p w:rsidR="00E10400" w:rsidRPr="00E10400" w:rsidRDefault="00E10400" w:rsidP="006944E8">
      <w:pPr>
        <w:pStyle w:val="ConsPlusNormal"/>
        <w:widowControl/>
        <w:ind w:left="5387" w:firstLine="0"/>
        <w:outlineLvl w:val="0"/>
        <w:rPr>
          <w:rFonts w:ascii="Times New Roman" w:hAnsi="Times New Roman"/>
          <w:sz w:val="28"/>
        </w:rPr>
      </w:pPr>
      <w:r w:rsidRPr="00E10400">
        <w:rPr>
          <w:rFonts w:ascii="Times New Roman" w:hAnsi="Times New Roman"/>
          <w:sz w:val="28"/>
        </w:rPr>
        <w:t>УТВЕРЖДЕН</w:t>
      </w:r>
    </w:p>
    <w:p w:rsidR="00E10400" w:rsidRPr="00E10400" w:rsidRDefault="00E10400" w:rsidP="006944E8">
      <w:pPr>
        <w:pStyle w:val="ConsPlusNormal"/>
        <w:widowControl/>
        <w:ind w:left="5387" w:firstLine="0"/>
        <w:outlineLvl w:val="0"/>
        <w:rPr>
          <w:rFonts w:ascii="Times New Roman" w:hAnsi="Times New Roman"/>
          <w:sz w:val="28"/>
        </w:rPr>
      </w:pPr>
    </w:p>
    <w:p w:rsidR="00C051AD" w:rsidRDefault="00E10400" w:rsidP="006944E8">
      <w:pPr>
        <w:pStyle w:val="ConsPlusNormal"/>
        <w:widowControl/>
        <w:ind w:left="5387" w:firstLine="0"/>
        <w:outlineLvl w:val="0"/>
        <w:rPr>
          <w:rFonts w:ascii="Times New Roman" w:hAnsi="Times New Roman"/>
          <w:sz w:val="28"/>
        </w:rPr>
      </w:pPr>
      <w:r w:rsidRPr="00E10400">
        <w:rPr>
          <w:rFonts w:ascii="Times New Roman" w:hAnsi="Times New Roman"/>
          <w:sz w:val="28"/>
        </w:rPr>
        <w:t>постановлением</w:t>
      </w:r>
      <w:r w:rsidR="00C051AD">
        <w:rPr>
          <w:rFonts w:ascii="Times New Roman" w:hAnsi="Times New Roman"/>
          <w:sz w:val="28"/>
        </w:rPr>
        <w:t xml:space="preserve"> </w:t>
      </w:r>
      <w:r w:rsidRPr="00E10400">
        <w:rPr>
          <w:rFonts w:ascii="Times New Roman" w:hAnsi="Times New Roman"/>
          <w:sz w:val="28"/>
        </w:rPr>
        <w:t xml:space="preserve">администрации </w:t>
      </w:r>
    </w:p>
    <w:p w:rsidR="00E10400" w:rsidRPr="00E10400" w:rsidRDefault="00C051AD" w:rsidP="006944E8">
      <w:pPr>
        <w:pStyle w:val="ConsPlusNormal"/>
        <w:widowControl/>
        <w:ind w:left="5387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Нагорского </w:t>
      </w:r>
      <w:r w:rsidR="00E10400" w:rsidRPr="00E10400">
        <w:rPr>
          <w:rFonts w:ascii="Times New Roman" w:hAnsi="Times New Roman"/>
          <w:sz w:val="28"/>
        </w:rPr>
        <w:t>района</w:t>
      </w:r>
    </w:p>
    <w:p w:rsidR="00E10400" w:rsidRPr="00E10400" w:rsidRDefault="00E10400" w:rsidP="006944E8">
      <w:pPr>
        <w:pStyle w:val="ConsPlusNormal"/>
        <w:widowControl/>
        <w:spacing w:after="720"/>
        <w:ind w:left="5387" w:firstLine="0"/>
        <w:outlineLvl w:val="0"/>
        <w:rPr>
          <w:rFonts w:ascii="Times New Roman" w:hAnsi="Times New Roman"/>
          <w:sz w:val="28"/>
        </w:rPr>
      </w:pPr>
      <w:r w:rsidRPr="00E10400">
        <w:rPr>
          <w:rFonts w:ascii="Times New Roman" w:hAnsi="Times New Roman"/>
          <w:sz w:val="28"/>
        </w:rPr>
        <w:t xml:space="preserve">от </w:t>
      </w:r>
      <w:r w:rsidR="003341BA">
        <w:rPr>
          <w:rFonts w:ascii="Times New Roman" w:hAnsi="Times New Roman"/>
          <w:sz w:val="28"/>
        </w:rPr>
        <w:t>12.05.2021</w:t>
      </w:r>
      <w:r w:rsidRPr="00E10400">
        <w:rPr>
          <w:rFonts w:ascii="Times New Roman" w:hAnsi="Times New Roman"/>
          <w:sz w:val="28"/>
        </w:rPr>
        <w:t xml:space="preserve"> № </w:t>
      </w:r>
      <w:r w:rsidR="003341BA">
        <w:rPr>
          <w:rFonts w:ascii="Times New Roman" w:hAnsi="Times New Roman"/>
          <w:sz w:val="28"/>
        </w:rPr>
        <w:t xml:space="preserve">183 - </w:t>
      </w:r>
      <w:proofErr w:type="gramStart"/>
      <w:r w:rsidR="003341BA">
        <w:rPr>
          <w:rFonts w:ascii="Times New Roman" w:hAnsi="Times New Roman"/>
          <w:sz w:val="28"/>
        </w:rPr>
        <w:t>П</w:t>
      </w:r>
      <w:proofErr w:type="gramEnd"/>
    </w:p>
    <w:p w:rsidR="00E10400" w:rsidRPr="00E10400" w:rsidRDefault="00E10400" w:rsidP="00E10400">
      <w:pPr>
        <w:pStyle w:val="ConsPlusTitle"/>
        <w:widowControl/>
        <w:suppressAutoHyphens/>
        <w:jc w:val="center"/>
        <w:outlineLvl w:val="0"/>
        <w:rPr>
          <w:rFonts w:ascii="Times New Roman" w:hAnsi="Times New Roman"/>
          <w:sz w:val="28"/>
        </w:rPr>
      </w:pPr>
      <w:r w:rsidRPr="00E10400">
        <w:rPr>
          <w:rFonts w:ascii="Times New Roman" w:hAnsi="Times New Roman"/>
          <w:sz w:val="28"/>
        </w:rPr>
        <w:t>СОСТАВ</w:t>
      </w:r>
    </w:p>
    <w:p w:rsidR="005C18DF" w:rsidRPr="00E10400" w:rsidRDefault="005C18DF" w:rsidP="005C18DF">
      <w:pPr>
        <w:pStyle w:val="ConsPlusTitle"/>
        <w:widowControl/>
        <w:suppressAutoHyphens/>
        <w:spacing w:after="48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чрезвычайной противоэпизоотической </w:t>
      </w:r>
      <w:r w:rsidRPr="00E10400">
        <w:rPr>
          <w:rFonts w:ascii="Times New Roman" w:hAnsi="Times New Roman"/>
          <w:sz w:val="28"/>
        </w:rPr>
        <w:t xml:space="preserve">комиссии муниципального образования </w:t>
      </w:r>
      <w:proofErr w:type="spellStart"/>
      <w:r w:rsidRPr="00E10400">
        <w:rPr>
          <w:rFonts w:ascii="Times New Roman" w:hAnsi="Times New Roman"/>
          <w:sz w:val="28"/>
        </w:rPr>
        <w:t>Нагорский</w:t>
      </w:r>
      <w:proofErr w:type="spellEnd"/>
      <w:r w:rsidRPr="00E10400">
        <w:rPr>
          <w:rFonts w:ascii="Times New Roman" w:hAnsi="Times New Roman"/>
          <w:sz w:val="28"/>
        </w:rPr>
        <w:t xml:space="preserve"> муниципальный район Кировской области</w:t>
      </w:r>
    </w:p>
    <w:tbl>
      <w:tblPr>
        <w:tblW w:w="0" w:type="auto"/>
        <w:tblLook w:val="01E0"/>
      </w:tblPr>
      <w:tblGrid>
        <w:gridCol w:w="2943"/>
        <w:gridCol w:w="296"/>
        <w:gridCol w:w="6141"/>
      </w:tblGrid>
      <w:tr w:rsidR="00E10400" w:rsidRPr="00204FBD" w:rsidTr="00C051AD">
        <w:tc>
          <w:tcPr>
            <w:tcW w:w="2943" w:type="dxa"/>
          </w:tcPr>
          <w:p w:rsidR="00E10400" w:rsidRPr="00204FBD" w:rsidRDefault="00E10400" w:rsidP="00C051AD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 xml:space="preserve">НОВОСЕЛОВ </w:t>
            </w:r>
          </w:p>
          <w:p w:rsidR="00E10400" w:rsidRPr="00204FBD" w:rsidRDefault="00E10400" w:rsidP="00C051AD">
            <w:pPr>
              <w:tabs>
                <w:tab w:val="left" w:pos="990"/>
              </w:tabs>
              <w:spacing w:after="240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Анатолий Иванович</w:t>
            </w:r>
          </w:p>
        </w:tc>
        <w:tc>
          <w:tcPr>
            <w:tcW w:w="296" w:type="dxa"/>
          </w:tcPr>
          <w:p w:rsidR="00E10400" w:rsidRPr="00204FBD" w:rsidRDefault="00E10400" w:rsidP="00C051AD">
            <w:pPr>
              <w:tabs>
                <w:tab w:val="left" w:pos="990"/>
              </w:tabs>
              <w:jc w:val="right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E10400" w:rsidRPr="00204FBD" w:rsidRDefault="00E10400" w:rsidP="00C051AD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первый заместитель главы администрации рай</w:t>
            </w:r>
            <w:r w:rsidR="00C051AD" w:rsidRPr="00204FBD">
              <w:rPr>
                <w:sz w:val="24"/>
                <w:szCs w:val="24"/>
              </w:rPr>
              <w:t>она, пре</w:t>
            </w:r>
            <w:r w:rsidR="00C051AD" w:rsidRPr="00204FBD">
              <w:rPr>
                <w:sz w:val="24"/>
                <w:szCs w:val="24"/>
              </w:rPr>
              <w:t>д</w:t>
            </w:r>
            <w:r w:rsidR="00C051AD" w:rsidRPr="00204FBD">
              <w:rPr>
                <w:sz w:val="24"/>
                <w:szCs w:val="24"/>
              </w:rPr>
              <w:t>седатель</w:t>
            </w:r>
            <w:r w:rsidRPr="00204FBD">
              <w:rPr>
                <w:sz w:val="24"/>
                <w:szCs w:val="24"/>
              </w:rPr>
              <w:t xml:space="preserve"> комиссии</w:t>
            </w:r>
          </w:p>
        </w:tc>
      </w:tr>
      <w:tr w:rsidR="00743E45" w:rsidRPr="00204FBD" w:rsidTr="00C051AD">
        <w:tc>
          <w:tcPr>
            <w:tcW w:w="2943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30FC6">
              <w:rPr>
                <w:rFonts w:ascii="Times New Roman" w:hAnsi="Times New Roman"/>
                <w:caps/>
                <w:sz w:val="24"/>
                <w:szCs w:val="24"/>
              </w:rPr>
              <w:t xml:space="preserve">Рылова 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96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743E45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профилактике пр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>вонарушений и социальным вопросам</w:t>
            </w:r>
            <w:r w:rsidRPr="00743E45">
              <w:rPr>
                <w:rFonts w:ascii="Times New Roman" w:hAnsi="Times New Roman"/>
                <w:sz w:val="24"/>
                <w:szCs w:val="24"/>
              </w:rPr>
              <w:t>, заместитель пре</w:t>
            </w:r>
            <w:r w:rsidRPr="00743E45">
              <w:rPr>
                <w:rFonts w:ascii="Times New Roman" w:hAnsi="Times New Roman"/>
                <w:sz w:val="24"/>
                <w:szCs w:val="24"/>
              </w:rPr>
              <w:t>д</w:t>
            </w:r>
            <w:r w:rsidRPr="00743E45">
              <w:rPr>
                <w:rFonts w:ascii="Times New Roman" w:hAnsi="Times New Roman"/>
                <w:sz w:val="24"/>
                <w:szCs w:val="24"/>
              </w:rPr>
              <w:t>седателя комиссии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45" w:rsidRPr="00204FBD" w:rsidTr="00C051AD">
        <w:tc>
          <w:tcPr>
            <w:tcW w:w="2943" w:type="dxa"/>
          </w:tcPr>
          <w:p w:rsidR="00743E45" w:rsidRPr="00204FBD" w:rsidRDefault="00743E45" w:rsidP="00C051AD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УСТИНОВ</w:t>
            </w:r>
          </w:p>
          <w:p w:rsidR="00743E45" w:rsidRPr="00204FBD" w:rsidRDefault="00743E45" w:rsidP="00C051AD">
            <w:pPr>
              <w:tabs>
                <w:tab w:val="left" w:pos="990"/>
              </w:tabs>
              <w:spacing w:after="240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Николай Валерьевич</w:t>
            </w:r>
          </w:p>
        </w:tc>
        <w:tc>
          <w:tcPr>
            <w:tcW w:w="296" w:type="dxa"/>
          </w:tcPr>
          <w:p w:rsidR="00743E45" w:rsidRPr="00204FBD" w:rsidRDefault="00743E45" w:rsidP="00C051AD">
            <w:pPr>
              <w:tabs>
                <w:tab w:val="left" w:pos="990"/>
              </w:tabs>
              <w:jc w:val="right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204FBD" w:rsidRDefault="00743E45" w:rsidP="00472D85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</w:t>
            </w:r>
            <w:r w:rsidRPr="00204FBD">
              <w:rPr>
                <w:sz w:val="24"/>
                <w:szCs w:val="24"/>
              </w:rPr>
              <w:t>жизнеобеспечения, заместитель председателя комиссии</w:t>
            </w:r>
          </w:p>
        </w:tc>
      </w:tr>
      <w:tr w:rsidR="00743E45" w:rsidRPr="00204FBD" w:rsidTr="00C051AD">
        <w:tc>
          <w:tcPr>
            <w:tcW w:w="2943" w:type="dxa"/>
          </w:tcPr>
          <w:p w:rsidR="00743E45" w:rsidRPr="00204FBD" w:rsidRDefault="00743E45" w:rsidP="00C051AD">
            <w:pPr>
              <w:tabs>
                <w:tab w:val="left" w:pos="990"/>
              </w:tabs>
              <w:rPr>
                <w:caps/>
                <w:sz w:val="24"/>
                <w:szCs w:val="24"/>
              </w:rPr>
            </w:pPr>
            <w:r w:rsidRPr="00204FBD">
              <w:rPr>
                <w:caps/>
                <w:sz w:val="24"/>
                <w:szCs w:val="24"/>
              </w:rPr>
              <w:t>ЖУКОВ</w:t>
            </w:r>
          </w:p>
          <w:p w:rsidR="00743E45" w:rsidRPr="00204FBD" w:rsidRDefault="00743E45" w:rsidP="00C051AD">
            <w:pPr>
              <w:tabs>
                <w:tab w:val="left" w:pos="990"/>
              </w:tabs>
              <w:spacing w:after="240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296" w:type="dxa"/>
          </w:tcPr>
          <w:p w:rsidR="00743E45" w:rsidRPr="00204FBD" w:rsidRDefault="00743E45" w:rsidP="00C051AD">
            <w:pPr>
              <w:tabs>
                <w:tab w:val="left" w:pos="990"/>
              </w:tabs>
              <w:jc w:val="right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204FBD" w:rsidRDefault="00743E45" w:rsidP="00C051AD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заведующий сектором ГО и ЧС, ответственный секр</w:t>
            </w:r>
            <w:r w:rsidRPr="00204FBD">
              <w:rPr>
                <w:sz w:val="24"/>
                <w:szCs w:val="24"/>
              </w:rPr>
              <w:t>е</w:t>
            </w:r>
            <w:r w:rsidRPr="00204FBD">
              <w:rPr>
                <w:sz w:val="24"/>
                <w:szCs w:val="24"/>
              </w:rPr>
              <w:t>тарь комиссии</w:t>
            </w:r>
          </w:p>
        </w:tc>
      </w:tr>
      <w:tr w:rsidR="00743E45" w:rsidRPr="00204FBD" w:rsidTr="00C051AD">
        <w:tc>
          <w:tcPr>
            <w:tcW w:w="2943" w:type="dxa"/>
          </w:tcPr>
          <w:p w:rsidR="00743E45" w:rsidRPr="00204FBD" w:rsidRDefault="00743E45" w:rsidP="00C051AD">
            <w:pPr>
              <w:tabs>
                <w:tab w:val="left" w:pos="990"/>
              </w:tabs>
              <w:spacing w:after="240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</w:tcPr>
          <w:p w:rsidR="00743E45" w:rsidRPr="00204FBD" w:rsidRDefault="00743E45" w:rsidP="00C051AD">
            <w:pPr>
              <w:tabs>
                <w:tab w:val="left" w:pos="99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141" w:type="dxa"/>
          </w:tcPr>
          <w:p w:rsidR="00743E45" w:rsidRPr="00204FBD" w:rsidRDefault="00743E45" w:rsidP="00C051AD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</w:tr>
      <w:tr w:rsidR="00743E45" w:rsidRPr="00204FBD" w:rsidTr="00C051AD">
        <w:tc>
          <w:tcPr>
            <w:tcW w:w="2943" w:type="dxa"/>
          </w:tcPr>
          <w:p w:rsidR="00743E45" w:rsidRPr="00530FC6" w:rsidRDefault="00661A92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МАЛЫГИНА</w:t>
            </w:r>
          </w:p>
          <w:p w:rsidR="00743E45" w:rsidRPr="00530FC6" w:rsidRDefault="00661A92" w:rsidP="00661A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Николаев</w:t>
            </w:r>
            <w:r w:rsidR="00735C43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96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530FC6" w:rsidRDefault="00661A92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ГО и ЧС </w:t>
            </w:r>
            <w:r w:rsidR="00743E45" w:rsidRPr="00530FC6">
              <w:rPr>
                <w:rFonts w:ascii="Times New Roman" w:hAnsi="Times New Roman"/>
                <w:sz w:val="24"/>
                <w:szCs w:val="24"/>
              </w:rPr>
              <w:t>КОГБУЗ «</w:t>
            </w:r>
            <w:proofErr w:type="spellStart"/>
            <w:r w:rsidR="00743E45" w:rsidRPr="00530FC6">
              <w:rPr>
                <w:rFonts w:ascii="Times New Roman" w:hAnsi="Times New Roman"/>
                <w:sz w:val="24"/>
                <w:szCs w:val="24"/>
              </w:rPr>
              <w:t>Нагорская</w:t>
            </w:r>
            <w:proofErr w:type="spellEnd"/>
            <w:r w:rsidR="00743E45" w:rsidRPr="00530FC6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45" w:rsidRPr="00204FBD" w:rsidTr="00C051AD">
        <w:tc>
          <w:tcPr>
            <w:tcW w:w="2943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30FC6">
              <w:rPr>
                <w:rFonts w:ascii="Times New Roman" w:hAnsi="Times New Roman"/>
                <w:caps/>
                <w:sz w:val="24"/>
                <w:szCs w:val="24"/>
              </w:rPr>
              <w:t xml:space="preserve">Рычкова 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Нина Васильевна</w:t>
            </w:r>
          </w:p>
        </w:tc>
        <w:tc>
          <w:tcPr>
            <w:tcW w:w="296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30FC6">
              <w:rPr>
                <w:rFonts w:ascii="Times New Roman" w:hAnsi="Times New Roman"/>
                <w:sz w:val="24"/>
                <w:szCs w:val="24"/>
              </w:rPr>
              <w:t>Нагорской</w:t>
            </w:r>
            <w:proofErr w:type="spellEnd"/>
            <w:r w:rsidRPr="00530FC6">
              <w:rPr>
                <w:rFonts w:ascii="Times New Roman" w:hAnsi="Times New Roman"/>
                <w:sz w:val="24"/>
                <w:szCs w:val="24"/>
              </w:rPr>
              <w:t xml:space="preserve"> участковой ветеринарной лече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>б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 xml:space="preserve">ницы </w:t>
            </w:r>
            <w:r w:rsidR="00DD593B">
              <w:rPr>
                <w:rFonts w:ascii="Times New Roman" w:hAnsi="Times New Roman"/>
                <w:sz w:val="24"/>
                <w:szCs w:val="24"/>
              </w:rPr>
              <w:t xml:space="preserve">КОГБУ «Слободская </w:t>
            </w:r>
            <w:proofErr w:type="spellStart"/>
            <w:r w:rsidR="00DD593B">
              <w:rPr>
                <w:rFonts w:ascii="Times New Roman" w:hAnsi="Times New Roman"/>
                <w:sz w:val="24"/>
                <w:szCs w:val="24"/>
              </w:rPr>
              <w:t>межрайСББЖ</w:t>
            </w:r>
            <w:proofErr w:type="spellEnd"/>
            <w:r w:rsidR="00DD59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>(по соглас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45" w:rsidRPr="00204FBD" w:rsidTr="00C051AD">
        <w:tc>
          <w:tcPr>
            <w:tcW w:w="2943" w:type="dxa"/>
          </w:tcPr>
          <w:p w:rsidR="00743E45" w:rsidRPr="00204FBD" w:rsidRDefault="00743E45" w:rsidP="00FC7367">
            <w:pPr>
              <w:tabs>
                <w:tab w:val="left" w:pos="990"/>
              </w:tabs>
              <w:rPr>
                <w:caps/>
                <w:sz w:val="24"/>
                <w:szCs w:val="24"/>
              </w:rPr>
            </w:pPr>
            <w:r w:rsidRPr="00204FBD">
              <w:rPr>
                <w:caps/>
                <w:sz w:val="24"/>
                <w:szCs w:val="24"/>
              </w:rPr>
              <w:t>Самоделкин</w:t>
            </w:r>
          </w:p>
          <w:p w:rsidR="00743E45" w:rsidRPr="00204FBD" w:rsidRDefault="00743E45" w:rsidP="00FC7367">
            <w:pPr>
              <w:tabs>
                <w:tab w:val="left" w:pos="990"/>
              </w:tabs>
              <w:spacing w:after="240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Денис Николаевич</w:t>
            </w:r>
          </w:p>
        </w:tc>
        <w:tc>
          <w:tcPr>
            <w:tcW w:w="296" w:type="dxa"/>
          </w:tcPr>
          <w:p w:rsidR="00743E45" w:rsidRPr="00204FBD" w:rsidRDefault="00743E45" w:rsidP="00FC7367">
            <w:pPr>
              <w:tabs>
                <w:tab w:val="left" w:pos="990"/>
              </w:tabs>
              <w:jc w:val="right"/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204FBD" w:rsidRDefault="00743E45" w:rsidP="00FC7367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04FB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П</w:t>
            </w:r>
            <w:r w:rsidRPr="00204FBD">
              <w:rPr>
                <w:sz w:val="24"/>
                <w:szCs w:val="24"/>
              </w:rPr>
              <w:t>П «</w:t>
            </w:r>
            <w:proofErr w:type="spellStart"/>
            <w:r w:rsidRPr="00204FBD">
              <w:rPr>
                <w:sz w:val="24"/>
                <w:szCs w:val="24"/>
              </w:rPr>
              <w:t>Нагорск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204FBD">
              <w:rPr>
                <w:sz w:val="24"/>
                <w:szCs w:val="24"/>
              </w:rPr>
              <w:t xml:space="preserve">» МО МВД </w:t>
            </w:r>
            <w:r>
              <w:rPr>
                <w:sz w:val="24"/>
                <w:szCs w:val="24"/>
              </w:rPr>
              <w:t xml:space="preserve">России </w:t>
            </w:r>
            <w:r w:rsidRPr="00204FBD">
              <w:rPr>
                <w:sz w:val="24"/>
                <w:szCs w:val="24"/>
              </w:rPr>
              <w:t>«Слобо</w:t>
            </w:r>
            <w:r w:rsidRPr="00204FBD">
              <w:rPr>
                <w:sz w:val="24"/>
                <w:szCs w:val="24"/>
              </w:rPr>
              <w:t>д</w:t>
            </w:r>
            <w:r w:rsidRPr="00204FBD">
              <w:rPr>
                <w:sz w:val="24"/>
                <w:szCs w:val="24"/>
              </w:rPr>
              <w:t>ской» (по согласованию)</w:t>
            </w:r>
          </w:p>
        </w:tc>
      </w:tr>
      <w:tr w:rsidR="00743E45" w:rsidRPr="00204FBD" w:rsidTr="00C051AD">
        <w:tc>
          <w:tcPr>
            <w:tcW w:w="2943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30FC6">
              <w:rPr>
                <w:rFonts w:ascii="Times New Roman" w:hAnsi="Times New Roman"/>
                <w:caps/>
                <w:sz w:val="24"/>
                <w:szCs w:val="24"/>
              </w:rPr>
              <w:t xml:space="preserve">Самоделкина </w:t>
            </w:r>
          </w:p>
          <w:p w:rsidR="00743E45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Светлана Юрьевна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530FC6" w:rsidRDefault="0052212F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735C43">
              <w:rPr>
                <w:rFonts w:ascii="Times New Roman" w:hAnsi="Times New Roman"/>
                <w:sz w:val="24"/>
                <w:szCs w:val="24"/>
              </w:rPr>
              <w:t>веду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735C43">
              <w:rPr>
                <w:rFonts w:ascii="Times New Roman" w:hAnsi="Times New Roman"/>
                <w:sz w:val="24"/>
                <w:szCs w:val="24"/>
              </w:rPr>
              <w:t>щи</w:t>
            </w:r>
            <w:r w:rsidR="00DD593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>архивным сектором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45" w:rsidRPr="00204FBD" w:rsidTr="00C051AD">
        <w:tc>
          <w:tcPr>
            <w:tcW w:w="2943" w:type="dxa"/>
          </w:tcPr>
          <w:p w:rsidR="00743E45" w:rsidRPr="00530FC6" w:rsidRDefault="00580E4C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Серебрен</w:t>
            </w:r>
            <w:r w:rsidR="00743E45" w:rsidRPr="00530FC6">
              <w:rPr>
                <w:rFonts w:ascii="Times New Roman" w:hAnsi="Times New Roman"/>
                <w:caps/>
                <w:sz w:val="24"/>
                <w:szCs w:val="24"/>
              </w:rPr>
              <w:t xml:space="preserve">иков 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Михаил Семенович</w:t>
            </w:r>
          </w:p>
        </w:tc>
        <w:tc>
          <w:tcPr>
            <w:tcW w:w="296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по охране диких животных </w:t>
            </w:r>
            <w:r w:rsidR="00DD593B">
              <w:rPr>
                <w:rFonts w:ascii="Times New Roman" w:hAnsi="Times New Roman"/>
                <w:sz w:val="24"/>
                <w:szCs w:val="24"/>
              </w:rPr>
              <w:t>КОГУ «Центра охраны и использования животного м</w:t>
            </w:r>
            <w:r w:rsidR="00DD593B">
              <w:rPr>
                <w:rFonts w:ascii="Times New Roman" w:hAnsi="Times New Roman"/>
                <w:sz w:val="24"/>
                <w:szCs w:val="24"/>
              </w:rPr>
              <w:t>и</w:t>
            </w:r>
            <w:r w:rsidR="00DD593B">
              <w:rPr>
                <w:rFonts w:ascii="Times New Roman" w:hAnsi="Times New Roman"/>
                <w:sz w:val="24"/>
                <w:szCs w:val="24"/>
              </w:rPr>
              <w:t>ра»</w:t>
            </w:r>
            <w:r w:rsidRPr="00530FC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45" w:rsidRPr="00204FBD" w:rsidTr="00C051AD">
        <w:tc>
          <w:tcPr>
            <w:tcW w:w="2943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30FC6">
              <w:rPr>
                <w:rFonts w:ascii="Times New Roman" w:hAnsi="Times New Roman"/>
                <w:caps/>
                <w:sz w:val="24"/>
                <w:szCs w:val="24"/>
              </w:rPr>
              <w:t xml:space="preserve">Сысолятин 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296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1" w:type="dxa"/>
          </w:tcPr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FC6">
              <w:rPr>
                <w:rFonts w:ascii="Times New Roman" w:hAnsi="Times New Roman"/>
                <w:sz w:val="24"/>
                <w:szCs w:val="24"/>
              </w:rPr>
              <w:t>охотовед охотхозяйства «Анта» (по согласованию)</w:t>
            </w:r>
          </w:p>
          <w:p w:rsidR="00743E45" w:rsidRPr="00530FC6" w:rsidRDefault="00743E45" w:rsidP="00FC73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400" w:rsidRDefault="00464279" w:rsidP="00822618">
      <w:pPr>
        <w:tabs>
          <w:tab w:val="left" w:pos="990"/>
        </w:tabs>
        <w:jc w:val="center"/>
        <w:rPr>
          <w:sz w:val="24"/>
        </w:rPr>
      </w:pPr>
      <w:r>
        <w:rPr>
          <w:sz w:val="24"/>
        </w:rPr>
        <w:t>_________</w:t>
      </w:r>
    </w:p>
    <w:sectPr w:rsidR="00E10400" w:rsidSect="00BE0719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65" w:rsidRDefault="00186465" w:rsidP="00E10400">
      <w:r>
        <w:separator/>
      </w:r>
    </w:p>
  </w:endnote>
  <w:endnote w:type="continuationSeparator" w:id="0">
    <w:p w:rsidR="00186465" w:rsidRDefault="00186465" w:rsidP="00E1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65" w:rsidRDefault="00186465" w:rsidP="00E10400">
      <w:r>
        <w:separator/>
      </w:r>
    </w:p>
  </w:footnote>
  <w:footnote w:type="continuationSeparator" w:id="0">
    <w:p w:rsidR="00186465" w:rsidRDefault="00186465" w:rsidP="00E10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6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4279" w:rsidRDefault="002E35E7">
        <w:pPr>
          <w:pStyle w:val="a9"/>
          <w:jc w:val="center"/>
        </w:pPr>
        <w:r w:rsidRPr="00BE0719">
          <w:rPr>
            <w:sz w:val="28"/>
            <w:szCs w:val="28"/>
          </w:rPr>
          <w:fldChar w:fldCharType="begin"/>
        </w:r>
        <w:r w:rsidR="00FE1D7C" w:rsidRPr="00BE0719">
          <w:rPr>
            <w:sz w:val="28"/>
            <w:szCs w:val="28"/>
          </w:rPr>
          <w:instrText xml:space="preserve"> PAGE   \* MERGEFORMAT </w:instrText>
        </w:r>
        <w:r w:rsidRPr="00BE0719">
          <w:rPr>
            <w:sz w:val="28"/>
            <w:szCs w:val="28"/>
          </w:rPr>
          <w:fldChar w:fldCharType="separate"/>
        </w:r>
        <w:r w:rsidR="0098469F">
          <w:rPr>
            <w:noProof/>
            <w:sz w:val="28"/>
            <w:szCs w:val="28"/>
          </w:rPr>
          <w:t>2</w:t>
        </w:r>
        <w:r w:rsidRPr="00BE0719">
          <w:rPr>
            <w:sz w:val="28"/>
            <w:szCs w:val="28"/>
          </w:rPr>
          <w:fldChar w:fldCharType="end"/>
        </w:r>
      </w:p>
    </w:sdtContent>
  </w:sdt>
  <w:p w:rsidR="00464279" w:rsidRDefault="0046427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610"/>
      <w:docPartObj>
        <w:docPartGallery w:val="Page Numbers (Top of Page)"/>
        <w:docPartUnique/>
      </w:docPartObj>
    </w:sdtPr>
    <w:sdtContent>
      <w:p w:rsidR="00E10400" w:rsidRDefault="00E10400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1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00"/>
    <w:rsid w:val="00033717"/>
    <w:rsid w:val="0004442E"/>
    <w:rsid w:val="00086CFF"/>
    <w:rsid w:val="00097DA3"/>
    <w:rsid w:val="000B0CA3"/>
    <w:rsid w:val="00127C97"/>
    <w:rsid w:val="00177A56"/>
    <w:rsid w:val="00181BBC"/>
    <w:rsid w:val="00186465"/>
    <w:rsid w:val="00204FBD"/>
    <w:rsid w:val="00213155"/>
    <w:rsid w:val="002352E2"/>
    <w:rsid w:val="002E35E7"/>
    <w:rsid w:val="002F69EE"/>
    <w:rsid w:val="00311E89"/>
    <w:rsid w:val="00330750"/>
    <w:rsid w:val="003341BA"/>
    <w:rsid w:val="00431B05"/>
    <w:rsid w:val="00437EE1"/>
    <w:rsid w:val="00464279"/>
    <w:rsid w:val="00472D85"/>
    <w:rsid w:val="00513FD3"/>
    <w:rsid w:val="00514598"/>
    <w:rsid w:val="0052212F"/>
    <w:rsid w:val="00553950"/>
    <w:rsid w:val="00566248"/>
    <w:rsid w:val="00580E4C"/>
    <w:rsid w:val="0058723D"/>
    <w:rsid w:val="005C18DF"/>
    <w:rsid w:val="005D6B3C"/>
    <w:rsid w:val="006020BB"/>
    <w:rsid w:val="00604F2C"/>
    <w:rsid w:val="00611290"/>
    <w:rsid w:val="00617AAC"/>
    <w:rsid w:val="00661A92"/>
    <w:rsid w:val="00673EA6"/>
    <w:rsid w:val="006944E8"/>
    <w:rsid w:val="006E2280"/>
    <w:rsid w:val="006F4EAB"/>
    <w:rsid w:val="00710FA8"/>
    <w:rsid w:val="007124FB"/>
    <w:rsid w:val="00735C43"/>
    <w:rsid w:val="00743E45"/>
    <w:rsid w:val="0075111C"/>
    <w:rsid w:val="007619E3"/>
    <w:rsid w:val="007626AA"/>
    <w:rsid w:val="00791146"/>
    <w:rsid w:val="007A24E0"/>
    <w:rsid w:val="007B65F2"/>
    <w:rsid w:val="007C447B"/>
    <w:rsid w:val="00822618"/>
    <w:rsid w:val="00851693"/>
    <w:rsid w:val="00896334"/>
    <w:rsid w:val="008A1265"/>
    <w:rsid w:val="008D4DF4"/>
    <w:rsid w:val="008E7FA3"/>
    <w:rsid w:val="008F39AF"/>
    <w:rsid w:val="00925C62"/>
    <w:rsid w:val="009342AE"/>
    <w:rsid w:val="0098469F"/>
    <w:rsid w:val="009D66BE"/>
    <w:rsid w:val="009E4762"/>
    <w:rsid w:val="009E7263"/>
    <w:rsid w:val="00A86BF4"/>
    <w:rsid w:val="00B43C38"/>
    <w:rsid w:val="00B73888"/>
    <w:rsid w:val="00BC0AC9"/>
    <w:rsid w:val="00BE0719"/>
    <w:rsid w:val="00C01B22"/>
    <w:rsid w:val="00C051AD"/>
    <w:rsid w:val="00C276FC"/>
    <w:rsid w:val="00C547C0"/>
    <w:rsid w:val="00C64A99"/>
    <w:rsid w:val="00CD1843"/>
    <w:rsid w:val="00CF516F"/>
    <w:rsid w:val="00D04FB1"/>
    <w:rsid w:val="00D062CE"/>
    <w:rsid w:val="00D36692"/>
    <w:rsid w:val="00D74834"/>
    <w:rsid w:val="00D92090"/>
    <w:rsid w:val="00DA1C82"/>
    <w:rsid w:val="00DC0EC7"/>
    <w:rsid w:val="00DD593B"/>
    <w:rsid w:val="00E10400"/>
    <w:rsid w:val="00E340CE"/>
    <w:rsid w:val="00E41406"/>
    <w:rsid w:val="00EA3D03"/>
    <w:rsid w:val="00EA66C0"/>
    <w:rsid w:val="00ED4D5C"/>
    <w:rsid w:val="00F03062"/>
    <w:rsid w:val="00F0759F"/>
    <w:rsid w:val="00F451AB"/>
    <w:rsid w:val="00F86219"/>
    <w:rsid w:val="00F92ED3"/>
    <w:rsid w:val="00FC47CA"/>
    <w:rsid w:val="00FC6D3E"/>
    <w:rsid w:val="00FE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40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1040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104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040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E10400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rsid w:val="00E104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0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A1C82"/>
    <w:pPr>
      <w:suppressAutoHyphens/>
      <w:jc w:val="center"/>
    </w:pPr>
    <w:rPr>
      <w:b/>
      <w:sz w:val="28"/>
      <w:lang w:eastAsia="ar-SA"/>
    </w:rPr>
  </w:style>
  <w:style w:type="character" w:customStyle="1" w:styleId="ac">
    <w:name w:val="Название Знак"/>
    <w:basedOn w:val="a0"/>
    <w:link w:val="ab"/>
    <w:rsid w:val="00DA1C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Абзац списка1"/>
    <w:basedOn w:val="a"/>
    <w:uiPriority w:val="34"/>
    <w:qFormat/>
    <w:rsid w:val="00743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431B05"/>
    <w:pPr>
      <w:spacing w:before="100" w:after="100"/>
    </w:pPr>
    <w:rPr>
      <w:sz w:val="24"/>
    </w:rPr>
  </w:style>
  <w:style w:type="table" w:styleId="ae">
    <w:name w:val="Table Grid"/>
    <w:basedOn w:val="a1"/>
    <w:uiPriority w:val="59"/>
    <w:rsid w:val="00BE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40;n=44487;fld=134;dst=1000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B05B-1B33-4F96-9AA2-9E61F8CB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PC02</cp:lastModifiedBy>
  <cp:revision>38</cp:revision>
  <cp:lastPrinted>2021-05-13T05:33:00Z</cp:lastPrinted>
  <dcterms:created xsi:type="dcterms:W3CDTF">2017-08-24T06:48:00Z</dcterms:created>
  <dcterms:modified xsi:type="dcterms:W3CDTF">2021-05-13T05:34:00Z</dcterms:modified>
</cp:coreProperties>
</file>