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AB" w:rsidRPr="0090793C" w:rsidRDefault="004664AB" w:rsidP="00F34183">
      <w:pPr>
        <w:autoSpaceDE w:val="0"/>
        <w:autoSpaceDN w:val="0"/>
        <w:adjustRightInd w:val="0"/>
        <w:spacing w:before="360" w:after="0"/>
        <w:jc w:val="center"/>
        <w:outlineLvl w:val="0"/>
        <w:rPr>
          <w:rFonts w:ascii="Times New Roman" w:hAnsi="Times New Roman" w:cs="Times New Roman"/>
          <w:b/>
          <w:sz w:val="28"/>
          <w:szCs w:val="28"/>
        </w:rPr>
      </w:pPr>
      <w:r w:rsidRPr="0090793C">
        <w:rPr>
          <w:rFonts w:ascii="Times New Roman" w:hAnsi="Times New Roman" w:cs="Times New Roman"/>
          <w:b/>
          <w:sz w:val="28"/>
          <w:szCs w:val="28"/>
        </w:rPr>
        <w:t>АДМИНИСТРАЦИЯ НАГОРСКОГО РАЙОНА</w:t>
      </w:r>
    </w:p>
    <w:p w:rsidR="004664AB" w:rsidRPr="0090793C" w:rsidRDefault="004664AB" w:rsidP="004664AB">
      <w:pPr>
        <w:autoSpaceDE w:val="0"/>
        <w:autoSpaceDN w:val="0"/>
        <w:adjustRightInd w:val="0"/>
        <w:spacing w:after="0"/>
        <w:jc w:val="center"/>
        <w:rPr>
          <w:rFonts w:ascii="Times New Roman" w:hAnsi="Times New Roman" w:cs="Times New Roman"/>
          <w:b/>
          <w:sz w:val="28"/>
          <w:szCs w:val="28"/>
        </w:rPr>
      </w:pPr>
      <w:r w:rsidRPr="0090793C">
        <w:rPr>
          <w:rFonts w:ascii="Times New Roman" w:hAnsi="Times New Roman" w:cs="Times New Roman"/>
          <w:b/>
          <w:sz w:val="28"/>
          <w:szCs w:val="28"/>
        </w:rPr>
        <w:t>КИРОВСКОЙ ОБЛАСТИ</w:t>
      </w:r>
    </w:p>
    <w:p w:rsidR="004664AB" w:rsidRPr="0090793C" w:rsidRDefault="004664AB" w:rsidP="004664AB">
      <w:pPr>
        <w:autoSpaceDE w:val="0"/>
        <w:autoSpaceDN w:val="0"/>
        <w:adjustRightInd w:val="0"/>
        <w:spacing w:before="360" w:after="360"/>
        <w:jc w:val="center"/>
        <w:rPr>
          <w:rFonts w:ascii="Times New Roman" w:hAnsi="Times New Roman" w:cs="Times New Roman"/>
          <w:b/>
          <w:sz w:val="32"/>
          <w:szCs w:val="28"/>
        </w:rPr>
      </w:pPr>
      <w:r w:rsidRPr="0090793C">
        <w:rPr>
          <w:rFonts w:ascii="Times New Roman" w:hAnsi="Times New Roman" w:cs="Times New Roman"/>
          <w:b/>
          <w:sz w:val="32"/>
          <w:szCs w:val="28"/>
        </w:rPr>
        <w:t xml:space="preserve">ПОСТАНОВЛЕНИЕ </w:t>
      </w:r>
    </w:p>
    <w:p w:rsidR="004664AB" w:rsidRPr="00AB6D73" w:rsidRDefault="00D86BEB" w:rsidP="004664A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10.12.2021</w:t>
      </w:r>
      <w:r w:rsidR="004664AB" w:rsidRPr="0090793C">
        <w:rPr>
          <w:rFonts w:ascii="Times New Roman" w:hAnsi="Times New Roman" w:cs="Times New Roman"/>
          <w:sz w:val="28"/>
          <w:szCs w:val="28"/>
        </w:rPr>
        <w:tab/>
      </w:r>
      <w:r w:rsidR="004664AB" w:rsidRPr="0090793C">
        <w:rPr>
          <w:rFonts w:ascii="Times New Roman" w:hAnsi="Times New Roman" w:cs="Times New Roman"/>
          <w:sz w:val="28"/>
          <w:szCs w:val="28"/>
        </w:rPr>
        <w:tab/>
      </w:r>
      <w:r w:rsidR="004664AB" w:rsidRPr="0090793C">
        <w:rPr>
          <w:rFonts w:ascii="Times New Roman" w:hAnsi="Times New Roman" w:cs="Times New Roman"/>
          <w:sz w:val="28"/>
          <w:szCs w:val="28"/>
        </w:rPr>
        <w:tab/>
      </w:r>
      <w:r w:rsidR="004664AB" w:rsidRPr="00AB6D7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453 - </w:t>
      </w:r>
      <w:proofErr w:type="gramStart"/>
      <w:r>
        <w:rPr>
          <w:rFonts w:ascii="Times New Roman" w:hAnsi="Times New Roman" w:cs="Times New Roman"/>
          <w:sz w:val="28"/>
          <w:szCs w:val="28"/>
        </w:rPr>
        <w:t>П</w:t>
      </w:r>
      <w:proofErr w:type="gramEnd"/>
    </w:p>
    <w:p w:rsidR="004664AB" w:rsidRPr="0090793C" w:rsidRDefault="004664AB" w:rsidP="004664AB">
      <w:pPr>
        <w:autoSpaceDE w:val="0"/>
        <w:autoSpaceDN w:val="0"/>
        <w:adjustRightInd w:val="0"/>
        <w:spacing w:after="480"/>
        <w:jc w:val="center"/>
        <w:rPr>
          <w:rFonts w:ascii="Times New Roman" w:hAnsi="Times New Roman" w:cs="Times New Roman"/>
          <w:sz w:val="28"/>
          <w:szCs w:val="28"/>
        </w:rPr>
      </w:pPr>
      <w:proofErr w:type="spellStart"/>
      <w:r w:rsidRPr="0090793C">
        <w:rPr>
          <w:rFonts w:ascii="Times New Roman" w:hAnsi="Times New Roman" w:cs="Times New Roman"/>
          <w:sz w:val="28"/>
          <w:szCs w:val="28"/>
        </w:rPr>
        <w:t>пгт</w:t>
      </w:r>
      <w:proofErr w:type="spellEnd"/>
      <w:r w:rsidRPr="0090793C">
        <w:rPr>
          <w:rFonts w:ascii="Times New Roman" w:hAnsi="Times New Roman" w:cs="Times New Roman"/>
          <w:sz w:val="28"/>
          <w:szCs w:val="28"/>
        </w:rPr>
        <w:t xml:space="preserve"> Нагорск</w:t>
      </w:r>
    </w:p>
    <w:p w:rsidR="00DE3049" w:rsidRPr="0090793C" w:rsidRDefault="004664AB" w:rsidP="004664AB">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Об утверждении административного регламента</w:t>
      </w:r>
    </w:p>
    <w:p w:rsidR="00DE3049" w:rsidRPr="0090793C" w:rsidRDefault="004664AB" w:rsidP="004664AB">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администрации муниципального образования Нагорский район Кировской области</w:t>
      </w:r>
    </w:p>
    <w:p w:rsidR="00DE3049" w:rsidRPr="0090793C" w:rsidRDefault="004664AB" w:rsidP="004664AB">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предоставления муниципальной услуги «Принятие</w:t>
      </w:r>
    </w:p>
    <w:p w:rsidR="00DE3049" w:rsidRPr="0090793C" w:rsidRDefault="004664AB" w:rsidP="004664AB">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решения об использовании донного грунта, извлеченного</w:t>
      </w:r>
    </w:p>
    <w:p w:rsidR="00DE3049" w:rsidRPr="0090793C" w:rsidRDefault="004664AB" w:rsidP="004664AB">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при проведении дноуглубительных и других работ, связанных</w:t>
      </w:r>
    </w:p>
    <w:p w:rsidR="00DE3049" w:rsidRPr="0090793C" w:rsidRDefault="004664AB" w:rsidP="004664AB">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с изменением дна и берегов водных объектов на территории</w:t>
      </w:r>
    </w:p>
    <w:p w:rsidR="00DE3049" w:rsidRPr="0090793C" w:rsidRDefault="004664AB" w:rsidP="004664AB">
      <w:pPr>
        <w:widowControl w:val="0"/>
        <w:autoSpaceDE w:val="0"/>
        <w:autoSpaceDN w:val="0"/>
        <w:adjustRightInd w:val="0"/>
        <w:spacing w:after="48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муниципального образования Нагорский район Кировской области</w:t>
      </w:r>
    </w:p>
    <w:p w:rsidR="00F70C21" w:rsidRPr="0090793C" w:rsidRDefault="00DE3049" w:rsidP="00246D6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В соответствии с Водным кодексом Российской Федерации, Федеральными законами «Об общих принципах организации местного самоуправления в Российской Федерации», «Об организации предоставления государственных и муниципальных услуг»,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00655241" w:rsidRPr="0090793C">
        <w:rPr>
          <w:rFonts w:ascii="Times New Roman" w:hAnsi="Times New Roman" w:cs="Times New Roman"/>
          <w:sz w:val="28"/>
          <w:szCs w:val="28"/>
        </w:rPr>
        <w:t>администрация Нагорского района ПОСТАНОВЛЯЕТ</w:t>
      </w:r>
      <w:r w:rsidRPr="0090793C">
        <w:rPr>
          <w:rFonts w:ascii="Times New Roman" w:hAnsi="Times New Roman" w:cs="Times New Roman"/>
          <w:sz w:val="28"/>
          <w:szCs w:val="28"/>
        </w:rPr>
        <w:t>:</w:t>
      </w:r>
    </w:p>
    <w:p w:rsidR="00DE3049" w:rsidRPr="0090793C" w:rsidRDefault="00DE3049" w:rsidP="00246D6D">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0" w:name="Par15"/>
      <w:bookmarkEnd w:id="0"/>
      <w:r w:rsidRPr="0090793C">
        <w:rPr>
          <w:rFonts w:ascii="Times New Roman" w:hAnsi="Times New Roman" w:cs="Times New Roman"/>
          <w:sz w:val="28"/>
          <w:szCs w:val="28"/>
        </w:rPr>
        <w:t xml:space="preserve">1. Утвердить административный Регламент администрации муниципального образования </w:t>
      </w:r>
      <w:r w:rsidR="00B553BC" w:rsidRPr="0090793C">
        <w:rPr>
          <w:rFonts w:ascii="Times New Roman" w:hAnsi="Times New Roman" w:cs="Times New Roman"/>
          <w:sz w:val="28"/>
          <w:szCs w:val="28"/>
        </w:rPr>
        <w:t>Нагорский район Кировской области</w:t>
      </w:r>
      <w:r w:rsidRPr="0090793C">
        <w:rPr>
          <w:rFonts w:ascii="Times New Roman" w:hAnsi="Times New Roman" w:cs="Times New Roman"/>
          <w:sz w:val="28"/>
          <w:szCs w:val="28"/>
        </w:rPr>
        <w:t xml:space="preserve">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r w:rsidR="00B553BC" w:rsidRPr="0090793C">
        <w:rPr>
          <w:rFonts w:ascii="Times New Roman" w:hAnsi="Times New Roman" w:cs="Times New Roman"/>
          <w:sz w:val="28"/>
          <w:szCs w:val="28"/>
        </w:rPr>
        <w:t>Нагорский район Кировской области</w:t>
      </w:r>
      <w:r w:rsidR="00655241" w:rsidRPr="0090793C">
        <w:rPr>
          <w:rFonts w:ascii="Times New Roman" w:hAnsi="Times New Roman" w:cs="Times New Roman"/>
          <w:sz w:val="28"/>
          <w:szCs w:val="28"/>
        </w:rPr>
        <w:t>» согласно приложению</w:t>
      </w:r>
      <w:r w:rsidRPr="0090793C">
        <w:rPr>
          <w:rFonts w:ascii="Times New Roman" w:hAnsi="Times New Roman" w:cs="Times New Roman"/>
          <w:sz w:val="28"/>
          <w:szCs w:val="28"/>
        </w:rPr>
        <w:t>.</w:t>
      </w:r>
    </w:p>
    <w:p w:rsidR="00DE3049" w:rsidRPr="0090793C" w:rsidRDefault="00DE3049" w:rsidP="00246D6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 xml:space="preserve">2. </w:t>
      </w:r>
      <w:r w:rsidR="00B553BC" w:rsidRPr="0090793C">
        <w:rPr>
          <w:rFonts w:ascii="Times New Roman" w:hAnsi="Times New Roman" w:cs="Times New Roman"/>
          <w:sz w:val="28"/>
          <w:szCs w:val="28"/>
        </w:rPr>
        <w:t>Отделу жизнеобеспечения</w:t>
      </w:r>
      <w:r w:rsidRPr="0090793C">
        <w:rPr>
          <w:rFonts w:ascii="Times New Roman" w:hAnsi="Times New Roman" w:cs="Times New Roman"/>
          <w:sz w:val="28"/>
          <w:szCs w:val="28"/>
        </w:rPr>
        <w:t xml:space="preserve"> администрации муниципального образования </w:t>
      </w:r>
      <w:r w:rsidR="00B553BC" w:rsidRPr="0090793C">
        <w:rPr>
          <w:rFonts w:ascii="Times New Roman" w:hAnsi="Times New Roman" w:cs="Times New Roman"/>
          <w:sz w:val="28"/>
          <w:szCs w:val="28"/>
        </w:rPr>
        <w:t>Нагорский район Кировской области</w:t>
      </w:r>
      <w:r w:rsidRPr="0090793C">
        <w:rPr>
          <w:rFonts w:ascii="Times New Roman" w:hAnsi="Times New Roman" w:cs="Times New Roman"/>
          <w:sz w:val="28"/>
          <w:szCs w:val="28"/>
        </w:rPr>
        <w:t xml:space="preserve"> обеспечить:</w:t>
      </w:r>
    </w:p>
    <w:p w:rsidR="00DE3049" w:rsidRPr="0090793C" w:rsidRDefault="00DE3049" w:rsidP="00246D6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 Исполнение административного Регламента, указанного в пункте 1 настоящего Постановления.</w:t>
      </w:r>
    </w:p>
    <w:p w:rsidR="006852DA" w:rsidRPr="0090793C" w:rsidRDefault="00DE3049" w:rsidP="00246D6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2.2. Размещение административного Регламента, указанного в пункте 1 настоящего Постановления в государственных информационных системах, на официальном сайте администрации </w:t>
      </w:r>
      <w:r w:rsidR="007200E3" w:rsidRPr="0090793C">
        <w:rPr>
          <w:rFonts w:ascii="Times New Roman" w:hAnsi="Times New Roman" w:cs="Times New Roman"/>
          <w:sz w:val="28"/>
          <w:szCs w:val="28"/>
        </w:rPr>
        <w:t xml:space="preserve">муниципального образования Нагорский район Кировской области </w:t>
      </w:r>
      <w:r w:rsidR="004775AA" w:rsidRPr="0090793C">
        <w:rPr>
          <w:rFonts w:ascii="Times New Roman" w:hAnsi="Times New Roman" w:cs="Times New Roman"/>
          <w:bCs/>
          <w:sz w:val="28"/>
          <w:szCs w:val="28"/>
        </w:rPr>
        <w:t>http://nagorskadm.ru</w:t>
      </w:r>
      <w:r w:rsidR="00526BF9" w:rsidRPr="0090793C">
        <w:rPr>
          <w:rFonts w:ascii="Times New Roman" w:hAnsi="Times New Roman" w:cs="Times New Roman"/>
          <w:sz w:val="28"/>
          <w:szCs w:val="28"/>
        </w:rPr>
        <w:t xml:space="preserve"> в разделе «Административные регламенты»</w:t>
      </w:r>
      <w:r w:rsidRPr="0090793C">
        <w:rPr>
          <w:rFonts w:ascii="Times New Roman" w:hAnsi="Times New Roman" w:cs="Times New Roman"/>
          <w:sz w:val="28"/>
          <w:szCs w:val="28"/>
        </w:rPr>
        <w:t>.</w:t>
      </w:r>
    </w:p>
    <w:p w:rsidR="00DE3049" w:rsidRPr="0090793C" w:rsidRDefault="00AB6D73" w:rsidP="00246D6D">
      <w:pPr>
        <w:widowControl w:val="0"/>
        <w:autoSpaceDE w:val="0"/>
        <w:autoSpaceDN w:val="0"/>
        <w:adjustRightInd w:val="0"/>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E3049" w:rsidRPr="0090793C">
        <w:rPr>
          <w:rFonts w:ascii="Times New Roman" w:hAnsi="Times New Roman" w:cs="Times New Roman"/>
          <w:sz w:val="28"/>
          <w:szCs w:val="28"/>
        </w:rPr>
        <w:t>. Настоящее Постановление вступает в силу с момента его официального опубликования.</w:t>
      </w:r>
    </w:p>
    <w:tbl>
      <w:tblPr>
        <w:tblW w:w="0" w:type="auto"/>
        <w:tblBorders>
          <w:bottom w:val="single" w:sz="4" w:space="0" w:color="auto"/>
        </w:tblBorders>
        <w:tblLook w:val="01E0"/>
      </w:tblPr>
      <w:tblGrid>
        <w:gridCol w:w="4841"/>
        <w:gridCol w:w="4842"/>
      </w:tblGrid>
      <w:tr w:rsidR="00753051" w:rsidRPr="0090793C" w:rsidTr="00753051">
        <w:tc>
          <w:tcPr>
            <w:tcW w:w="4841" w:type="dxa"/>
            <w:tcBorders>
              <w:top w:val="nil"/>
              <w:left w:val="nil"/>
              <w:bottom w:val="single" w:sz="4" w:space="0" w:color="auto"/>
              <w:right w:val="nil"/>
            </w:tcBorders>
          </w:tcPr>
          <w:p w:rsidR="00753051" w:rsidRPr="0090793C" w:rsidRDefault="00753051" w:rsidP="00753051">
            <w:pPr>
              <w:autoSpaceDE w:val="0"/>
              <w:autoSpaceDN w:val="0"/>
              <w:adjustRightInd w:val="0"/>
              <w:spacing w:after="0"/>
              <w:rPr>
                <w:rFonts w:ascii="Times New Roman" w:hAnsi="Times New Roman" w:cs="Times New Roman"/>
              </w:rPr>
            </w:pPr>
            <w:r w:rsidRPr="0090793C">
              <w:rPr>
                <w:rFonts w:ascii="Times New Roman" w:hAnsi="Times New Roman" w:cs="Times New Roman"/>
                <w:sz w:val="28"/>
                <w:szCs w:val="28"/>
              </w:rPr>
              <w:t>Глава Нагорского района</w:t>
            </w:r>
          </w:p>
        </w:tc>
        <w:tc>
          <w:tcPr>
            <w:tcW w:w="4842" w:type="dxa"/>
            <w:tcBorders>
              <w:top w:val="nil"/>
              <w:left w:val="nil"/>
              <w:bottom w:val="single" w:sz="4" w:space="0" w:color="auto"/>
              <w:right w:val="nil"/>
            </w:tcBorders>
          </w:tcPr>
          <w:p w:rsidR="00753051" w:rsidRPr="0090793C" w:rsidRDefault="00753051" w:rsidP="00753051">
            <w:pPr>
              <w:autoSpaceDE w:val="0"/>
              <w:autoSpaceDN w:val="0"/>
              <w:adjustRightInd w:val="0"/>
              <w:spacing w:after="360"/>
              <w:jc w:val="right"/>
              <w:rPr>
                <w:rFonts w:ascii="Times New Roman" w:hAnsi="Times New Roman" w:cs="Times New Roman"/>
                <w:u w:val="double"/>
              </w:rPr>
            </w:pPr>
            <w:r w:rsidRPr="0090793C">
              <w:rPr>
                <w:rFonts w:ascii="Times New Roman" w:hAnsi="Times New Roman" w:cs="Times New Roman"/>
                <w:sz w:val="28"/>
                <w:szCs w:val="28"/>
              </w:rPr>
              <w:t xml:space="preserve">В.Е. </w:t>
            </w:r>
            <w:proofErr w:type="spellStart"/>
            <w:r w:rsidRPr="0090793C">
              <w:rPr>
                <w:rFonts w:ascii="Times New Roman" w:hAnsi="Times New Roman" w:cs="Times New Roman"/>
                <w:sz w:val="28"/>
                <w:szCs w:val="28"/>
              </w:rPr>
              <w:t>Булычев</w:t>
            </w:r>
            <w:proofErr w:type="spellEnd"/>
          </w:p>
        </w:tc>
      </w:tr>
    </w:tbl>
    <w:p w:rsidR="004664AB" w:rsidRPr="0090793C" w:rsidRDefault="004664AB" w:rsidP="00753051">
      <w:pPr>
        <w:tabs>
          <w:tab w:val="left" w:pos="4536"/>
        </w:tabs>
        <w:autoSpaceDE w:val="0"/>
        <w:autoSpaceDN w:val="0"/>
        <w:adjustRightInd w:val="0"/>
        <w:spacing w:before="360" w:after="480"/>
        <w:jc w:val="both"/>
        <w:rPr>
          <w:rFonts w:ascii="Times New Roman" w:hAnsi="Times New Roman" w:cs="Times New Roman"/>
          <w:caps/>
          <w:sz w:val="28"/>
          <w:szCs w:val="28"/>
        </w:rPr>
      </w:pPr>
      <w:r w:rsidRPr="0090793C">
        <w:rPr>
          <w:rFonts w:ascii="Times New Roman" w:hAnsi="Times New Roman" w:cs="Times New Roman"/>
          <w:caps/>
          <w:sz w:val="28"/>
          <w:szCs w:val="28"/>
        </w:rPr>
        <w:t>Подготовлено</w:t>
      </w:r>
    </w:p>
    <w:p w:rsidR="00753051" w:rsidRPr="0090793C" w:rsidRDefault="00753051" w:rsidP="00753051">
      <w:pPr>
        <w:autoSpaceDE w:val="0"/>
        <w:autoSpaceDN w:val="0"/>
        <w:adjustRightInd w:val="0"/>
        <w:spacing w:after="0"/>
        <w:jc w:val="both"/>
        <w:rPr>
          <w:rFonts w:ascii="Times New Roman" w:hAnsi="Times New Roman" w:cs="Times New Roman"/>
          <w:sz w:val="28"/>
          <w:szCs w:val="28"/>
        </w:rPr>
      </w:pPr>
      <w:r w:rsidRPr="0090793C">
        <w:rPr>
          <w:rFonts w:ascii="Times New Roman" w:hAnsi="Times New Roman" w:cs="Times New Roman"/>
          <w:sz w:val="28"/>
          <w:szCs w:val="28"/>
        </w:rPr>
        <w:t>Главный специалист</w:t>
      </w:r>
    </w:p>
    <w:p w:rsidR="004664AB" w:rsidRPr="0090793C" w:rsidRDefault="004664AB" w:rsidP="00753051">
      <w:pPr>
        <w:autoSpaceDE w:val="0"/>
        <w:autoSpaceDN w:val="0"/>
        <w:adjustRightInd w:val="0"/>
        <w:spacing w:after="0"/>
        <w:jc w:val="both"/>
        <w:rPr>
          <w:rFonts w:ascii="Times New Roman" w:hAnsi="Times New Roman" w:cs="Times New Roman"/>
          <w:sz w:val="28"/>
          <w:szCs w:val="28"/>
        </w:rPr>
      </w:pPr>
      <w:r w:rsidRPr="0090793C">
        <w:rPr>
          <w:rFonts w:ascii="Times New Roman" w:hAnsi="Times New Roman" w:cs="Times New Roman"/>
          <w:sz w:val="28"/>
          <w:szCs w:val="28"/>
        </w:rPr>
        <w:t xml:space="preserve">отдела </w:t>
      </w:r>
      <w:r w:rsidR="00753051" w:rsidRPr="0090793C">
        <w:rPr>
          <w:rFonts w:ascii="Times New Roman" w:hAnsi="Times New Roman" w:cs="Times New Roman"/>
          <w:sz w:val="28"/>
          <w:szCs w:val="28"/>
        </w:rPr>
        <w:t>жизнеобеспечения</w:t>
      </w:r>
      <w:r w:rsidRPr="0090793C">
        <w:rPr>
          <w:rFonts w:ascii="Times New Roman" w:hAnsi="Times New Roman" w:cs="Times New Roman"/>
          <w:sz w:val="28"/>
          <w:szCs w:val="28"/>
        </w:rPr>
        <w:tab/>
      </w:r>
      <w:r w:rsidRPr="0090793C">
        <w:rPr>
          <w:rFonts w:ascii="Times New Roman" w:hAnsi="Times New Roman" w:cs="Times New Roman"/>
          <w:sz w:val="28"/>
          <w:szCs w:val="28"/>
        </w:rPr>
        <w:tab/>
      </w:r>
      <w:r w:rsidRPr="0090793C">
        <w:rPr>
          <w:rFonts w:ascii="Times New Roman" w:hAnsi="Times New Roman" w:cs="Times New Roman"/>
          <w:sz w:val="28"/>
          <w:szCs w:val="28"/>
        </w:rPr>
        <w:tab/>
      </w:r>
      <w:r w:rsidRPr="0090793C">
        <w:rPr>
          <w:rFonts w:ascii="Times New Roman" w:hAnsi="Times New Roman" w:cs="Times New Roman"/>
          <w:sz w:val="28"/>
          <w:szCs w:val="28"/>
        </w:rPr>
        <w:tab/>
      </w:r>
      <w:r w:rsidRPr="0090793C">
        <w:rPr>
          <w:rFonts w:ascii="Times New Roman" w:hAnsi="Times New Roman" w:cs="Times New Roman"/>
          <w:sz w:val="28"/>
          <w:szCs w:val="28"/>
        </w:rPr>
        <w:tab/>
      </w:r>
      <w:r w:rsidRPr="0090793C">
        <w:rPr>
          <w:rFonts w:ascii="Times New Roman" w:hAnsi="Times New Roman" w:cs="Times New Roman"/>
          <w:sz w:val="28"/>
          <w:szCs w:val="28"/>
        </w:rPr>
        <w:tab/>
      </w:r>
      <w:r w:rsidR="00753051" w:rsidRPr="0090793C">
        <w:rPr>
          <w:rFonts w:ascii="Times New Roman" w:hAnsi="Times New Roman" w:cs="Times New Roman"/>
          <w:sz w:val="28"/>
          <w:szCs w:val="28"/>
        </w:rPr>
        <w:t>С.А. Малыгин</w:t>
      </w:r>
    </w:p>
    <w:p w:rsidR="004664AB" w:rsidRPr="0090793C" w:rsidRDefault="004664AB" w:rsidP="00753051">
      <w:pPr>
        <w:autoSpaceDE w:val="0"/>
        <w:autoSpaceDN w:val="0"/>
        <w:adjustRightInd w:val="0"/>
        <w:spacing w:before="480" w:after="480"/>
        <w:jc w:val="both"/>
        <w:rPr>
          <w:rFonts w:ascii="Times New Roman" w:hAnsi="Times New Roman" w:cs="Times New Roman"/>
          <w:caps/>
          <w:sz w:val="28"/>
          <w:szCs w:val="28"/>
        </w:rPr>
      </w:pPr>
      <w:r w:rsidRPr="0090793C">
        <w:rPr>
          <w:rFonts w:ascii="Times New Roman" w:hAnsi="Times New Roman" w:cs="Times New Roman"/>
          <w:caps/>
          <w:sz w:val="28"/>
          <w:szCs w:val="28"/>
        </w:rPr>
        <w:t>Согласовано</w:t>
      </w: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8044"/>
      </w:tblGrid>
      <w:tr w:rsidR="004664AB" w:rsidRPr="0090793C" w:rsidTr="00753051">
        <w:tc>
          <w:tcPr>
            <w:tcW w:w="1560" w:type="dxa"/>
          </w:tcPr>
          <w:p w:rsidR="004664AB" w:rsidRPr="0090793C" w:rsidRDefault="004664AB" w:rsidP="00753051">
            <w:pPr>
              <w:rPr>
                <w:rFonts w:ascii="Times New Roman" w:eastAsia="Calibri" w:hAnsi="Times New Roman" w:cs="Times New Roman"/>
                <w:sz w:val="28"/>
                <w:szCs w:val="28"/>
              </w:rPr>
            </w:pPr>
            <w:r w:rsidRPr="0090793C">
              <w:rPr>
                <w:rFonts w:ascii="Times New Roman" w:eastAsia="Calibri" w:hAnsi="Times New Roman" w:cs="Times New Roman"/>
                <w:sz w:val="28"/>
                <w:szCs w:val="28"/>
              </w:rPr>
              <w:t>Разослать:</w:t>
            </w:r>
          </w:p>
        </w:tc>
        <w:tc>
          <w:tcPr>
            <w:tcW w:w="8044" w:type="dxa"/>
          </w:tcPr>
          <w:p w:rsidR="004664AB" w:rsidRPr="0090793C" w:rsidRDefault="00655241" w:rsidP="00655241">
            <w:pPr>
              <w:jc w:val="both"/>
              <w:rPr>
                <w:rFonts w:ascii="Times New Roman" w:eastAsia="Calibri" w:hAnsi="Times New Roman" w:cs="Times New Roman"/>
                <w:sz w:val="28"/>
                <w:szCs w:val="28"/>
              </w:rPr>
            </w:pPr>
            <w:r w:rsidRPr="0090793C">
              <w:rPr>
                <w:rFonts w:ascii="Times New Roman" w:hAnsi="Times New Roman" w:cs="Times New Roman"/>
                <w:sz w:val="28"/>
                <w:szCs w:val="28"/>
              </w:rPr>
              <w:t>отдел жизнеобеспечения, Плотниковой Е.В.</w:t>
            </w:r>
            <w:r w:rsidR="00AB6D73">
              <w:rPr>
                <w:rFonts w:ascii="Times New Roman" w:hAnsi="Times New Roman" w:cs="Times New Roman"/>
                <w:sz w:val="28"/>
                <w:szCs w:val="28"/>
              </w:rPr>
              <w:t>, прокуратура, Кировская транспортная прокуратура.</w:t>
            </w:r>
          </w:p>
        </w:tc>
      </w:tr>
    </w:tbl>
    <w:p w:rsidR="004664AB" w:rsidRPr="0090793C" w:rsidRDefault="004664AB" w:rsidP="00753051">
      <w:pPr>
        <w:tabs>
          <w:tab w:val="left" w:pos="1134"/>
        </w:tabs>
        <w:spacing w:before="480" w:after="0"/>
        <w:jc w:val="both"/>
        <w:rPr>
          <w:rFonts w:ascii="Times New Roman" w:hAnsi="Times New Roman" w:cs="Times New Roman"/>
          <w:sz w:val="28"/>
          <w:szCs w:val="28"/>
        </w:rPr>
      </w:pPr>
      <w:r w:rsidRPr="0090793C">
        <w:rPr>
          <w:rFonts w:ascii="Times New Roman" w:hAnsi="Times New Roman" w:cs="Times New Roman"/>
          <w:sz w:val="28"/>
          <w:szCs w:val="28"/>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4664AB" w:rsidRPr="0090793C" w:rsidRDefault="004664AB" w:rsidP="00753051">
      <w:pPr>
        <w:tabs>
          <w:tab w:val="left" w:pos="1134"/>
        </w:tabs>
        <w:spacing w:before="480" w:after="600"/>
        <w:jc w:val="both"/>
        <w:rPr>
          <w:rFonts w:ascii="Times New Roman" w:hAnsi="Times New Roman" w:cs="Times New Roman"/>
          <w:sz w:val="28"/>
          <w:szCs w:val="28"/>
        </w:rPr>
      </w:pPr>
      <w:r w:rsidRPr="0090793C">
        <w:rPr>
          <w:rFonts w:ascii="Times New Roman" w:hAnsi="Times New Roman" w:cs="Times New Roman"/>
          <w:sz w:val="28"/>
          <w:szCs w:val="28"/>
        </w:rPr>
        <w:t>Подлежит опубликованию на официальном сайте муниципального образования Нагорский муниципальный район Кировской области.</w:t>
      </w:r>
    </w:p>
    <w:p w:rsidR="004664AB" w:rsidRPr="0090793C" w:rsidRDefault="004664AB" w:rsidP="00753051">
      <w:pPr>
        <w:spacing w:after="0" w:line="360" w:lineRule="auto"/>
        <w:ind w:right="-232"/>
        <w:jc w:val="both"/>
        <w:rPr>
          <w:rFonts w:ascii="Times New Roman" w:hAnsi="Times New Roman" w:cs="Times New Roman"/>
          <w:sz w:val="28"/>
          <w:szCs w:val="20"/>
        </w:rPr>
      </w:pPr>
      <w:r w:rsidRPr="0090793C">
        <w:rPr>
          <w:rFonts w:ascii="Times New Roman" w:hAnsi="Times New Roman" w:cs="Times New Roman"/>
          <w:sz w:val="28"/>
          <w:szCs w:val="20"/>
        </w:rPr>
        <w:lastRenderedPageBreak/>
        <w:t xml:space="preserve">Правовая </w:t>
      </w:r>
      <w:proofErr w:type="spellStart"/>
      <w:r w:rsidRPr="0090793C">
        <w:rPr>
          <w:rFonts w:ascii="Times New Roman" w:hAnsi="Times New Roman" w:cs="Times New Roman"/>
          <w:sz w:val="28"/>
          <w:szCs w:val="20"/>
        </w:rPr>
        <w:t>антикоррупционная</w:t>
      </w:r>
      <w:proofErr w:type="spellEnd"/>
      <w:r w:rsidRPr="0090793C">
        <w:rPr>
          <w:rFonts w:ascii="Times New Roman" w:hAnsi="Times New Roman" w:cs="Times New Roman"/>
          <w:sz w:val="28"/>
          <w:szCs w:val="20"/>
        </w:rPr>
        <w:t xml:space="preserve"> экспертиза проведена:</w:t>
      </w:r>
    </w:p>
    <w:p w:rsidR="004664AB" w:rsidRPr="0090793C" w:rsidRDefault="004664AB" w:rsidP="00753051">
      <w:pPr>
        <w:spacing w:after="0" w:line="360" w:lineRule="auto"/>
        <w:ind w:right="-233"/>
        <w:jc w:val="both"/>
        <w:rPr>
          <w:rFonts w:ascii="Times New Roman" w:hAnsi="Times New Roman" w:cs="Times New Roman"/>
          <w:sz w:val="28"/>
          <w:szCs w:val="20"/>
        </w:rPr>
      </w:pPr>
      <w:r w:rsidRPr="0090793C">
        <w:rPr>
          <w:rFonts w:ascii="Times New Roman" w:hAnsi="Times New Roman" w:cs="Times New Roman"/>
          <w:sz w:val="28"/>
          <w:szCs w:val="20"/>
        </w:rPr>
        <w:t>предварительная</w:t>
      </w:r>
      <w:r w:rsidRPr="0090793C">
        <w:rPr>
          <w:rFonts w:ascii="Times New Roman" w:hAnsi="Times New Roman" w:cs="Times New Roman"/>
          <w:sz w:val="28"/>
          <w:szCs w:val="20"/>
        </w:rPr>
        <w:tab/>
      </w:r>
    </w:p>
    <w:p w:rsidR="004664AB" w:rsidRPr="0090793C" w:rsidRDefault="004664AB" w:rsidP="00753051">
      <w:pPr>
        <w:spacing w:after="0" w:line="360" w:lineRule="auto"/>
        <w:ind w:right="-232"/>
        <w:jc w:val="both"/>
        <w:rPr>
          <w:rFonts w:ascii="Times New Roman" w:hAnsi="Times New Roman" w:cs="Times New Roman"/>
          <w:sz w:val="28"/>
          <w:szCs w:val="20"/>
        </w:rPr>
      </w:pPr>
      <w:r w:rsidRPr="0090793C">
        <w:rPr>
          <w:rFonts w:ascii="Times New Roman" w:hAnsi="Times New Roman" w:cs="Times New Roman"/>
          <w:sz w:val="28"/>
          <w:szCs w:val="20"/>
        </w:rPr>
        <w:t>заключительная</w:t>
      </w:r>
      <w:r w:rsidRPr="0090793C">
        <w:rPr>
          <w:rFonts w:ascii="Times New Roman" w:hAnsi="Times New Roman" w:cs="Times New Roman"/>
          <w:sz w:val="28"/>
          <w:szCs w:val="20"/>
        </w:rPr>
        <w:tab/>
      </w:r>
    </w:p>
    <w:p w:rsidR="004664AB" w:rsidRPr="0090793C" w:rsidRDefault="004664AB" w:rsidP="004664AB">
      <w:pPr>
        <w:widowControl w:val="0"/>
        <w:autoSpaceDE w:val="0"/>
        <w:autoSpaceDN w:val="0"/>
        <w:adjustRightInd w:val="0"/>
        <w:spacing w:before="240" w:after="0" w:line="360" w:lineRule="auto"/>
        <w:ind w:firstLine="709"/>
        <w:jc w:val="both"/>
        <w:rPr>
          <w:rFonts w:ascii="Times New Roman" w:hAnsi="Times New Roman" w:cs="Times New Roman"/>
          <w:sz w:val="28"/>
          <w:szCs w:val="28"/>
        </w:rPr>
      </w:pPr>
    </w:p>
    <w:p w:rsidR="00DE3049" w:rsidRPr="0090793C"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64AB" w:rsidRPr="0090793C" w:rsidRDefault="004664AB" w:rsidP="00DE3049">
      <w:pPr>
        <w:widowControl w:val="0"/>
        <w:autoSpaceDE w:val="0"/>
        <w:autoSpaceDN w:val="0"/>
        <w:adjustRightInd w:val="0"/>
        <w:spacing w:after="0" w:line="240" w:lineRule="auto"/>
        <w:jc w:val="right"/>
        <w:rPr>
          <w:rFonts w:ascii="Times New Roman" w:hAnsi="Times New Roman" w:cs="Times New Roman"/>
          <w:sz w:val="24"/>
          <w:szCs w:val="24"/>
        </w:rPr>
        <w:sectPr w:rsidR="004664AB" w:rsidRPr="0090793C" w:rsidSect="004664AB">
          <w:headerReference w:type="default" r:id="rId7"/>
          <w:headerReference w:type="first" r:id="rId8"/>
          <w:pgSz w:w="11906" w:h="16838"/>
          <w:pgMar w:top="1701" w:right="680" w:bottom="1134" w:left="1701" w:header="709" w:footer="709" w:gutter="0"/>
          <w:cols w:space="708"/>
          <w:titlePg/>
          <w:docGrid w:linePitch="360"/>
        </w:sectPr>
      </w:pPr>
    </w:p>
    <w:p w:rsidR="00DE3049" w:rsidRPr="0090793C" w:rsidRDefault="00655241" w:rsidP="00655241">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lastRenderedPageBreak/>
        <w:t>Приложение</w:t>
      </w:r>
    </w:p>
    <w:p w:rsidR="00DE3049" w:rsidRPr="0090793C" w:rsidRDefault="00DE3049" w:rsidP="00655241">
      <w:pPr>
        <w:widowControl w:val="0"/>
        <w:autoSpaceDE w:val="0"/>
        <w:autoSpaceDN w:val="0"/>
        <w:adjustRightInd w:val="0"/>
        <w:spacing w:after="0" w:line="240" w:lineRule="auto"/>
        <w:rPr>
          <w:rFonts w:ascii="Times New Roman" w:hAnsi="Times New Roman" w:cs="Times New Roman"/>
          <w:sz w:val="28"/>
          <w:szCs w:val="28"/>
        </w:rPr>
      </w:pPr>
    </w:p>
    <w:p w:rsidR="00DE3049" w:rsidRPr="0090793C" w:rsidRDefault="00655241" w:rsidP="00655241">
      <w:pPr>
        <w:widowControl w:val="0"/>
        <w:autoSpaceDE w:val="0"/>
        <w:autoSpaceDN w:val="0"/>
        <w:adjustRightInd w:val="0"/>
        <w:spacing w:after="0" w:line="240" w:lineRule="auto"/>
        <w:ind w:left="5387"/>
        <w:outlineLvl w:val="0"/>
        <w:rPr>
          <w:rFonts w:ascii="Times New Roman" w:hAnsi="Times New Roman" w:cs="Times New Roman"/>
          <w:sz w:val="28"/>
          <w:szCs w:val="28"/>
        </w:rPr>
      </w:pPr>
      <w:r w:rsidRPr="0090793C">
        <w:rPr>
          <w:rFonts w:ascii="Times New Roman" w:hAnsi="Times New Roman" w:cs="Times New Roman"/>
          <w:sz w:val="28"/>
          <w:szCs w:val="28"/>
        </w:rPr>
        <w:t>УТВЕРЖДЕН</w:t>
      </w:r>
    </w:p>
    <w:p w:rsidR="00655241" w:rsidRPr="0090793C" w:rsidRDefault="00655241" w:rsidP="00655241">
      <w:pPr>
        <w:widowControl w:val="0"/>
        <w:autoSpaceDE w:val="0"/>
        <w:autoSpaceDN w:val="0"/>
        <w:adjustRightInd w:val="0"/>
        <w:spacing w:after="0" w:line="240" w:lineRule="auto"/>
        <w:ind w:left="5387"/>
        <w:outlineLvl w:val="0"/>
        <w:rPr>
          <w:rFonts w:ascii="Times New Roman" w:hAnsi="Times New Roman" w:cs="Times New Roman"/>
          <w:sz w:val="28"/>
          <w:szCs w:val="28"/>
        </w:rPr>
      </w:pPr>
    </w:p>
    <w:p w:rsidR="00DE3049" w:rsidRPr="0090793C" w:rsidRDefault="00655241" w:rsidP="00655241">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п</w:t>
      </w:r>
      <w:r w:rsidR="00DE3049" w:rsidRPr="0090793C">
        <w:rPr>
          <w:rFonts w:ascii="Times New Roman" w:hAnsi="Times New Roman" w:cs="Times New Roman"/>
          <w:sz w:val="28"/>
          <w:szCs w:val="28"/>
        </w:rPr>
        <w:t>остановлением администрации</w:t>
      </w:r>
    </w:p>
    <w:p w:rsidR="00655241" w:rsidRPr="0090793C" w:rsidRDefault="00A26F05" w:rsidP="00655241">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Нагорского района </w:t>
      </w:r>
    </w:p>
    <w:p w:rsidR="00DE3049" w:rsidRPr="0090793C" w:rsidRDefault="00DE3049" w:rsidP="00655241">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от </w:t>
      </w:r>
      <w:r w:rsidR="00D86BEB">
        <w:rPr>
          <w:rFonts w:ascii="Times New Roman" w:hAnsi="Times New Roman" w:cs="Times New Roman"/>
          <w:sz w:val="28"/>
          <w:szCs w:val="28"/>
        </w:rPr>
        <w:t xml:space="preserve">10.12.2021 </w:t>
      </w:r>
      <w:r w:rsidR="00603CD6" w:rsidRPr="0090793C">
        <w:rPr>
          <w:rFonts w:ascii="Times New Roman" w:hAnsi="Times New Roman" w:cs="Times New Roman"/>
          <w:sz w:val="28"/>
          <w:szCs w:val="28"/>
        </w:rPr>
        <w:t>№</w:t>
      </w:r>
      <w:r w:rsidR="00D86BEB">
        <w:rPr>
          <w:rFonts w:ascii="Times New Roman" w:hAnsi="Times New Roman" w:cs="Times New Roman"/>
          <w:sz w:val="28"/>
          <w:szCs w:val="28"/>
        </w:rPr>
        <w:t xml:space="preserve"> 453 - П</w:t>
      </w:r>
    </w:p>
    <w:p w:rsidR="00DE3049" w:rsidRPr="0090793C" w:rsidRDefault="00DE3049" w:rsidP="00655241">
      <w:pPr>
        <w:widowControl w:val="0"/>
        <w:autoSpaceDE w:val="0"/>
        <w:autoSpaceDN w:val="0"/>
        <w:adjustRightInd w:val="0"/>
        <w:spacing w:before="600" w:after="0" w:line="240" w:lineRule="auto"/>
        <w:jc w:val="center"/>
        <w:rPr>
          <w:rFonts w:ascii="Times New Roman" w:hAnsi="Times New Roman" w:cs="Times New Roman"/>
          <w:b/>
          <w:bCs/>
          <w:sz w:val="28"/>
          <w:szCs w:val="28"/>
        </w:rPr>
      </w:pPr>
      <w:bookmarkStart w:id="1" w:name="Par41"/>
      <w:bookmarkEnd w:id="1"/>
      <w:r w:rsidRPr="0090793C">
        <w:rPr>
          <w:rFonts w:ascii="Times New Roman" w:hAnsi="Times New Roman" w:cs="Times New Roman"/>
          <w:b/>
          <w:bCs/>
          <w:sz w:val="28"/>
          <w:szCs w:val="28"/>
        </w:rPr>
        <w:t>АДМИНИСТРАТИВНЫЙ РЕГЛАМЕНТ</w:t>
      </w:r>
    </w:p>
    <w:p w:rsidR="00D23CE7"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АДМИНИСТРАЦИИ МУНИЦИПАЛЬНОГО ОБРАЗОВАНИЯ</w:t>
      </w:r>
    </w:p>
    <w:p w:rsidR="00DE3049" w:rsidRPr="0090793C" w:rsidRDefault="00A26F05"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Н</w:t>
      </w:r>
      <w:r w:rsidR="00EB4459">
        <w:rPr>
          <w:rFonts w:ascii="Times New Roman" w:hAnsi="Times New Roman" w:cs="Times New Roman"/>
          <w:b/>
          <w:bCs/>
          <w:sz w:val="28"/>
          <w:szCs w:val="28"/>
        </w:rPr>
        <w:t>АГ</w:t>
      </w:r>
      <w:r w:rsidRPr="0090793C">
        <w:rPr>
          <w:rFonts w:ascii="Times New Roman" w:hAnsi="Times New Roman" w:cs="Times New Roman"/>
          <w:b/>
          <w:bCs/>
          <w:sz w:val="28"/>
          <w:szCs w:val="28"/>
        </w:rPr>
        <w:t>ОРСКИЙ РАЙОН КИРОВСКОЙ ОБЛАСТИ</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ПРЕДОСТАВЛЕНИЯ МУНИЦИПАЛЬНОЙ УСЛУГИ ПРИНЯТИЕ РЕШЕНИЯ</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ОБ ИСПОЛЬЗОВАНИИ ДОННОГО ГРУНТА, ИЗВЛЕЧЕННОГО ПРИ ПРОВЕДЕНИИ</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ДНОУГЛУБИТЕЛЬНЫХ И ДРУГИХ РАБОТ, СВЯЗАННЫХ С ИЗМЕНЕНИЕМ ДНА</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 xml:space="preserve">И БЕРЕГОВ ВОДНЫХ ОБЪЕКТОВ НА ТЕРРИТОРИИ </w:t>
      </w:r>
      <w:proofErr w:type="gramStart"/>
      <w:r w:rsidRPr="0090793C">
        <w:rPr>
          <w:rFonts w:ascii="Times New Roman" w:hAnsi="Times New Roman" w:cs="Times New Roman"/>
          <w:b/>
          <w:bCs/>
          <w:sz w:val="28"/>
          <w:szCs w:val="28"/>
        </w:rPr>
        <w:t>МУНИЦИПАЛЬНОГО</w:t>
      </w:r>
      <w:proofErr w:type="gramEnd"/>
    </w:p>
    <w:p w:rsidR="00DE3049" w:rsidRPr="0090793C" w:rsidRDefault="009C0791" w:rsidP="00DE3049">
      <w:pPr>
        <w:widowControl w:val="0"/>
        <w:autoSpaceDE w:val="0"/>
        <w:autoSpaceDN w:val="0"/>
        <w:adjustRightInd w:val="0"/>
        <w:spacing w:after="0" w:line="240" w:lineRule="auto"/>
        <w:jc w:val="center"/>
        <w:rPr>
          <w:rFonts w:ascii="Times New Roman" w:hAnsi="Times New Roman" w:cs="Times New Roman"/>
          <w:b/>
          <w:bCs/>
          <w:sz w:val="28"/>
          <w:szCs w:val="28"/>
        </w:rPr>
      </w:pPr>
      <w:r w:rsidRPr="0090793C">
        <w:rPr>
          <w:rFonts w:ascii="Times New Roman" w:hAnsi="Times New Roman" w:cs="Times New Roman"/>
          <w:b/>
          <w:bCs/>
          <w:sz w:val="28"/>
          <w:szCs w:val="28"/>
        </w:rPr>
        <w:t xml:space="preserve">ОБРАЗОВАНИЯ </w:t>
      </w:r>
      <w:r w:rsidR="00A26F05" w:rsidRPr="0090793C">
        <w:rPr>
          <w:rFonts w:ascii="Times New Roman" w:hAnsi="Times New Roman" w:cs="Times New Roman"/>
          <w:b/>
          <w:bCs/>
          <w:sz w:val="28"/>
          <w:szCs w:val="28"/>
        </w:rPr>
        <w:t>НАГОРСКИЙ РАЙОН КИРОВСКОЙ ОБЛАСТИ</w:t>
      </w:r>
    </w:p>
    <w:p w:rsidR="00DE3049" w:rsidRPr="0090793C" w:rsidRDefault="00DE3049" w:rsidP="00655241">
      <w:pPr>
        <w:widowControl w:val="0"/>
        <w:autoSpaceDE w:val="0"/>
        <w:autoSpaceDN w:val="0"/>
        <w:adjustRightInd w:val="0"/>
        <w:spacing w:before="480" w:after="0" w:line="240" w:lineRule="auto"/>
        <w:jc w:val="center"/>
        <w:outlineLvl w:val="1"/>
        <w:rPr>
          <w:rFonts w:ascii="Times New Roman" w:hAnsi="Times New Roman" w:cs="Times New Roman"/>
          <w:b/>
          <w:bCs/>
          <w:sz w:val="28"/>
          <w:szCs w:val="28"/>
        </w:rPr>
      </w:pPr>
      <w:r w:rsidRPr="0090793C">
        <w:rPr>
          <w:rFonts w:ascii="Times New Roman" w:hAnsi="Times New Roman" w:cs="Times New Roman"/>
          <w:b/>
          <w:bCs/>
          <w:sz w:val="28"/>
          <w:szCs w:val="28"/>
        </w:rPr>
        <w:t>1. Общие положения</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sz w:val="28"/>
          <w:szCs w:val="28"/>
        </w:rPr>
      </w:pPr>
    </w:p>
    <w:p w:rsidR="00DE3049" w:rsidRPr="0090793C" w:rsidRDefault="00DE3049" w:rsidP="006552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1.1. </w:t>
      </w:r>
      <w:proofErr w:type="gramStart"/>
      <w:r w:rsidRPr="0090793C">
        <w:rPr>
          <w:rFonts w:ascii="Times New Roman" w:hAnsi="Times New Roman" w:cs="Times New Roman"/>
          <w:sz w:val="28"/>
          <w:szCs w:val="28"/>
        </w:rPr>
        <w:t xml:space="preserve">Административный Регламент администрации муниципального образования </w:t>
      </w:r>
      <w:r w:rsidR="00567239" w:rsidRPr="0090793C">
        <w:rPr>
          <w:rFonts w:ascii="Times New Roman" w:hAnsi="Times New Roman" w:cs="Times New Roman"/>
          <w:sz w:val="28"/>
          <w:szCs w:val="28"/>
        </w:rPr>
        <w:t xml:space="preserve">Нагорский район Кировской области </w:t>
      </w:r>
      <w:r w:rsidRPr="0090793C">
        <w:rPr>
          <w:rFonts w:ascii="Times New Roman" w:hAnsi="Times New Roman" w:cs="Times New Roman"/>
          <w:sz w:val="28"/>
          <w:szCs w:val="28"/>
        </w:rPr>
        <w:t>предо</w:t>
      </w:r>
      <w:r w:rsidR="00CA71F0" w:rsidRPr="0090793C">
        <w:rPr>
          <w:rFonts w:ascii="Times New Roman" w:hAnsi="Times New Roman" w:cs="Times New Roman"/>
          <w:sz w:val="28"/>
          <w:szCs w:val="28"/>
        </w:rPr>
        <w:t>ставления муниципальной услуги «</w:t>
      </w:r>
      <w:r w:rsidRPr="0090793C">
        <w:rPr>
          <w:rFonts w:ascii="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CA71F0" w:rsidRPr="0090793C">
        <w:rPr>
          <w:rFonts w:ascii="Times New Roman" w:hAnsi="Times New Roman" w:cs="Times New Roman"/>
          <w:sz w:val="28"/>
          <w:szCs w:val="28"/>
        </w:rPr>
        <w:t xml:space="preserve">рии муниципального образования </w:t>
      </w:r>
      <w:r w:rsidR="00567239" w:rsidRPr="0090793C">
        <w:rPr>
          <w:rFonts w:ascii="Times New Roman" w:hAnsi="Times New Roman" w:cs="Times New Roman"/>
          <w:sz w:val="28"/>
          <w:szCs w:val="28"/>
        </w:rPr>
        <w:t>Нагорский район Кировской области</w:t>
      </w:r>
      <w:r w:rsidRPr="0090793C">
        <w:rPr>
          <w:rFonts w:ascii="Times New Roman" w:hAnsi="Times New Roman" w:cs="Times New Roman"/>
          <w:sz w:val="28"/>
          <w:szCs w:val="28"/>
        </w:rPr>
        <w:t xml:space="preserve"> (далее </w:t>
      </w:r>
      <w:r w:rsidR="00CA71F0" w:rsidRPr="0090793C">
        <w:rPr>
          <w:rFonts w:ascii="Times New Roman" w:hAnsi="Times New Roman" w:cs="Times New Roman"/>
          <w:sz w:val="28"/>
          <w:szCs w:val="28"/>
        </w:rPr>
        <w:t>–</w:t>
      </w:r>
      <w:r w:rsidRPr="0090793C">
        <w:rPr>
          <w:rFonts w:ascii="Times New Roman" w:hAnsi="Times New Roman" w:cs="Times New Roman"/>
          <w:sz w:val="28"/>
          <w:szCs w:val="28"/>
        </w:rPr>
        <w:t xml:space="preserve">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w:t>
      </w:r>
      <w:proofErr w:type="gramEnd"/>
      <w:r w:rsidRPr="0090793C">
        <w:rPr>
          <w:rFonts w:ascii="Times New Roman" w:hAnsi="Times New Roman" w:cs="Times New Roman"/>
          <w:sz w:val="28"/>
          <w:szCs w:val="28"/>
        </w:rPr>
        <w:t xml:space="preserve"> административных процедур (действий) предоставления муниципальной услуги в соответствии с законодательством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1.2. Административный Регламент размещается на официальных сайтах администрации муниципального образования </w:t>
      </w:r>
      <w:r w:rsidR="00567239" w:rsidRPr="0090793C">
        <w:rPr>
          <w:rFonts w:ascii="Times New Roman" w:hAnsi="Times New Roman" w:cs="Times New Roman"/>
          <w:bCs/>
          <w:sz w:val="28"/>
          <w:szCs w:val="28"/>
        </w:rPr>
        <w:t>http://nagorskadm.ru,</w:t>
      </w:r>
      <w:r w:rsidR="00567239" w:rsidRPr="0090793C">
        <w:rPr>
          <w:rFonts w:ascii="Times New Roman" w:hAnsi="Times New Roman" w:cs="Times New Roman"/>
          <w:sz w:val="28"/>
          <w:szCs w:val="28"/>
        </w:rPr>
        <w:t xml:space="preserve"> </w:t>
      </w:r>
      <w:r w:rsidRPr="0090793C">
        <w:rPr>
          <w:rFonts w:ascii="Times New Roman" w:hAnsi="Times New Roman" w:cs="Times New Roman"/>
          <w:sz w:val="28"/>
          <w:szCs w:val="28"/>
        </w:rPr>
        <w:t xml:space="preserve">в федеральной государственной информационной </w:t>
      </w:r>
      <w:r w:rsidR="00CA71F0" w:rsidRPr="0090793C">
        <w:rPr>
          <w:rFonts w:ascii="Times New Roman" w:hAnsi="Times New Roman" w:cs="Times New Roman"/>
          <w:sz w:val="28"/>
          <w:szCs w:val="28"/>
        </w:rPr>
        <w:t>системе «</w:t>
      </w:r>
      <w:r w:rsidRPr="0090793C">
        <w:rPr>
          <w:rFonts w:ascii="Times New Roman" w:hAnsi="Times New Roman" w:cs="Times New Roman"/>
          <w:sz w:val="28"/>
          <w:szCs w:val="28"/>
        </w:rPr>
        <w:t xml:space="preserve">Единый портал государственных </w:t>
      </w:r>
      <w:r w:rsidR="00CA71F0" w:rsidRPr="0090793C">
        <w:rPr>
          <w:rFonts w:ascii="Times New Roman" w:hAnsi="Times New Roman" w:cs="Times New Roman"/>
          <w:sz w:val="28"/>
          <w:szCs w:val="28"/>
        </w:rPr>
        <w:t>и муниципальных услуг (функций)»</w:t>
      </w:r>
      <w:r w:rsidRPr="0090793C">
        <w:rPr>
          <w:rFonts w:ascii="Times New Roman" w:hAnsi="Times New Roman" w:cs="Times New Roman"/>
          <w:sz w:val="28"/>
          <w:szCs w:val="28"/>
        </w:rPr>
        <w:t xml:space="preserve"> http://gosuslugi.ru (далее - единый портал) в информационно-телекоммуникационной сети Интернет (далее </w:t>
      </w:r>
      <w:r w:rsidR="00CA71F0" w:rsidRPr="0090793C">
        <w:rPr>
          <w:rFonts w:ascii="Times New Roman" w:hAnsi="Times New Roman" w:cs="Times New Roman"/>
          <w:sz w:val="28"/>
          <w:szCs w:val="28"/>
        </w:rPr>
        <w:t>–</w:t>
      </w:r>
      <w:r w:rsidRPr="0090793C">
        <w:rPr>
          <w:rFonts w:ascii="Times New Roman" w:hAnsi="Times New Roman" w:cs="Times New Roman"/>
          <w:sz w:val="28"/>
          <w:szCs w:val="28"/>
        </w:rPr>
        <w:t xml:space="preserve"> сеть Интернет), а также в местах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1.3. Заявителями на получение муниципальной услуги являются физические, юридические лица, осуществляющие проведение дноуглубительных </w:t>
      </w:r>
      <w:r w:rsidRPr="0090793C">
        <w:rPr>
          <w:rFonts w:ascii="Times New Roman" w:hAnsi="Times New Roman" w:cs="Times New Roman"/>
          <w:sz w:val="28"/>
          <w:szCs w:val="28"/>
        </w:rPr>
        <w:lastRenderedPageBreak/>
        <w:t xml:space="preserve">и других работ, связанных с изменением дна и берегов водных объектов (далее </w:t>
      </w:r>
      <w:r w:rsidR="00DA72A0" w:rsidRPr="0090793C">
        <w:rPr>
          <w:rFonts w:ascii="Times New Roman" w:hAnsi="Times New Roman" w:cs="Times New Roman"/>
          <w:sz w:val="28"/>
          <w:szCs w:val="28"/>
        </w:rPr>
        <w:t>–</w:t>
      </w:r>
      <w:r w:rsidRPr="0090793C">
        <w:rPr>
          <w:rFonts w:ascii="Times New Roman" w:hAnsi="Times New Roman" w:cs="Times New Roman"/>
          <w:sz w:val="28"/>
          <w:szCs w:val="28"/>
        </w:rPr>
        <w:t xml:space="preserve"> заявители).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1.4. Порядок информирования о правилах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bookmarkStart w:id="2" w:name="Par55"/>
      <w:bookmarkEnd w:id="2"/>
      <w:r w:rsidRPr="0090793C">
        <w:rPr>
          <w:rFonts w:ascii="Times New Roman" w:hAnsi="Times New Roman" w:cs="Times New Roman"/>
          <w:sz w:val="28"/>
          <w:szCs w:val="28"/>
        </w:rPr>
        <w:t xml:space="preserve">1.4.1. Информация о месте нахождения, графике работы, телефонах администрации муниципального образования </w:t>
      </w:r>
      <w:r w:rsidR="00567239" w:rsidRPr="0090793C">
        <w:rPr>
          <w:rFonts w:ascii="Times New Roman" w:hAnsi="Times New Roman" w:cs="Times New Roman"/>
          <w:sz w:val="28"/>
          <w:szCs w:val="28"/>
        </w:rPr>
        <w:t>Нагорский район Кировской области</w:t>
      </w:r>
      <w:r w:rsidR="00DA72A0" w:rsidRPr="0090793C">
        <w:rPr>
          <w:rFonts w:ascii="Times New Roman" w:hAnsi="Times New Roman" w:cs="Times New Roman"/>
          <w:sz w:val="28"/>
          <w:szCs w:val="28"/>
        </w:rPr>
        <w:t xml:space="preserve"> (далее –</w:t>
      </w:r>
      <w:r w:rsidR="00655241" w:rsidRPr="0090793C">
        <w:rPr>
          <w:rFonts w:ascii="Times New Roman" w:hAnsi="Times New Roman" w:cs="Times New Roman"/>
          <w:sz w:val="28"/>
          <w:szCs w:val="28"/>
        </w:rPr>
        <w:t xml:space="preserve"> </w:t>
      </w:r>
      <w:r w:rsidR="00626B21" w:rsidRPr="0090793C">
        <w:rPr>
          <w:rFonts w:ascii="Times New Roman" w:hAnsi="Times New Roman" w:cs="Times New Roman"/>
          <w:sz w:val="28"/>
          <w:szCs w:val="28"/>
        </w:rPr>
        <w:t>администрация</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Место нахождения и почтовый адрес:</w:t>
      </w:r>
      <w:r w:rsidR="00953AC6" w:rsidRPr="0090793C">
        <w:rPr>
          <w:rFonts w:ascii="Times New Roman" w:hAnsi="Times New Roman" w:cs="Times New Roman"/>
          <w:sz w:val="28"/>
          <w:szCs w:val="28"/>
        </w:rPr>
        <w:t xml:space="preserve"> Кировская область, </w:t>
      </w:r>
      <w:proofErr w:type="spellStart"/>
      <w:r w:rsidR="00953AC6" w:rsidRPr="0090793C">
        <w:rPr>
          <w:rFonts w:ascii="Times New Roman" w:hAnsi="Times New Roman" w:cs="Times New Roman"/>
          <w:sz w:val="28"/>
          <w:szCs w:val="28"/>
        </w:rPr>
        <w:t>Нагорский</w:t>
      </w:r>
      <w:proofErr w:type="spellEnd"/>
      <w:r w:rsidR="00953AC6" w:rsidRPr="0090793C">
        <w:rPr>
          <w:rFonts w:ascii="Times New Roman" w:hAnsi="Times New Roman" w:cs="Times New Roman"/>
          <w:sz w:val="28"/>
          <w:szCs w:val="28"/>
        </w:rPr>
        <w:t xml:space="preserve"> район </w:t>
      </w:r>
      <w:proofErr w:type="spellStart"/>
      <w:r w:rsidR="00953AC6" w:rsidRPr="0090793C">
        <w:rPr>
          <w:rFonts w:ascii="Times New Roman" w:hAnsi="Times New Roman" w:cs="Times New Roman"/>
          <w:sz w:val="28"/>
          <w:szCs w:val="28"/>
        </w:rPr>
        <w:t>пгт</w:t>
      </w:r>
      <w:proofErr w:type="spellEnd"/>
      <w:r w:rsidR="00953AC6" w:rsidRPr="0090793C">
        <w:rPr>
          <w:rFonts w:ascii="Times New Roman" w:hAnsi="Times New Roman" w:cs="Times New Roman"/>
          <w:sz w:val="28"/>
          <w:szCs w:val="28"/>
        </w:rPr>
        <w:t xml:space="preserve">. Нагорск, ул. </w:t>
      </w:r>
      <w:proofErr w:type="spellStart"/>
      <w:r w:rsidR="00953AC6" w:rsidRPr="0090793C">
        <w:rPr>
          <w:rFonts w:ascii="Times New Roman" w:hAnsi="Times New Roman" w:cs="Times New Roman"/>
          <w:sz w:val="28"/>
          <w:szCs w:val="28"/>
        </w:rPr>
        <w:t>Леушина</w:t>
      </w:r>
      <w:proofErr w:type="spellEnd"/>
      <w:r w:rsidR="00953AC6" w:rsidRPr="0090793C">
        <w:rPr>
          <w:rFonts w:ascii="Times New Roman" w:hAnsi="Times New Roman" w:cs="Times New Roman"/>
          <w:sz w:val="28"/>
          <w:szCs w:val="28"/>
        </w:rPr>
        <w:t>, 21</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График рабо</w:t>
      </w:r>
      <w:r w:rsidR="00626B21" w:rsidRPr="0090793C">
        <w:rPr>
          <w:rFonts w:ascii="Times New Roman" w:hAnsi="Times New Roman" w:cs="Times New Roman"/>
          <w:sz w:val="28"/>
          <w:szCs w:val="28"/>
        </w:rPr>
        <w:t>ты</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понедельник </w:t>
      </w:r>
      <w:r w:rsidR="00C47521" w:rsidRPr="0090793C">
        <w:rPr>
          <w:rFonts w:ascii="Times New Roman" w:hAnsi="Times New Roman" w:cs="Times New Roman"/>
          <w:sz w:val="28"/>
          <w:szCs w:val="28"/>
        </w:rPr>
        <w:t>–</w:t>
      </w:r>
      <w:r w:rsidR="00AB6D73">
        <w:rPr>
          <w:rFonts w:ascii="Times New Roman" w:hAnsi="Times New Roman" w:cs="Times New Roman"/>
          <w:sz w:val="28"/>
          <w:szCs w:val="28"/>
        </w:rPr>
        <w:t xml:space="preserve"> </w:t>
      </w:r>
      <w:r w:rsidR="00C47521" w:rsidRPr="0090793C">
        <w:rPr>
          <w:rFonts w:ascii="Times New Roman" w:hAnsi="Times New Roman" w:cs="Times New Roman"/>
          <w:sz w:val="28"/>
          <w:szCs w:val="28"/>
        </w:rPr>
        <w:t>четверг</w:t>
      </w:r>
      <w:r w:rsidR="00953AC6" w:rsidRPr="0090793C">
        <w:rPr>
          <w:rFonts w:ascii="Times New Roman" w:hAnsi="Times New Roman" w:cs="Times New Roman"/>
          <w:sz w:val="28"/>
          <w:szCs w:val="28"/>
        </w:rPr>
        <w:t xml:space="preserve"> с 07</w:t>
      </w:r>
      <w:r w:rsidRPr="0090793C">
        <w:rPr>
          <w:rFonts w:ascii="Times New Roman" w:hAnsi="Times New Roman" w:cs="Times New Roman"/>
          <w:sz w:val="28"/>
          <w:szCs w:val="28"/>
        </w:rPr>
        <w:t>.</w:t>
      </w:r>
      <w:r w:rsidR="00953AC6" w:rsidRPr="0090793C">
        <w:rPr>
          <w:rFonts w:ascii="Times New Roman" w:hAnsi="Times New Roman" w:cs="Times New Roman"/>
          <w:sz w:val="28"/>
          <w:szCs w:val="28"/>
        </w:rPr>
        <w:t>45</w:t>
      </w:r>
      <w:r w:rsidRPr="0090793C">
        <w:rPr>
          <w:rFonts w:ascii="Times New Roman" w:hAnsi="Times New Roman" w:cs="Times New Roman"/>
          <w:sz w:val="28"/>
          <w:szCs w:val="28"/>
        </w:rPr>
        <w:t xml:space="preserve"> до 1</w:t>
      </w:r>
      <w:r w:rsidR="00953AC6" w:rsidRPr="0090793C">
        <w:rPr>
          <w:rFonts w:ascii="Times New Roman" w:hAnsi="Times New Roman" w:cs="Times New Roman"/>
          <w:sz w:val="28"/>
          <w:szCs w:val="28"/>
        </w:rPr>
        <w:t>7</w:t>
      </w:r>
      <w:r w:rsidR="00C47521" w:rsidRPr="0090793C">
        <w:rPr>
          <w:rFonts w:ascii="Times New Roman" w:hAnsi="Times New Roman" w:cs="Times New Roman"/>
          <w:sz w:val="28"/>
          <w:szCs w:val="28"/>
        </w:rPr>
        <w:t>.0</w:t>
      </w:r>
      <w:r w:rsidRPr="0090793C">
        <w:rPr>
          <w:rFonts w:ascii="Times New Roman" w:hAnsi="Times New Roman" w:cs="Times New Roman"/>
          <w:sz w:val="28"/>
          <w:szCs w:val="28"/>
        </w:rPr>
        <w:t xml:space="preserve">0; </w:t>
      </w:r>
      <w:r w:rsidR="00953AC6" w:rsidRPr="0090793C">
        <w:rPr>
          <w:rFonts w:ascii="Times New Roman" w:hAnsi="Times New Roman" w:cs="Times New Roman"/>
          <w:sz w:val="28"/>
          <w:szCs w:val="28"/>
        </w:rPr>
        <w:t>пятница – с 07.45 до 15.45</w:t>
      </w:r>
      <w:r w:rsidR="00C47521" w:rsidRPr="0090793C">
        <w:rPr>
          <w:rFonts w:ascii="Times New Roman" w:hAnsi="Times New Roman" w:cs="Times New Roman"/>
          <w:sz w:val="28"/>
          <w:szCs w:val="28"/>
        </w:rPr>
        <w:t xml:space="preserve">, </w:t>
      </w:r>
      <w:r w:rsidRPr="0090793C">
        <w:rPr>
          <w:rFonts w:ascii="Times New Roman" w:hAnsi="Times New Roman" w:cs="Times New Roman"/>
          <w:sz w:val="28"/>
          <w:szCs w:val="28"/>
        </w:rPr>
        <w:t>перерыв на обед - с 1</w:t>
      </w:r>
      <w:r w:rsidR="00C47521" w:rsidRPr="0090793C">
        <w:rPr>
          <w:rFonts w:ascii="Times New Roman" w:hAnsi="Times New Roman" w:cs="Times New Roman"/>
          <w:sz w:val="28"/>
          <w:szCs w:val="28"/>
        </w:rPr>
        <w:t>2</w:t>
      </w:r>
      <w:r w:rsidRPr="0090793C">
        <w:rPr>
          <w:rFonts w:ascii="Times New Roman" w:hAnsi="Times New Roman" w:cs="Times New Roman"/>
          <w:sz w:val="28"/>
          <w:szCs w:val="28"/>
        </w:rPr>
        <w:t xml:space="preserve">.00 </w:t>
      </w:r>
      <w:proofErr w:type="gramStart"/>
      <w:r w:rsidRPr="0090793C">
        <w:rPr>
          <w:rFonts w:ascii="Times New Roman" w:hAnsi="Times New Roman" w:cs="Times New Roman"/>
          <w:sz w:val="28"/>
          <w:szCs w:val="28"/>
        </w:rPr>
        <w:t>до</w:t>
      </w:r>
      <w:proofErr w:type="gramEnd"/>
      <w:r w:rsidRPr="0090793C">
        <w:rPr>
          <w:rFonts w:ascii="Times New Roman" w:hAnsi="Times New Roman" w:cs="Times New Roman"/>
          <w:sz w:val="28"/>
          <w:szCs w:val="28"/>
        </w:rPr>
        <w:t xml:space="preserve"> 1</w:t>
      </w:r>
      <w:r w:rsidR="00953AC6" w:rsidRPr="0090793C">
        <w:rPr>
          <w:rFonts w:ascii="Times New Roman" w:hAnsi="Times New Roman" w:cs="Times New Roman"/>
          <w:sz w:val="28"/>
          <w:szCs w:val="28"/>
        </w:rPr>
        <w:t>3</w:t>
      </w:r>
      <w:r w:rsidRPr="0090793C">
        <w:rPr>
          <w:rFonts w:ascii="Times New Roman" w:hAnsi="Times New Roman" w:cs="Times New Roman"/>
          <w:sz w:val="28"/>
          <w:szCs w:val="28"/>
        </w:rPr>
        <w:t>.</w:t>
      </w:r>
      <w:r w:rsidR="00953AC6" w:rsidRPr="0090793C">
        <w:rPr>
          <w:rFonts w:ascii="Times New Roman" w:hAnsi="Times New Roman" w:cs="Times New Roman"/>
          <w:sz w:val="28"/>
          <w:szCs w:val="28"/>
        </w:rPr>
        <w:t>00</w:t>
      </w:r>
      <w:r w:rsidRPr="0090793C">
        <w:rPr>
          <w:rFonts w:ascii="Times New Roman" w:hAnsi="Times New Roman" w:cs="Times New Roman"/>
          <w:sz w:val="28"/>
          <w:szCs w:val="28"/>
        </w:rPr>
        <w:t>, выходные дни - суббота, воскресенье.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Телефоны для справок и консультаций:</w:t>
      </w:r>
      <w:r w:rsidR="00AB6D73">
        <w:rPr>
          <w:rFonts w:ascii="Times New Roman" w:hAnsi="Times New Roman" w:cs="Times New Roman"/>
          <w:sz w:val="28"/>
          <w:szCs w:val="28"/>
        </w:rPr>
        <w:t xml:space="preserve"> 8(83349) 2-20-05</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1.4.2. Адреса официальных сайтов.</w:t>
      </w:r>
    </w:p>
    <w:p w:rsidR="0056723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Адрес официального сайта администрации муниципального образования </w:t>
      </w:r>
      <w:r w:rsidR="00567239" w:rsidRPr="0090793C">
        <w:rPr>
          <w:rFonts w:ascii="Times New Roman" w:hAnsi="Times New Roman" w:cs="Times New Roman"/>
          <w:sz w:val="28"/>
          <w:szCs w:val="28"/>
        </w:rPr>
        <w:t>Нагорский район Кировской области</w:t>
      </w:r>
      <w:r w:rsidR="00DA72A0" w:rsidRPr="0090793C">
        <w:rPr>
          <w:rFonts w:ascii="Times New Roman" w:hAnsi="Times New Roman" w:cs="Times New Roman"/>
          <w:sz w:val="28"/>
          <w:szCs w:val="28"/>
        </w:rPr>
        <w:t xml:space="preserve"> </w:t>
      </w:r>
      <w:r w:rsidRPr="0090793C">
        <w:rPr>
          <w:rFonts w:ascii="Times New Roman" w:hAnsi="Times New Roman" w:cs="Times New Roman"/>
          <w:sz w:val="28"/>
          <w:szCs w:val="28"/>
        </w:rPr>
        <w:t xml:space="preserve">в сети Интернет: </w:t>
      </w:r>
      <w:r w:rsidR="00567239" w:rsidRPr="0090793C">
        <w:rPr>
          <w:rFonts w:ascii="Times New Roman" w:hAnsi="Times New Roman" w:cs="Times New Roman"/>
          <w:bCs/>
          <w:sz w:val="28"/>
          <w:szCs w:val="28"/>
        </w:rPr>
        <w:t>http://nagorskadm.ru</w:t>
      </w:r>
      <w:r w:rsidR="00567239" w:rsidRPr="0090793C">
        <w:rPr>
          <w:rFonts w:ascii="Times New Roman" w:hAnsi="Times New Roman" w:cs="Times New Roman"/>
          <w:sz w:val="28"/>
          <w:szCs w:val="28"/>
        </w:rPr>
        <w:t xml:space="preserve"> </w:t>
      </w:r>
    </w:p>
    <w:p w:rsidR="00360A45"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Адрес электронной почты</w:t>
      </w:r>
      <w:r w:rsidR="00360A45" w:rsidRPr="0090793C">
        <w:rPr>
          <w:rFonts w:ascii="Times New Roman" w:hAnsi="Times New Roman" w:cs="Times New Roman"/>
          <w:sz w:val="28"/>
          <w:szCs w:val="28"/>
        </w:rPr>
        <w:t xml:space="preserve">: </w:t>
      </w:r>
      <w:r w:rsidR="00CD391E" w:rsidRPr="0090793C">
        <w:rPr>
          <w:rFonts w:ascii="Times New Roman" w:hAnsi="Times New Roman" w:cs="Times New Roman"/>
          <w:sz w:val="28"/>
          <w:szCs w:val="28"/>
        </w:rPr>
        <w:t>admnago@kirovreg.ru</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Адрес единого портала: http://www.gosuslugi.ru.</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1.4.3. Порядок получения информации заявителями по вопросам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Информация, предоставляемая заявителям о муниципальной услуге, является открытой и общедоступной.</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должностными лицами и (или) специалистами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Должностные лица и (или) специалисты осуществляют информирование по следующим направлениям:</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 местонахождении и графике работы;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 справочн</w:t>
      </w:r>
      <w:r w:rsidR="00360A45" w:rsidRPr="0090793C">
        <w:rPr>
          <w:rFonts w:ascii="Times New Roman" w:hAnsi="Times New Roman" w:cs="Times New Roman"/>
          <w:sz w:val="28"/>
          <w:szCs w:val="28"/>
        </w:rPr>
        <w:t>ых телефонах, о почтовом адресе</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об адресе официального сайта администрации</w:t>
      </w:r>
      <w:r w:rsidR="00CD391E" w:rsidRPr="0090793C">
        <w:rPr>
          <w:rFonts w:ascii="Times New Roman" w:hAnsi="Times New Roman" w:cs="Times New Roman"/>
          <w:sz w:val="28"/>
          <w:szCs w:val="28"/>
        </w:rPr>
        <w:t xml:space="preserve"> муниципального образования Нагорский район Кировской области</w:t>
      </w:r>
      <w:r w:rsidRPr="0090793C">
        <w:rPr>
          <w:rFonts w:ascii="Times New Roman" w:hAnsi="Times New Roman" w:cs="Times New Roman"/>
          <w:sz w:val="28"/>
          <w:szCs w:val="28"/>
        </w:rPr>
        <w:t xml:space="preserve"> в сети Интернет, адресе электронной почты, о возможности подачи заявления на получение муниципальной услуги в электронной форме через региональный и единый порталы, об адресах единого портала;</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 порядке получения информации заявителем по вопросам предоставления муниципальной услуги, сведений о ходе предо</w:t>
      </w:r>
      <w:r w:rsidR="00AB6D73">
        <w:rPr>
          <w:rFonts w:ascii="Times New Roman" w:hAnsi="Times New Roman" w:cs="Times New Roman"/>
          <w:sz w:val="28"/>
          <w:szCs w:val="28"/>
        </w:rPr>
        <w:t>ставления муниципальной услуги</w:t>
      </w:r>
      <w:r w:rsidRPr="0090793C">
        <w:rPr>
          <w:rFonts w:ascii="Times New Roman" w:hAnsi="Times New Roman" w:cs="Times New Roman"/>
          <w:sz w:val="28"/>
          <w:szCs w:val="28"/>
        </w:rPr>
        <w:t>, единого портала;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 о порядке, форме и месте размещения указанной в настоящем подпункте информации.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Основными требованиями к консультации заявителей являются: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своевременность;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четкость в изложении материала;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полнота консультирования;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наглядность форм подачи материала;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удобство и доступность.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Время ожидания в очереди для получения информации о предоставлении муниципальной услуги не должно превышать 15 минут.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Время получения ответа при индивидуальном устном информировании не должно превышать 15 минут.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1.4.4. Информирование заявителей о предоставлении муниципальной услуги осуществляется в форме: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непосредственного общения заявителей (при личном обращении либо по телефону) с должностными лицами и (или) специалистами;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взаимодействия должностных лиц и (или) специалистов с заявителями по почте, электронной почте;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информационных материалов, которые размещаются в сети Интернет на официальном сайте администрации муниципального образования </w:t>
      </w:r>
      <w:r w:rsidR="00A030D7" w:rsidRPr="0090793C">
        <w:rPr>
          <w:rFonts w:ascii="Times New Roman" w:hAnsi="Times New Roman" w:cs="Times New Roman"/>
          <w:sz w:val="28"/>
          <w:szCs w:val="28"/>
        </w:rPr>
        <w:t xml:space="preserve">Нагорский район Кировской области </w:t>
      </w:r>
      <w:r w:rsidR="00AB6D73">
        <w:rPr>
          <w:rFonts w:ascii="Times New Roman" w:hAnsi="Times New Roman" w:cs="Times New Roman"/>
          <w:bCs/>
          <w:sz w:val="28"/>
          <w:szCs w:val="28"/>
        </w:rPr>
        <w:t>http://nagorskadm.r</w:t>
      </w:r>
      <w:r w:rsidR="00A030D7" w:rsidRPr="0090793C">
        <w:rPr>
          <w:rFonts w:ascii="Times New Roman" w:hAnsi="Times New Roman" w:cs="Times New Roman"/>
          <w:sz w:val="28"/>
          <w:szCs w:val="28"/>
        </w:rPr>
        <w:t xml:space="preserve">, </w:t>
      </w:r>
      <w:r w:rsidRPr="0090793C">
        <w:rPr>
          <w:rFonts w:ascii="Times New Roman" w:hAnsi="Times New Roman" w:cs="Times New Roman"/>
          <w:sz w:val="28"/>
          <w:szCs w:val="28"/>
        </w:rPr>
        <w:t xml:space="preserve">на едином портале http://www.gosuslugi.ru и на информационных стендах, размещенных в помещениях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1.4.5. Требования к форме и характеру взаимодействия должностных лиц и (или) специалистов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с заявителями: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при ответе на телефонные звонки должностное лицо и (или) специалист представляется, назвав свою фамилию, имя, отчество, должность, наименование отдела,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при личном обращении заявителей должностное лицо и (или) специалист должен представиться, назвать фамилию, имя и отчество, сообщить занимаемую должность, самостоятельно дать ответ на заданный заявителем вопрос;</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в конце консультирования (по телефону или лично) должностное лицо и (или) специалист  должен кратко подвести итоги и перечислить меры, которые </w:t>
      </w:r>
      <w:r w:rsidRPr="0090793C">
        <w:rPr>
          <w:rFonts w:ascii="Times New Roman" w:hAnsi="Times New Roman" w:cs="Times New Roman"/>
          <w:sz w:val="28"/>
          <w:szCs w:val="28"/>
        </w:rPr>
        <w:lastRenderedPageBreak/>
        <w:t>необходимо принять заявителю (кто именно, когда и что должен сделать);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 исполнившего ответ на обращение.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1.4.6. На информационных стендах, размещаемых в помещениях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на официальном сайте администрации муниципального образования </w:t>
      </w:r>
      <w:r w:rsidR="00A030D7" w:rsidRPr="0090793C">
        <w:rPr>
          <w:rFonts w:ascii="Times New Roman" w:hAnsi="Times New Roman" w:cs="Times New Roman"/>
          <w:sz w:val="28"/>
          <w:szCs w:val="28"/>
        </w:rPr>
        <w:t>Нагорский район Кировской области</w:t>
      </w:r>
      <w:r w:rsidRPr="0090793C">
        <w:rPr>
          <w:rFonts w:ascii="Times New Roman" w:hAnsi="Times New Roman" w:cs="Times New Roman"/>
          <w:sz w:val="28"/>
          <w:szCs w:val="28"/>
        </w:rPr>
        <w:t xml:space="preserve">, на едином </w:t>
      </w:r>
      <w:r w:rsidR="00AB6D73">
        <w:rPr>
          <w:rFonts w:ascii="Times New Roman" w:hAnsi="Times New Roman" w:cs="Times New Roman"/>
          <w:sz w:val="28"/>
          <w:szCs w:val="28"/>
        </w:rPr>
        <w:t>портале</w:t>
      </w:r>
      <w:r w:rsidRPr="0090793C">
        <w:rPr>
          <w:rFonts w:ascii="Times New Roman" w:hAnsi="Times New Roman" w:cs="Times New Roman"/>
          <w:sz w:val="28"/>
          <w:szCs w:val="28"/>
        </w:rPr>
        <w:t xml:space="preserve"> размещается следующая информация: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текст настоящего 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hyperlink w:anchor="Par437" w:tooltip="                                 Заявление" w:history="1">
        <w:r w:rsidRPr="0090793C">
          <w:rPr>
            <w:rFonts w:ascii="Times New Roman" w:hAnsi="Times New Roman" w:cs="Times New Roman"/>
            <w:sz w:val="28"/>
            <w:szCs w:val="28"/>
          </w:rPr>
          <w:t>приложение 2</w:t>
        </w:r>
      </w:hyperlink>
      <w:r w:rsidRPr="0090793C">
        <w:rPr>
          <w:rFonts w:ascii="Times New Roman" w:hAnsi="Times New Roman" w:cs="Times New Roman"/>
          <w:sz w:val="28"/>
          <w:szCs w:val="28"/>
        </w:rPr>
        <w:t xml:space="preserve"> к административному Регламенту);</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блок-схема, наглядно отображающая последовательность прохождения всех административных процедур (</w:t>
      </w:r>
      <w:hyperlink w:anchor="Par365" w:tooltip="БЛОК-СХЕМА" w:history="1">
        <w:r w:rsidRPr="0090793C">
          <w:rPr>
            <w:rFonts w:ascii="Times New Roman" w:hAnsi="Times New Roman" w:cs="Times New Roman"/>
            <w:sz w:val="28"/>
            <w:szCs w:val="28"/>
          </w:rPr>
          <w:t>приложение 1</w:t>
        </w:r>
      </w:hyperlink>
      <w:r w:rsidRPr="0090793C">
        <w:rPr>
          <w:rFonts w:ascii="Times New Roman" w:hAnsi="Times New Roman" w:cs="Times New Roman"/>
          <w:sz w:val="28"/>
          <w:szCs w:val="28"/>
        </w:rPr>
        <w:t xml:space="preserve"> к административному Регламенту);</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адреса, номера телефонов и факса, график работы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адреса регионального и единого порталов;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исчерпывающий перечень документов, которые заявитель самостоятельно представляет для получения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досудебный (внесудебный) порядок обжалования заявителем решений и действий (бездействия)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должностного лица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необходимая оперативная информация о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90793C">
        <w:rPr>
          <w:rFonts w:ascii="Times New Roman" w:hAnsi="Times New Roman" w:cs="Times New Roman"/>
          <w:sz w:val="28"/>
          <w:szCs w:val="28"/>
        </w:rPr>
        <w:t>4</w:t>
      </w:r>
      <w:proofErr w:type="gramEnd"/>
      <w:r w:rsidRPr="0090793C">
        <w:rPr>
          <w:rFonts w:ascii="Times New Roman" w:hAnsi="Times New Roman" w:cs="Times New Roman"/>
          <w:sz w:val="28"/>
          <w:szCs w:val="28"/>
        </w:rPr>
        <w:t>, в которых размещаются информационные листки.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Текст материалов, размещаемых на стендах, должен быть напечатан </w:t>
      </w:r>
      <w:r w:rsidRPr="0090793C">
        <w:rPr>
          <w:rFonts w:ascii="Times New Roman" w:hAnsi="Times New Roman" w:cs="Times New Roman"/>
          <w:sz w:val="28"/>
          <w:szCs w:val="28"/>
        </w:rPr>
        <w:lastRenderedPageBreak/>
        <w:t>удобным для чтения шрифтом, основные моменты и наиболее важные места выделены.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w:t>
      </w:r>
      <w:r w:rsidR="000D140F" w:rsidRPr="0090793C">
        <w:rPr>
          <w:rFonts w:ascii="Times New Roman" w:hAnsi="Times New Roman" w:cs="Times New Roman"/>
          <w:sz w:val="28"/>
          <w:szCs w:val="28"/>
        </w:rPr>
        <w:t>ыть выделена цветом и пометкой «Важно»</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center"/>
        <w:outlineLvl w:val="1"/>
        <w:rPr>
          <w:rFonts w:ascii="Times New Roman" w:hAnsi="Times New Roman" w:cs="Times New Roman"/>
          <w:b/>
          <w:bCs/>
          <w:sz w:val="28"/>
          <w:szCs w:val="28"/>
        </w:rPr>
      </w:pPr>
      <w:r w:rsidRPr="0090793C">
        <w:rPr>
          <w:rFonts w:ascii="Times New Roman" w:hAnsi="Times New Roman" w:cs="Times New Roman"/>
          <w:b/>
          <w:bCs/>
          <w:sz w:val="28"/>
          <w:szCs w:val="28"/>
        </w:rPr>
        <w:t>2. Стандарт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 Наименование муниципальной услуги:</w:t>
      </w:r>
    </w:p>
    <w:p w:rsidR="00DE3049" w:rsidRPr="0090793C" w:rsidRDefault="000D140F"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w:t>
      </w:r>
      <w:r w:rsidR="00DE3049" w:rsidRPr="0090793C">
        <w:rPr>
          <w:rFonts w:ascii="Times New Roman" w:hAnsi="Times New Roman" w:cs="Times New Roman"/>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w:t>
      </w:r>
      <w:r w:rsidR="00A030D7" w:rsidRPr="0090793C">
        <w:rPr>
          <w:rFonts w:ascii="Times New Roman" w:hAnsi="Times New Roman" w:cs="Times New Roman"/>
          <w:sz w:val="28"/>
          <w:szCs w:val="28"/>
        </w:rPr>
        <w:t>Нагорский район Кировской области</w:t>
      </w:r>
      <w:r w:rsidR="00DE3049"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2.2. Органы и организации, участвующие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2.2.1. Предоставление муниципальной услуги осуществляется </w:t>
      </w:r>
      <w:r w:rsidR="00360A45" w:rsidRPr="0090793C">
        <w:rPr>
          <w:rFonts w:ascii="Times New Roman" w:hAnsi="Times New Roman" w:cs="Times New Roman"/>
          <w:sz w:val="28"/>
          <w:szCs w:val="28"/>
        </w:rPr>
        <w:t>администрацией</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Ответственными за предоставление муниципальной услуги являются должностные лица и (или) специалисты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ответственные за выполнение конкретной административной процедуры согласно административному Регламенту.</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2.2.2. При предоставлении муниципальной услуги должностные лица и (или) специалисты </w:t>
      </w:r>
      <w:r w:rsidR="00360A45"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bookmarkStart w:id="3" w:name="Par120"/>
      <w:bookmarkEnd w:id="3"/>
      <w:r w:rsidRPr="0090793C">
        <w:rPr>
          <w:rFonts w:ascii="Times New Roman" w:hAnsi="Times New Roman" w:cs="Times New Roman"/>
          <w:sz w:val="28"/>
          <w:szCs w:val="28"/>
        </w:rPr>
        <w:t>2.3. Описание результата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2.4. Срок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прием, регистрация заявления и документов</w:t>
      </w:r>
      <w:r w:rsidR="000D140F" w:rsidRPr="0090793C">
        <w:rPr>
          <w:rFonts w:ascii="Times New Roman" w:hAnsi="Times New Roman" w:cs="Times New Roman"/>
          <w:sz w:val="28"/>
          <w:szCs w:val="28"/>
        </w:rPr>
        <w:t xml:space="preserve"> – </w:t>
      </w:r>
      <w:r w:rsidRPr="0090793C">
        <w:rPr>
          <w:rFonts w:ascii="Times New Roman" w:hAnsi="Times New Roman" w:cs="Times New Roman"/>
          <w:sz w:val="28"/>
          <w:szCs w:val="28"/>
        </w:rPr>
        <w:t>не более 1 рабочего дня со дня поступления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рассмотрение заявления и документов, принятие решения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не более 12 рабочих дней с момента регистрации заявления;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выдача (направление) заявителю решения либо мотивированного отказа в </w:t>
      </w:r>
      <w:r w:rsidRPr="0090793C">
        <w:rPr>
          <w:rFonts w:ascii="Times New Roman" w:hAnsi="Times New Roman" w:cs="Times New Roman"/>
          <w:sz w:val="28"/>
          <w:szCs w:val="28"/>
        </w:rPr>
        <w:lastRenderedPageBreak/>
        <w:t xml:space="preserve">предоставлении муниципальной услуги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не более 2 рабочих дней со дня принятия решения.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2.5. Правовые основания для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0793C">
        <w:rPr>
          <w:rFonts w:ascii="Times New Roman" w:hAnsi="Times New Roman" w:cs="Times New Roman"/>
          <w:sz w:val="28"/>
          <w:szCs w:val="28"/>
        </w:rPr>
        <w:t>с</w:t>
      </w:r>
      <w:proofErr w:type="gramEnd"/>
      <w:r w:rsidRPr="0090793C">
        <w:rPr>
          <w:rFonts w:ascii="Times New Roman" w:hAnsi="Times New Roman" w:cs="Times New Roman"/>
          <w:sz w:val="28"/>
          <w:szCs w:val="28"/>
        </w:rPr>
        <w:t>:</w:t>
      </w:r>
    </w:p>
    <w:p w:rsidR="00DE3049" w:rsidRPr="0090793C" w:rsidRDefault="000D140F"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w:t>
      </w:r>
      <w:r w:rsidR="00DE3049" w:rsidRPr="0090793C">
        <w:rPr>
          <w:rFonts w:ascii="Times New Roman" w:hAnsi="Times New Roman" w:cs="Times New Roman"/>
          <w:sz w:val="28"/>
          <w:szCs w:val="28"/>
        </w:rPr>
        <w:t xml:space="preserve"> Конституцией Российской Федерации (Российская газета, 1993, </w:t>
      </w:r>
      <w:r w:rsidRPr="0090793C">
        <w:rPr>
          <w:rFonts w:ascii="Times New Roman" w:hAnsi="Times New Roman" w:cs="Times New Roman"/>
          <w:sz w:val="28"/>
          <w:szCs w:val="28"/>
        </w:rPr>
        <w:t>№</w:t>
      </w:r>
      <w:r w:rsidR="00DE3049" w:rsidRPr="0090793C">
        <w:rPr>
          <w:rFonts w:ascii="Times New Roman" w:hAnsi="Times New Roman" w:cs="Times New Roman"/>
          <w:sz w:val="28"/>
          <w:szCs w:val="28"/>
        </w:rPr>
        <w:t xml:space="preserve"> 237, 2008, </w:t>
      </w:r>
      <w:r w:rsidRPr="0090793C">
        <w:rPr>
          <w:rFonts w:ascii="Times New Roman" w:hAnsi="Times New Roman" w:cs="Times New Roman"/>
          <w:sz w:val="28"/>
          <w:szCs w:val="28"/>
        </w:rPr>
        <w:t>№</w:t>
      </w:r>
      <w:r w:rsidR="00DE3049" w:rsidRPr="0090793C">
        <w:rPr>
          <w:rFonts w:ascii="Times New Roman" w:hAnsi="Times New Roman" w:cs="Times New Roman"/>
          <w:sz w:val="28"/>
          <w:szCs w:val="28"/>
        </w:rPr>
        <w:t xml:space="preserve"> 267, 2014, </w:t>
      </w:r>
      <w:r w:rsidRPr="0090793C">
        <w:rPr>
          <w:rFonts w:ascii="Times New Roman" w:hAnsi="Times New Roman" w:cs="Times New Roman"/>
          <w:sz w:val="28"/>
          <w:szCs w:val="28"/>
        </w:rPr>
        <w:t>№</w:t>
      </w:r>
      <w:r w:rsidR="00DE3049" w:rsidRPr="0090793C">
        <w:rPr>
          <w:rFonts w:ascii="Times New Roman" w:hAnsi="Times New Roman" w:cs="Times New Roman"/>
          <w:sz w:val="28"/>
          <w:szCs w:val="28"/>
        </w:rPr>
        <w:t xml:space="preserve"> 27,</w:t>
      </w:r>
      <w:r w:rsidRPr="0090793C">
        <w:rPr>
          <w:rFonts w:ascii="Times New Roman" w:hAnsi="Times New Roman" w:cs="Times New Roman"/>
          <w:sz w:val="28"/>
          <w:szCs w:val="28"/>
        </w:rPr>
        <w:t xml:space="preserve"> №</w:t>
      </w:r>
      <w:r w:rsidR="00DE3049" w:rsidRPr="0090793C">
        <w:rPr>
          <w:rFonts w:ascii="Times New Roman" w:hAnsi="Times New Roman" w:cs="Times New Roman"/>
          <w:sz w:val="28"/>
          <w:szCs w:val="28"/>
        </w:rPr>
        <w:t xml:space="preserve"> 163);</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Водным кодексом Российской Федерации (Собрание законодательства РФ, 2007,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26, ст. 3075; 2008,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29 (ч. 1), ст. 3418; 2009,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52 (ч. 1), ст. 6441; 2011,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 ст. 32,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30 (ч. 1), ст. 4590, ст. 4596,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50, ст. 7359; 2014,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42, ст. 5615; 2915,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 (ч. 1), ст. 52,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48 (ч. 1), ст. 6723;</w:t>
      </w:r>
      <w:proofErr w:type="gramEnd"/>
      <w:r w:rsidRPr="0090793C">
        <w:rPr>
          <w:rFonts w:ascii="Times New Roman" w:hAnsi="Times New Roman" w:cs="Times New Roman"/>
          <w:sz w:val="28"/>
          <w:szCs w:val="28"/>
        </w:rPr>
        <w:t xml:space="preserve"> 2017,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31 (ч. 1), ст. 4766; 2018,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53 (ч. 1), ст. 8441; 2019,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51 (ч. 1), ст. 7483; 2020,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50 (ч. 3), ст. 8061);</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Федеральным законом от 27.07.2010 </w:t>
      </w:r>
      <w:r w:rsidR="000D140F" w:rsidRPr="0090793C">
        <w:rPr>
          <w:rFonts w:ascii="Times New Roman" w:hAnsi="Times New Roman" w:cs="Times New Roman"/>
          <w:sz w:val="28"/>
          <w:szCs w:val="28"/>
        </w:rPr>
        <w:t>№ 210-ФЗ «</w:t>
      </w:r>
      <w:r w:rsidRPr="0090793C">
        <w:rPr>
          <w:rFonts w:ascii="Times New Roman" w:hAnsi="Times New Roman" w:cs="Times New Roman"/>
          <w:sz w:val="28"/>
          <w:szCs w:val="28"/>
        </w:rPr>
        <w:t>Об организации предоставления госуда</w:t>
      </w:r>
      <w:r w:rsidR="000D140F"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xml:space="preserve"> (Собрание законодательства РФ, 2010, </w:t>
      </w:r>
      <w:r w:rsidR="000D140F" w:rsidRPr="0090793C">
        <w:rPr>
          <w:rFonts w:ascii="Times New Roman" w:hAnsi="Times New Roman" w:cs="Times New Roman"/>
          <w:sz w:val="28"/>
          <w:szCs w:val="28"/>
        </w:rPr>
        <w:t>№ 31, ст. 4179; 2011, №</w:t>
      </w:r>
      <w:r w:rsidRPr="0090793C">
        <w:rPr>
          <w:rFonts w:ascii="Times New Roman" w:hAnsi="Times New Roman" w:cs="Times New Roman"/>
          <w:sz w:val="28"/>
          <w:szCs w:val="28"/>
        </w:rPr>
        <w:t xml:space="preserve"> 15, ст. 2038;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27, ст. 3873; ст. 3880;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29, ст. 4291; </w:t>
      </w:r>
      <w:r w:rsidR="000D140F" w:rsidRPr="0090793C">
        <w:rPr>
          <w:rFonts w:ascii="Times New Roman" w:hAnsi="Times New Roman" w:cs="Times New Roman"/>
          <w:sz w:val="28"/>
          <w:szCs w:val="28"/>
        </w:rPr>
        <w:t xml:space="preserve">№ </w:t>
      </w:r>
      <w:r w:rsidRPr="0090793C">
        <w:rPr>
          <w:rFonts w:ascii="Times New Roman" w:hAnsi="Times New Roman" w:cs="Times New Roman"/>
          <w:sz w:val="28"/>
          <w:szCs w:val="28"/>
        </w:rPr>
        <w:t xml:space="preserve">30 (ч. 1), ст. 4587;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49 (ч. 5), ст. 7061; 2012,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31, ст. 4322; 2013,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14, ст. 1651;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27, ст. 3477;</w:t>
      </w:r>
      <w:proofErr w:type="gramEnd"/>
      <w:r w:rsidRPr="0090793C">
        <w:rPr>
          <w:rFonts w:ascii="Times New Roman" w:hAnsi="Times New Roman" w:cs="Times New Roman"/>
          <w:sz w:val="28"/>
          <w:szCs w:val="28"/>
        </w:rPr>
        <w:t xml:space="preserve"> </w:t>
      </w:r>
      <w:proofErr w:type="gramStart"/>
      <w:r w:rsidRPr="0090793C">
        <w:rPr>
          <w:rFonts w:ascii="Times New Roman" w:hAnsi="Times New Roman" w:cs="Times New Roman"/>
          <w:sz w:val="28"/>
          <w:szCs w:val="28"/>
        </w:rPr>
        <w:t xml:space="preserve">ст. 3480;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30 (ч. 1, ст. 4084;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51, ст. 6679;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52 (ч. 1), ст. 6952; ст. 6961; ст. 7009); 2014,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26 (ч. 1), ст. 3366;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30 (ч. 1), ст. 4264,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49 (ч. 6), ст. 6928; 2015 (ч. 1), ст. 67; ст. 72;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10, ст. 1393;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29 (ч. 1), ст. 4342, ст. 4376;</w:t>
      </w:r>
      <w:proofErr w:type="gramEnd"/>
      <w:r w:rsidRPr="0090793C">
        <w:rPr>
          <w:rFonts w:ascii="Times New Roman" w:hAnsi="Times New Roman" w:cs="Times New Roman"/>
          <w:sz w:val="28"/>
          <w:szCs w:val="28"/>
        </w:rPr>
        <w:t xml:space="preserve"> </w:t>
      </w:r>
      <w:proofErr w:type="gramStart"/>
      <w:r w:rsidRPr="0090793C">
        <w:rPr>
          <w:rFonts w:ascii="Times New Roman" w:hAnsi="Times New Roman" w:cs="Times New Roman"/>
          <w:sz w:val="28"/>
          <w:szCs w:val="28"/>
        </w:rPr>
        <w:t xml:space="preserve">2016,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 ст. 916;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27 (ч. 2), ст. 4293, ст. 4294; 2017,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 (ч. I), ст. 12;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50 (ч. III), ст. 7555; 2018,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 (ч. 1), ст. 63,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9, ст. 1283,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17, ст. 2427,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18; ст. 2557;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 xml:space="preserve"> 24; ст. 3413, </w:t>
      </w:r>
      <w:r w:rsidR="000D140F" w:rsidRPr="0090793C">
        <w:rPr>
          <w:rFonts w:ascii="Times New Roman" w:hAnsi="Times New Roman" w:cs="Times New Roman"/>
          <w:sz w:val="28"/>
          <w:szCs w:val="28"/>
        </w:rPr>
        <w:t>№</w:t>
      </w:r>
      <w:r w:rsidRPr="0090793C">
        <w:rPr>
          <w:rFonts w:ascii="Times New Roman" w:hAnsi="Times New Roman" w:cs="Times New Roman"/>
          <w:sz w:val="28"/>
          <w:szCs w:val="28"/>
        </w:rPr>
        <w:t>27, ст. 3954);</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Федеральным законом от 06.10.2003 </w:t>
      </w:r>
      <w:r w:rsidR="00BB45C9" w:rsidRPr="0090793C">
        <w:rPr>
          <w:rFonts w:ascii="Times New Roman" w:hAnsi="Times New Roman" w:cs="Times New Roman"/>
          <w:sz w:val="28"/>
          <w:szCs w:val="28"/>
        </w:rPr>
        <w:t>№ 131-ФЗ «</w:t>
      </w:r>
      <w:r w:rsidRPr="0090793C">
        <w:rPr>
          <w:rFonts w:ascii="Times New Roman" w:hAnsi="Times New Roman" w:cs="Times New Roman"/>
          <w:sz w:val="28"/>
          <w:szCs w:val="28"/>
        </w:rPr>
        <w:t>Об общих принципах организации местного самоупр</w:t>
      </w:r>
      <w:r w:rsidR="00BB45C9" w:rsidRPr="0090793C">
        <w:rPr>
          <w:rFonts w:ascii="Times New Roman" w:hAnsi="Times New Roman" w:cs="Times New Roman"/>
          <w:sz w:val="28"/>
          <w:szCs w:val="28"/>
        </w:rPr>
        <w:t>авления в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Федеральным законом от 06.04.2011 </w:t>
      </w:r>
      <w:r w:rsidR="00BB45C9" w:rsidRPr="0090793C">
        <w:rPr>
          <w:rFonts w:ascii="Times New Roman" w:hAnsi="Times New Roman" w:cs="Times New Roman"/>
          <w:sz w:val="28"/>
          <w:szCs w:val="28"/>
        </w:rPr>
        <w:t>№ 63-ФЗ «Об электронной подписи»;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Постановлением Правительства Российской Федерации от 08.09.2010 </w:t>
      </w:r>
      <w:r w:rsidR="0090793C">
        <w:rPr>
          <w:rFonts w:ascii="Times New Roman" w:hAnsi="Times New Roman" w:cs="Times New Roman"/>
          <w:sz w:val="28"/>
          <w:szCs w:val="28"/>
        </w:rPr>
        <w:t>№ </w:t>
      </w:r>
      <w:r w:rsidR="00BB45C9" w:rsidRPr="0090793C">
        <w:rPr>
          <w:rFonts w:ascii="Times New Roman" w:hAnsi="Times New Roman" w:cs="Times New Roman"/>
          <w:sz w:val="28"/>
          <w:szCs w:val="28"/>
        </w:rPr>
        <w:t>697 «</w:t>
      </w:r>
      <w:r w:rsidRPr="0090793C">
        <w:rPr>
          <w:rFonts w:ascii="Times New Roman" w:hAnsi="Times New Roman" w:cs="Times New Roman"/>
          <w:sz w:val="28"/>
          <w:szCs w:val="28"/>
        </w:rPr>
        <w:t>О единой системе межведомственн</w:t>
      </w:r>
      <w:r w:rsidR="00BB45C9" w:rsidRPr="0090793C">
        <w:rPr>
          <w:rFonts w:ascii="Times New Roman" w:hAnsi="Times New Roman" w:cs="Times New Roman"/>
          <w:sz w:val="28"/>
          <w:szCs w:val="28"/>
        </w:rPr>
        <w:t>ого электронного взаимодействия»</w:t>
      </w:r>
      <w:r w:rsidRPr="0090793C">
        <w:rPr>
          <w:rFonts w:ascii="Times New Roman" w:hAnsi="Times New Roman" w:cs="Times New Roman"/>
          <w:sz w:val="28"/>
          <w:szCs w:val="28"/>
        </w:rPr>
        <w:t xml:space="preserve"> (Собрание законодательства РФ, 2010,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38, ст. 4823; 2011,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24, ст. 3503;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49 (ч. 5), ст. 7284; 2013,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45, ст. 5827; 2014,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12, ст. 1303;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42, ст. 5746;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48, ст. 6862, ст. 6876;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56, ст. 7113; 2016,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34, ст. 5243;</w:t>
      </w:r>
      <w:proofErr w:type="gramEnd"/>
      <w:r w:rsidRPr="0090793C">
        <w:rPr>
          <w:rFonts w:ascii="Times New Roman" w:hAnsi="Times New Roman" w:cs="Times New Roman"/>
          <w:sz w:val="28"/>
          <w:szCs w:val="28"/>
        </w:rPr>
        <w:t xml:space="preserve"> </w:t>
      </w:r>
      <w:proofErr w:type="gramStart"/>
      <w:r w:rsidRPr="0090793C">
        <w:rPr>
          <w:rFonts w:ascii="Times New Roman" w:hAnsi="Times New Roman" w:cs="Times New Roman"/>
          <w:sz w:val="28"/>
          <w:szCs w:val="28"/>
        </w:rPr>
        <w:t xml:space="preserve">2017,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29, ст. 4380;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30, ст. 4672;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41, ст. 5981;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44, ст. 6523;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45, ст. 6661, 2018,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28, ст. 4234);</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Постановлением Правительства Российской Федерации от 16.05.2011 </w:t>
      </w:r>
      <w:r w:rsidR="0090793C">
        <w:rPr>
          <w:rFonts w:ascii="Times New Roman" w:hAnsi="Times New Roman" w:cs="Times New Roman"/>
          <w:sz w:val="28"/>
          <w:szCs w:val="28"/>
        </w:rPr>
        <w:t>№ </w:t>
      </w:r>
      <w:r w:rsidR="00BB45C9" w:rsidRPr="0090793C">
        <w:rPr>
          <w:rFonts w:ascii="Times New Roman" w:hAnsi="Times New Roman" w:cs="Times New Roman"/>
          <w:sz w:val="28"/>
          <w:szCs w:val="28"/>
        </w:rPr>
        <w:t>373 «</w:t>
      </w:r>
      <w:r w:rsidRPr="0090793C">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BB45C9" w:rsidRPr="0090793C">
        <w:rPr>
          <w:rFonts w:ascii="Times New Roman" w:hAnsi="Times New Roman" w:cs="Times New Roman"/>
          <w:sz w:val="28"/>
          <w:szCs w:val="28"/>
        </w:rPr>
        <w:t>ставления государственных услуг»;</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Постановлением Правительства Российской Федерации от 07.07.2011 </w:t>
      </w:r>
      <w:r w:rsidR="00BB45C9" w:rsidRPr="0090793C">
        <w:rPr>
          <w:rFonts w:ascii="Times New Roman" w:hAnsi="Times New Roman" w:cs="Times New Roman"/>
          <w:sz w:val="28"/>
          <w:szCs w:val="28"/>
        </w:rPr>
        <w:t>№ 553 «</w:t>
      </w:r>
      <w:r w:rsidRPr="0090793C">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BB45C9" w:rsidRPr="0090793C">
        <w:rPr>
          <w:rFonts w:ascii="Times New Roman" w:hAnsi="Times New Roman" w:cs="Times New Roman"/>
          <w:sz w:val="28"/>
          <w:szCs w:val="28"/>
        </w:rPr>
        <w:t xml:space="preserve"> в форме электронных документов»</w:t>
      </w:r>
      <w:r w:rsidRPr="0090793C">
        <w:rPr>
          <w:rFonts w:ascii="Times New Roman" w:hAnsi="Times New Roman" w:cs="Times New Roman"/>
          <w:sz w:val="28"/>
          <w:szCs w:val="28"/>
        </w:rPr>
        <w:t xml:space="preserve"> (Собрание законодательства РФ, 2011, </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 xml:space="preserve"> 29, ст. 4479);</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 xml:space="preserve">- Постановлением Правительства Российской Федерации от 24.10.2011 </w:t>
      </w:r>
      <w:r w:rsidR="0090793C">
        <w:rPr>
          <w:rFonts w:ascii="Times New Roman" w:hAnsi="Times New Roman" w:cs="Times New Roman"/>
          <w:sz w:val="28"/>
          <w:szCs w:val="28"/>
        </w:rPr>
        <w:t>№ 861</w:t>
      </w:r>
      <w:r w:rsidR="00BB45C9" w:rsidRPr="0090793C">
        <w:rPr>
          <w:rFonts w:ascii="Times New Roman" w:hAnsi="Times New Roman" w:cs="Times New Roman"/>
          <w:sz w:val="28"/>
          <w:szCs w:val="28"/>
        </w:rPr>
        <w:t>«</w:t>
      </w:r>
      <w:r w:rsidRPr="0090793C">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w:t>
      </w:r>
      <w:r w:rsidR="00BB45C9" w:rsidRPr="0090793C">
        <w:rPr>
          <w:rFonts w:ascii="Times New Roman" w:hAnsi="Times New Roman" w:cs="Times New Roman"/>
          <w:sz w:val="28"/>
          <w:szCs w:val="28"/>
        </w:rPr>
        <w:t>вление функций)»</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Постановлением Правительства Российской Федерации от 16.08.2012 </w:t>
      </w:r>
      <w:r w:rsidR="000F1007" w:rsidRPr="0090793C">
        <w:rPr>
          <w:rFonts w:ascii="Times New Roman" w:hAnsi="Times New Roman" w:cs="Times New Roman"/>
          <w:sz w:val="28"/>
          <w:szCs w:val="28"/>
        </w:rPr>
        <w:t>№ 840 «</w:t>
      </w:r>
      <w:r w:rsidRPr="0090793C">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90793C">
        <w:rPr>
          <w:rFonts w:ascii="Times New Roman" w:hAnsi="Times New Roman" w:cs="Times New Roman"/>
          <w:sz w:val="28"/>
          <w:szCs w:val="28"/>
        </w:rPr>
        <w:t xml:space="preserve"> </w:t>
      </w:r>
      <w:proofErr w:type="gramStart"/>
      <w:r w:rsidRPr="0090793C">
        <w:rPr>
          <w:rFonts w:ascii="Times New Roman" w:hAnsi="Times New Roman" w:cs="Times New Roman"/>
          <w:sz w:val="28"/>
          <w:szCs w:val="28"/>
        </w:rPr>
        <w:t xml:space="preserve">1.1 статьи 16 Федерального </w:t>
      </w:r>
      <w:r w:rsidR="000F1007" w:rsidRPr="0090793C">
        <w:rPr>
          <w:rFonts w:ascii="Times New Roman" w:hAnsi="Times New Roman" w:cs="Times New Roman"/>
          <w:sz w:val="28"/>
          <w:szCs w:val="28"/>
        </w:rPr>
        <w:t>закона «</w:t>
      </w:r>
      <w:r w:rsidRPr="0090793C">
        <w:rPr>
          <w:rFonts w:ascii="Times New Roman" w:hAnsi="Times New Roman" w:cs="Times New Roman"/>
          <w:sz w:val="28"/>
          <w:szCs w:val="28"/>
        </w:rPr>
        <w:t>Об организации предоставления госуда</w:t>
      </w:r>
      <w:r w:rsidR="000F1007"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(Собрание законодательства РФ, 2012,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35, ст. 4829; 2014,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50, ст. 7113; 2015,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47, ст. 6596; 2016,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51, ст. 7370;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44, ст. 6523; 2018,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25, ст. 3696);</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Постановлением Правительства Российской Федерации от 25.08.2012 </w:t>
      </w:r>
      <w:r w:rsidR="000F1007" w:rsidRPr="0090793C">
        <w:rPr>
          <w:rFonts w:ascii="Times New Roman" w:hAnsi="Times New Roman" w:cs="Times New Roman"/>
          <w:sz w:val="28"/>
          <w:szCs w:val="28"/>
        </w:rPr>
        <w:t>№ 852 «</w:t>
      </w:r>
      <w:r w:rsidRPr="0090793C">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0F1007" w:rsidRPr="0090793C">
        <w:rPr>
          <w:rFonts w:ascii="Times New Roman" w:hAnsi="Times New Roman" w:cs="Times New Roman"/>
          <w:sz w:val="28"/>
          <w:szCs w:val="28"/>
        </w:rPr>
        <w:t>ставления государственных услуг»</w:t>
      </w:r>
      <w:r w:rsidRPr="0090793C">
        <w:rPr>
          <w:rFonts w:ascii="Times New Roman" w:hAnsi="Times New Roman" w:cs="Times New Roman"/>
          <w:sz w:val="28"/>
          <w:szCs w:val="28"/>
        </w:rPr>
        <w:t xml:space="preserve"> (Собрание законодательства РФ, 2012,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36, ст. 4903; 2014,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50, ст. 7113; 2017,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44, ст. 6523);</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Постановлением </w:t>
      </w:r>
      <w:r w:rsidR="000F1007" w:rsidRPr="0090793C">
        <w:rPr>
          <w:rFonts w:ascii="Times New Roman" w:hAnsi="Times New Roman" w:cs="Times New Roman"/>
          <w:sz w:val="28"/>
          <w:szCs w:val="28"/>
        </w:rPr>
        <w:t>Правительства РФ от 25.06.2012 № 634 «</w:t>
      </w:r>
      <w:r w:rsidRPr="00907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0F1007"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xml:space="preserve"> (Собрание законодательства РФ, 2012,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27, ст. 3744; 2013,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45, ст. 5807, 2018,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36, ст. 5623);</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Постановлением Правительства Российской Федерации от 25.01.2013 </w:t>
      </w:r>
      <w:r w:rsidR="000F1007" w:rsidRPr="0090793C">
        <w:rPr>
          <w:rFonts w:ascii="Times New Roman" w:hAnsi="Times New Roman" w:cs="Times New Roman"/>
          <w:sz w:val="28"/>
          <w:szCs w:val="28"/>
        </w:rPr>
        <w:t>№ 33 «</w:t>
      </w:r>
      <w:r w:rsidRPr="0090793C">
        <w:rPr>
          <w:rFonts w:ascii="Times New Roman" w:hAnsi="Times New Roman" w:cs="Times New Roman"/>
          <w:sz w:val="28"/>
          <w:szCs w:val="28"/>
        </w:rPr>
        <w:t>Об использовании простой электронной подписи при оказании госуда</w:t>
      </w:r>
      <w:r w:rsidR="000F1007"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xml:space="preserve"> (Собрание законодательства РФ 2013,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5, ст. 377,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45, ст. 5807,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50, ст. 6601, 2014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50, ст. 7113; 2016,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34, ст. 5247; 2017,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44, ст. 6523, 2018,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49 (ч. 6), ст. 7600);</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Постановлением Правительства Российской Федерации от 26.03.2016 </w:t>
      </w:r>
      <w:r w:rsidR="000F1007" w:rsidRPr="0090793C">
        <w:rPr>
          <w:rFonts w:ascii="Times New Roman" w:hAnsi="Times New Roman" w:cs="Times New Roman"/>
          <w:sz w:val="28"/>
          <w:szCs w:val="28"/>
        </w:rPr>
        <w:t>№ 236 «</w:t>
      </w:r>
      <w:r w:rsidRPr="0090793C">
        <w:rPr>
          <w:rFonts w:ascii="Times New Roman" w:hAnsi="Times New Roman" w:cs="Times New Roman"/>
          <w:sz w:val="28"/>
          <w:szCs w:val="28"/>
        </w:rPr>
        <w:t>О требованиях к предоставлению в электронной форме госуда</w:t>
      </w:r>
      <w:r w:rsidR="000F1007"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xml:space="preserve"> (Собрание законодательства Российской Федерации, 2016, </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15, ст. 2084);</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Приказом Министерства природных ресурсов и экологии Российской Федерации от 15.04.2020 </w:t>
      </w:r>
      <w:r w:rsidR="000F1007" w:rsidRPr="0090793C">
        <w:rPr>
          <w:rFonts w:ascii="Times New Roman" w:hAnsi="Times New Roman" w:cs="Times New Roman"/>
          <w:sz w:val="28"/>
          <w:szCs w:val="28"/>
        </w:rPr>
        <w:t>№ 220 «</w:t>
      </w:r>
      <w:r w:rsidRPr="0090793C">
        <w:rPr>
          <w:rFonts w:ascii="Times New Roman" w:hAnsi="Times New Roman" w:cs="Times New Roman"/>
          <w:sz w:val="28"/>
          <w:szCs w:val="28"/>
        </w:rPr>
        <w:t xml:space="preserve">Об утверждении порядка использования донного грунта, извлеченного при проведении дноуглубительных и других </w:t>
      </w:r>
      <w:r w:rsidRPr="0090793C">
        <w:rPr>
          <w:rFonts w:ascii="Times New Roman" w:hAnsi="Times New Roman" w:cs="Times New Roman"/>
          <w:sz w:val="28"/>
          <w:szCs w:val="28"/>
        </w:rPr>
        <w:lastRenderedPageBreak/>
        <w:t>работ, связанных с изменение</w:t>
      </w:r>
      <w:r w:rsidR="00EF18DA" w:rsidRPr="0090793C">
        <w:rPr>
          <w:rFonts w:ascii="Times New Roman" w:hAnsi="Times New Roman" w:cs="Times New Roman"/>
          <w:sz w:val="28"/>
          <w:szCs w:val="28"/>
        </w:rPr>
        <w:t>м дна и берегов водных объектов</w:t>
      </w:r>
      <w:r w:rsidR="000F1007" w:rsidRPr="0090793C">
        <w:rPr>
          <w:rFonts w:ascii="Times New Roman" w:hAnsi="Times New Roman" w:cs="Times New Roman"/>
          <w:sz w:val="28"/>
          <w:szCs w:val="28"/>
        </w:rPr>
        <w:t>»</w:t>
      </w:r>
      <w:r w:rsidRPr="0090793C">
        <w:rPr>
          <w:rFonts w:ascii="Times New Roman" w:hAnsi="Times New Roman" w:cs="Times New Roman"/>
          <w:sz w:val="28"/>
          <w:szCs w:val="28"/>
        </w:rPr>
        <w:t xml:space="preserve"> (Официальный интернет-портал правовой информации http://www.pravo.gov.ru, 28.05.2020);</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w:t>
      </w:r>
      <w:r w:rsidR="00F50398" w:rsidRPr="0090793C">
        <w:rPr>
          <w:rFonts w:ascii="Times New Roman" w:hAnsi="Times New Roman" w:cs="Times New Roman"/>
          <w:sz w:val="28"/>
          <w:szCs w:val="28"/>
        </w:rPr>
        <w:t>Устав</w:t>
      </w:r>
      <w:r w:rsidR="00FB01F9" w:rsidRPr="0090793C">
        <w:rPr>
          <w:rFonts w:ascii="Times New Roman" w:hAnsi="Times New Roman" w:cs="Times New Roman"/>
          <w:sz w:val="28"/>
          <w:szCs w:val="28"/>
        </w:rPr>
        <w:t>ом</w:t>
      </w:r>
      <w:r w:rsidR="00C7089B" w:rsidRPr="0090793C">
        <w:rPr>
          <w:rFonts w:ascii="Times New Roman" w:hAnsi="Times New Roman" w:cs="Times New Roman"/>
          <w:sz w:val="28"/>
          <w:szCs w:val="28"/>
        </w:rPr>
        <w:t xml:space="preserve"> муниципального образования Нагорский муниципальный район Кировской области</w:t>
      </w:r>
      <w:r w:rsidR="00F50398" w:rsidRPr="0090793C">
        <w:rPr>
          <w:rFonts w:ascii="Times New Roman" w:hAnsi="Times New Roman" w:cs="Times New Roman"/>
          <w:sz w:val="28"/>
          <w:szCs w:val="28"/>
        </w:rPr>
        <w:t xml:space="preserve"> (</w:t>
      </w:r>
      <w:r w:rsidR="00C7089B" w:rsidRPr="0090793C">
        <w:rPr>
          <w:rFonts w:ascii="Times New Roman" w:hAnsi="Times New Roman" w:cs="Times New Roman"/>
          <w:sz w:val="28"/>
          <w:szCs w:val="28"/>
        </w:rPr>
        <w:t>принятого решением Нагорского районного Собрания Кировской области от 22 июня 2005 г. № 38/2 с изменениями, принятыми решением Нагорского районного Собрания Кировской о</w:t>
      </w:r>
      <w:r w:rsidR="000D3059">
        <w:rPr>
          <w:rFonts w:ascii="Times New Roman" w:hAnsi="Times New Roman" w:cs="Times New Roman"/>
          <w:sz w:val="28"/>
          <w:szCs w:val="28"/>
        </w:rPr>
        <w:t xml:space="preserve">бласти от 10 августа 2005 г. № </w:t>
      </w:r>
      <w:r w:rsidR="00C7089B" w:rsidRPr="0090793C">
        <w:rPr>
          <w:rFonts w:ascii="Times New Roman" w:hAnsi="Times New Roman" w:cs="Times New Roman"/>
          <w:sz w:val="28"/>
          <w:szCs w:val="28"/>
        </w:rPr>
        <w:t>39/1).</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2.6. Исчерпывающий перечень документов, необходимых для предоставления муниципальной услуги, и порядок их представления.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bookmarkStart w:id="4" w:name="Par149"/>
      <w:bookmarkEnd w:id="4"/>
      <w:r w:rsidRPr="0090793C">
        <w:rPr>
          <w:rFonts w:ascii="Times New Roman" w:hAnsi="Times New Roman" w:cs="Times New Roman"/>
          <w:sz w:val="28"/>
          <w:szCs w:val="28"/>
        </w:rPr>
        <w:t>2.6.1. Перечень документов, представляемых заявителем при обращении для получения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заявление по </w:t>
      </w:r>
      <w:hyperlink w:anchor="Par437" w:tooltip="                                 Заявление" w:history="1">
        <w:r w:rsidRPr="0090793C">
          <w:rPr>
            <w:rFonts w:ascii="Times New Roman" w:hAnsi="Times New Roman" w:cs="Times New Roman"/>
            <w:sz w:val="28"/>
            <w:szCs w:val="28"/>
          </w:rPr>
          <w:t>форме</w:t>
        </w:r>
      </w:hyperlink>
      <w:r w:rsidRPr="0090793C">
        <w:rPr>
          <w:rFonts w:ascii="Times New Roman" w:hAnsi="Times New Roman" w:cs="Times New Roman"/>
          <w:sz w:val="28"/>
          <w:szCs w:val="28"/>
        </w:rPr>
        <w:t xml:space="preserve"> согласно приложению 2 к административному Регламенту;</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копия документа, удостоверяющего личность заявителя, копия документа, подтверждающего полномочия представителя заявителя;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заключение территориального органа Федерального агентства по </w:t>
      </w:r>
      <w:proofErr w:type="spellStart"/>
      <w:r w:rsidRPr="0090793C">
        <w:rPr>
          <w:rFonts w:ascii="Times New Roman" w:hAnsi="Times New Roman" w:cs="Times New Roman"/>
          <w:sz w:val="28"/>
          <w:szCs w:val="28"/>
        </w:rPr>
        <w:t>недропользованию</w:t>
      </w:r>
      <w:proofErr w:type="spellEnd"/>
      <w:r w:rsidRPr="0090793C">
        <w:rPr>
          <w:rFonts w:ascii="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bookmarkStart w:id="5" w:name="Par154"/>
      <w:bookmarkEnd w:id="5"/>
      <w:r w:rsidRPr="0090793C">
        <w:rPr>
          <w:rFonts w:ascii="Times New Roman" w:hAnsi="Times New Roman" w:cs="Times New Roman"/>
          <w:sz w:val="28"/>
          <w:szCs w:val="28"/>
        </w:rPr>
        <w:t xml:space="preserve">2.6.2. Порядок обращения в </w:t>
      </w:r>
      <w:r w:rsidR="00323BDD" w:rsidRPr="0090793C">
        <w:rPr>
          <w:rFonts w:ascii="Times New Roman" w:hAnsi="Times New Roman" w:cs="Times New Roman"/>
          <w:sz w:val="28"/>
          <w:szCs w:val="28"/>
        </w:rPr>
        <w:t xml:space="preserve">администрацию </w:t>
      </w:r>
      <w:r w:rsidRPr="0090793C">
        <w:rPr>
          <w:rFonts w:ascii="Times New Roman" w:hAnsi="Times New Roman" w:cs="Times New Roman"/>
          <w:sz w:val="28"/>
          <w:szCs w:val="28"/>
        </w:rPr>
        <w:t>для подачи заявления и документов для получения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По выбору заявителя заявление и документы, указанные в </w:t>
      </w:r>
      <w:hyperlink w:anchor="Par149" w:tooltip="2.6.1. Перечень документов, представляемых заявителем при обращении для получения муниципальной услуги:" w:history="1">
        <w:proofErr w:type="spellStart"/>
        <w:r w:rsidRPr="0090793C">
          <w:rPr>
            <w:rFonts w:ascii="Times New Roman" w:hAnsi="Times New Roman" w:cs="Times New Roman"/>
            <w:sz w:val="28"/>
            <w:szCs w:val="28"/>
          </w:rPr>
          <w:t>пп</w:t>
        </w:r>
        <w:proofErr w:type="spellEnd"/>
        <w:r w:rsidRPr="0090793C">
          <w:rPr>
            <w:rFonts w:ascii="Times New Roman" w:hAnsi="Times New Roman" w:cs="Times New Roman"/>
            <w:sz w:val="28"/>
            <w:szCs w:val="28"/>
          </w:rPr>
          <w:t>. 2.6.1 пункта 2.6</w:t>
        </w:r>
      </w:hyperlink>
      <w:r w:rsidRPr="0090793C">
        <w:rPr>
          <w:rFonts w:ascii="Times New Roman" w:hAnsi="Times New Roman" w:cs="Times New Roman"/>
          <w:sz w:val="28"/>
          <w:szCs w:val="28"/>
        </w:rPr>
        <w:t xml:space="preserve"> административного Регламента, представляются в </w:t>
      </w:r>
      <w:r w:rsidR="00323BDD" w:rsidRPr="0090793C">
        <w:rPr>
          <w:rFonts w:ascii="Times New Roman" w:hAnsi="Times New Roman" w:cs="Times New Roman"/>
          <w:sz w:val="28"/>
          <w:szCs w:val="28"/>
        </w:rPr>
        <w:t>администрацию</w:t>
      </w:r>
      <w:r w:rsidRPr="0090793C">
        <w:rPr>
          <w:rFonts w:ascii="Times New Roman" w:hAnsi="Times New Roman" w:cs="Times New Roman"/>
          <w:sz w:val="28"/>
          <w:szCs w:val="28"/>
        </w:rPr>
        <w:t xml:space="preserve">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w:t>
      </w:r>
      <w:r w:rsidR="006F447C" w:rsidRPr="0090793C">
        <w:rPr>
          <w:rFonts w:ascii="Times New Roman" w:hAnsi="Times New Roman" w:cs="Times New Roman"/>
          <w:sz w:val="28"/>
          <w:szCs w:val="28"/>
        </w:rPr>
        <w:t>–</w:t>
      </w:r>
      <w:r w:rsidRPr="0090793C">
        <w:rPr>
          <w:rFonts w:ascii="Times New Roman" w:hAnsi="Times New Roman" w:cs="Times New Roman"/>
          <w:sz w:val="28"/>
          <w:szCs w:val="28"/>
        </w:rPr>
        <w:t xml:space="preserve"> в электронной форме), посредством единого портала или иным способом, позволяющим передать в электронной форме заявление.</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proofErr w:type="spellStart"/>
        <w:r w:rsidRPr="0090793C">
          <w:rPr>
            <w:rFonts w:ascii="Times New Roman" w:hAnsi="Times New Roman" w:cs="Times New Roman"/>
            <w:sz w:val="28"/>
            <w:szCs w:val="28"/>
          </w:rPr>
          <w:t>пп</w:t>
        </w:r>
        <w:proofErr w:type="spellEnd"/>
        <w:r w:rsidRPr="0090793C">
          <w:rPr>
            <w:rFonts w:ascii="Times New Roman" w:hAnsi="Times New Roman" w:cs="Times New Roman"/>
            <w:sz w:val="28"/>
            <w:szCs w:val="28"/>
          </w:rPr>
          <w:t>. 2.6.1 пункта 2.6</w:t>
        </w:r>
      </w:hyperlink>
      <w:r w:rsidRPr="0090793C">
        <w:rPr>
          <w:rFonts w:ascii="Times New Roman" w:hAnsi="Times New Roman" w:cs="Times New Roman"/>
          <w:sz w:val="28"/>
          <w:szCs w:val="28"/>
        </w:rPr>
        <w:t xml:space="preserve"> административного Регламента, в электронной форме, в том числе через </w:t>
      </w:r>
      <w:r w:rsidR="00AB6D73">
        <w:rPr>
          <w:rFonts w:ascii="Times New Roman" w:hAnsi="Times New Roman" w:cs="Times New Roman"/>
          <w:sz w:val="28"/>
          <w:szCs w:val="28"/>
        </w:rPr>
        <w:t>единый портал</w:t>
      </w:r>
      <w:r w:rsidRPr="0090793C">
        <w:rPr>
          <w:rFonts w:ascii="Times New Roman" w:hAnsi="Times New Roman" w:cs="Times New Roman"/>
          <w:sz w:val="28"/>
          <w:szCs w:val="28"/>
        </w:rPr>
        <w:t xml:space="preserve">, оно должно быть заполнено в </w:t>
      </w:r>
      <w:proofErr w:type="gramStart"/>
      <w:r w:rsidRPr="0090793C">
        <w:rPr>
          <w:rFonts w:ascii="Times New Roman" w:hAnsi="Times New Roman" w:cs="Times New Roman"/>
          <w:sz w:val="28"/>
          <w:szCs w:val="28"/>
        </w:rPr>
        <w:t>электронной форме, согласно представленным на едином портале формам и подписано</w:t>
      </w:r>
      <w:proofErr w:type="gramEnd"/>
      <w:r w:rsidRPr="0090793C">
        <w:rPr>
          <w:rFonts w:ascii="Times New Roman" w:hAnsi="Times New Roman" w:cs="Times New Roman"/>
          <w:sz w:val="28"/>
          <w:szCs w:val="28"/>
        </w:rPr>
        <w:t xml:space="preserve"> усиленной квалифицированной электронной подписью.</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proofErr w:type="spellStart"/>
        <w:r w:rsidRPr="0090793C">
          <w:rPr>
            <w:rFonts w:ascii="Times New Roman" w:hAnsi="Times New Roman" w:cs="Times New Roman"/>
            <w:sz w:val="28"/>
            <w:szCs w:val="28"/>
          </w:rPr>
          <w:t>пп</w:t>
        </w:r>
        <w:proofErr w:type="spellEnd"/>
        <w:r w:rsidRPr="0090793C">
          <w:rPr>
            <w:rFonts w:ascii="Times New Roman" w:hAnsi="Times New Roman" w:cs="Times New Roman"/>
            <w:sz w:val="28"/>
            <w:szCs w:val="28"/>
          </w:rPr>
          <w:t>. 2.6.1 пункта 2.6</w:t>
        </w:r>
      </w:hyperlink>
      <w:r w:rsidRPr="0090793C">
        <w:rPr>
          <w:rFonts w:ascii="Times New Roman" w:hAnsi="Times New Roman" w:cs="Times New Roman"/>
          <w:sz w:val="28"/>
          <w:szCs w:val="28"/>
        </w:rPr>
        <w:t xml:space="preserve"> административного Регламента, по почте лежит на заявителе.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2.6.3. </w:t>
      </w:r>
      <w:proofErr w:type="gramStart"/>
      <w:r w:rsidRPr="0090793C">
        <w:rPr>
          <w:rFonts w:ascii="Times New Roman" w:hAnsi="Times New Roman" w:cs="Times New Roman"/>
          <w:sz w:val="28"/>
          <w:szCs w:val="28"/>
        </w:rPr>
        <w:t xml:space="preserve">В ходе личного приема установление личности заявителя </w:t>
      </w:r>
      <w:r w:rsidRPr="0090793C">
        <w:rPr>
          <w:rFonts w:ascii="Times New Roman" w:hAnsi="Times New Roman" w:cs="Times New Roman"/>
          <w:sz w:val="28"/>
          <w:szCs w:val="28"/>
        </w:rPr>
        <w:lastRenderedPageBreak/>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700429" w:rsidRPr="0090793C">
        <w:rPr>
          <w:rFonts w:ascii="Times New Roman" w:hAnsi="Times New Roman" w:cs="Times New Roman"/>
          <w:sz w:val="28"/>
          <w:szCs w:val="28"/>
        </w:rPr>
        <w:t xml:space="preserve"> 14.1 Федерального закона от 27.07.</w:t>
      </w:r>
      <w:r w:rsidRPr="0090793C">
        <w:rPr>
          <w:rFonts w:ascii="Times New Roman" w:hAnsi="Times New Roman" w:cs="Times New Roman"/>
          <w:sz w:val="28"/>
          <w:szCs w:val="28"/>
        </w:rPr>
        <w:t xml:space="preserve">2006 </w:t>
      </w:r>
      <w:r w:rsidR="00700429" w:rsidRPr="0090793C">
        <w:rPr>
          <w:rFonts w:ascii="Times New Roman" w:hAnsi="Times New Roman" w:cs="Times New Roman"/>
          <w:sz w:val="28"/>
          <w:szCs w:val="28"/>
        </w:rPr>
        <w:t>№ 149-ФЗ «</w:t>
      </w:r>
      <w:r w:rsidRPr="0090793C">
        <w:rPr>
          <w:rFonts w:ascii="Times New Roman" w:hAnsi="Times New Roman" w:cs="Times New Roman"/>
          <w:sz w:val="28"/>
          <w:szCs w:val="28"/>
        </w:rPr>
        <w:t>Об информации, информационных технологиях и о защите информаци</w:t>
      </w:r>
      <w:r w:rsidR="00700429" w:rsidRPr="0090793C">
        <w:rPr>
          <w:rFonts w:ascii="Times New Roman" w:hAnsi="Times New Roman" w:cs="Times New Roman"/>
          <w:sz w:val="28"/>
          <w:szCs w:val="28"/>
        </w:rPr>
        <w:t>и»</w:t>
      </w:r>
      <w:r w:rsidRPr="0090793C">
        <w:rPr>
          <w:rFonts w:ascii="Times New Roman" w:hAnsi="Times New Roman" w:cs="Times New Roman"/>
          <w:sz w:val="28"/>
          <w:szCs w:val="28"/>
        </w:rPr>
        <w:t>.</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2.6.4. Не допускается требовать от заявителя: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2.7. Исчерпывающий перечень оснований для приостановления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bookmarkStart w:id="6" w:name="Par164"/>
      <w:bookmarkEnd w:id="6"/>
      <w:r w:rsidRPr="0090793C">
        <w:rPr>
          <w:rFonts w:ascii="Times New Roman" w:hAnsi="Times New Roman" w:cs="Times New Roman"/>
          <w:sz w:val="28"/>
          <w:szCs w:val="28"/>
        </w:rPr>
        <w:t>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2.9. Исчерпывающий перечень оснований для возврата заявления и документов, и отказа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непредставление заявителем документов, предусмотренных </w:t>
      </w:r>
      <w:hyperlink w:anchor="Par149" w:tooltip="2.6.1. Перечень документов, представляемых заявителем при обращении для получения муниципальной услуги:" w:history="1">
        <w:proofErr w:type="spellStart"/>
        <w:r w:rsidRPr="0090793C">
          <w:rPr>
            <w:rFonts w:ascii="Times New Roman" w:hAnsi="Times New Roman" w:cs="Times New Roman"/>
            <w:sz w:val="28"/>
            <w:szCs w:val="28"/>
          </w:rPr>
          <w:t>пп</w:t>
        </w:r>
        <w:proofErr w:type="spellEnd"/>
        <w:r w:rsidRPr="0090793C">
          <w:rPr>
            <w:rFonts w:ascii="Times New Roman" w:hAnsi="Times New Roman" w:cs="Times New Roman"/>
            <w:sz w:val="28"/>
            <w:szCs w:val="28"/>
          </w:rPr>
          <w:t>. 2.6.1 пункта 2.6</w:t>
        </w:r>
      </w:hyperlink>
      <w:r w:rsidRPr="0090793C">
        <w:rPr>
          <w:rFonts w:ascii="Times New Roman" w:hAnsi="Times New Roman" w:cs="Times New Roman"/>
          <w:sz w:val="28"/>
          <w:szCs w:val="28"/>
        </w:rPr>
        <w:t xml:space="preserve"> административного Регламента, обязанность по предоставлению которых возложена на заявителя;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несоответствие заявления установленной формы;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наличие в заявлении недостоверной информации.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2.10. Требования к взиманию платы с заявителя за предоставление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Муниципальная услуга предоставляется бесплатно.</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время ожидания при подаче и получении документов заявителями не должно превышать 15 минут;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время приема при получении информации о ходе выполнения муниципальной услуги не должно превышать 15 минут;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время ожидания в очереди при подаче заявления и получении результата муниципальной услуги не должно превышать 15 минут.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2.12. Требования к помещению, в котором предоставляется муниципальная услуга.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В помещении </w:t>
      </w:r>
      <w:r w:rsidR="00323BDD"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отводятся места для ожидания приема, ожидания в очереди при подаче документов и получения информации.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Помещение оборудовано:</w:t>
      </w:r>
    </w:p>
    <w:p w:rsidR="00DE3049" w:rsidRPr="007B3CE7"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7B3CE7">
        <w:rPr>
          <w:rFonts w:ascii="Times New Roman" w:hAnsi="Times New Roman" w:cs="Times New Roman"/>
          <w:sz w:val="28"/>
          <w:szCs w:val="28"/>
        </w:rPr>
        <w:t>- противопожарной системой и средствами пожаротушения;</w:t>
      </w:r>
    </w:p>
    <w:p w:rsidR="00DE3049" w:rsidRPr="007B3CE7"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7B3CE7">
        <w:rPr>
          <w:rFonts w:ascii="Times New Roman" w:hAnsi="Times New Roman" w:cs="Times New Roman"/>
          <w:sz w:val="28"/>
          <w:szCs w:val="28"/>
        </w:rPr>
        <w:t>- средствами оказания первой медицинской помощи (аптечками).</w:t>
      </w:r>
    </w:p>
    <w:p w:rsidR="00DE3049" w:rsidRPr="007B3CE7"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7B3CE7">
        <w:rPr>
          <w:rFonts w:ascii="Times New Roman" w:hAnsi="Times New Roman" w:cs="Times New Roman"/>
          <w:sz w:val="28"/>
          <w:szCs w:val="28"/>
        </w:rPr>
        <w:t xml:space="preserve">Каждое рабочее место должностных лиц </w:t>
      </w:r>
      <w:r w:rsidR="00323BDD" w:rsidRPr="007B3CE7">
        <w:rPr>
          <w:rFonts w:ascii="Times New Roman" w:hAnsi="Times New Roman" w:cs="Times New Roman"/>
          <w:sz w:val="28"/>
          <w:szCs w:val="28"/>
        </w:rPr>
        <w:t>администрации</w:t>
      </w:r>
      <w:r w:rsidRPr="007B3CE7">
        <w:rPr>
          <w:rFonts w:ascii="Times New Roman" w:hAnsi="Times New Roman" w:cs="Times New Roman"/>
          <w:sz w:val="28"/>
          <w:szCs w:val="28"/>
        </w:rPr>
        <w:t xml:space="preserve"> оборудовано персональным компьютером с возможностью доступа к необходимым информационным базам данных, печатающим устройствам.</w:t>
      </w:r>
    </w:p>
    <w:p w:rsidR="00DE3049" w:rsidRPr="007B3CE7"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7B3CE7">
        <w:rPr>
          <w:rFonts w:ascii="Times New Roman" w:hAnsi="Times New Roman" w:cs="Times New Roman"/>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2.13. Показатели доступности и качества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соблюдение сроков предоставления муниципальной услуги и условий ожидания приема;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своевременное, полное информирование о муниципальной услуге;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обоснованность отказов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профессиональные знания и навыки;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соответствие должностных инструкций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ресурсное обеспечение исполнения 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2.14. Особенности предоставления муниципальной услуги в электронной форме.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Предоставление муниципальной услуги в электронной форме обеспечивает </w:t>
      </w:r>
      <w:r w:rsidRPr="0090793C">
        <w:rPr>
          <w:rFonts w:ascii="Times New Roman" w:hAnsi="Times New Roman" w:cs="Times New Roman"/>
          <w:sz w:val="28"/>
          <w:szCs w:val="28"/>
        </w:rPr>
        <w:lastRenderedPageBreak/>
        <w:t>возможность: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90793C">
          <w:rPr>
            <w:rFonts w:ascii="Times New Roman" w:hAnsi="Times New Roman" w:cs="Times New Roman"/>
            <w:sz w:val="28"/>
            <w:szCs w:val="28"/>
          </w:rPr>
          <w:t>подпункте 2.6.1 пункта 2.6</w:t>
        </w:r>
      </w:hyperlink>
      <w:r w:rsidRPr="0090793C">
        <w:rPr>
          <w:rFonts w:ascii="Times New Roman" w:hAnsi="Times New Roman" w:cs="Times New Roman"/>
          <w:sz w:val="28"/>
          <w:szCs w:val="28"/>
        </w:rPr>
        <w:t xml:space="preserve"> административного Регламента, в электронной форме, в том числе через </w:t>
      </w:r>
      <w:r w:rsidR="00C87F64">
        <w:rPr>
          <w:rFonts w:ascii="Times New Roman" w:hAnsi="Times New Roman" w:cs="Times New Roman"/>
          <w:sz w:val="28"/>
          <w:szCs w:val="28"/>
        </w:rPr>
        <w:t>единый портал</w:t>
      </w:r>
      <w:r w:rsidRPr="0090793C">
        <w:rPr>
          <w:rFonts w:ascii="Times New Roman" w:hAnsi="Times New Roman" w:cs="Times New Roman"/>
          <w:sz w:val="28"/>
          <w:szCs w:val="28"/>
        </w:rPr>
        <w:t xml:space="preserve">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sidRPr="0090793C">
          <w:rPr>
            <w:rFonts w:ascii="Times New Roman" w:hAnsi="Times New Roman" w:cs="Times New Roman"/>
            <w:sz w:val="28"/>
            <w:szCs w:val="28"/>
          </w:rPr>
          <w:t>подпункте 2.6.2 пункта 2.6</w:t>
        </w:r>
      </w:hyperlink>
      <w:r w:rsidRPr="0090793C">
        <w:rPr>
          <w:rFonts w:ascii="Times New Roman" w:hAnsi="Times New Roman" w:cs="Times New Roman"/>
          <w:sz w:val="28"/>
          <w:szCs w:val="28"/>
        </w:rPr>
        <w:t xml:space="preserve"> 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получения заявителем сведений о ходе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sidRPr="0090793C">
          <w:rPr>
            <w:rFonts w:ascii="Times New Roman" w:hAnsi="Times New Roman" w:cs="Times New Roman"/>
            <w:sz w:val="28"/>
            <w:szCs w:val="28"/>
          </w:rPr>
          <w:t>п. 2.3</w:t>
        </w:r>
      </w:hyperlink>
      <w:r w:rsidRPr="0090793C">
        <w:rPr>
          <w:rFonts w:ascii="Times New Roman" w:hAnsi="Times New Roman" w:cs="Times New Roman"/>
          <w:sz w:val="28"/>
          <w:szCs w:val="28"/>
        </w:rPr>
        <w:t xml:space="preserve"> 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2.15. При предоставлении муниципальных услуг в электронной форме идентификация и аутентификация могут осуществляться посредством:</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2) единой системы идентификац</w:t>
      </w:r>
      <w:proofErr w:type="gramStart"/>
      <w:r w:rsidRPr="0090793C">
        <w:rPr>
          <w:rFonts w:ascii="Times New Roman" w:hAnsi="Times New Roman" w:cs="Times New Roman"/>
          <w:sz w:val="28"/>
          <w:szCs w:val="28"/>
        </w:rPr>
        <w:t>ии и ау</w:t>
      </w:r>
      <w:proofErr w:type="gramEnd"/>
      <w:r w:rsidRPr="0090793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3049" w:rsidRPr="0090793C" w:rsidRDefault="00DE3049" w:rsidP="0090793C">
      <w:pPr>
        <w:widowControl w:val="0"/>
        <w:autoSpaceDE w:val="0"/>
        <w:autoSpaceDN w:val="0"/>
        <w:adjustRightInd w:val="0"/>
        <w:spacing w:before="120" w:after="0" w:line="240" w:lineRule="auto"/>
        <w:ind w:firstLine="709"/>
        <w:jc w:val="center"/>
        <w:outlineLvl w:val="1"/>
        <w:rPr>
          <w:rFonts w:ascii="Times New Roman" w:hAnsi="Times New Roman" w:cs="Times New Roman"/>
          <w:b/>
          <w:bCs/>
          <w:sz w:val="28"/>
          <w:szCs w:val="28"/>
        </w:rPr>
      </w:pPr>
      <w:r w:rsidRPr="0090793C">
        <w:rPr>
          <w:rFonts w:ascii="Times New Roman" w:hAnsi="Times New Roman" w:cs="Times New Roman"/>
          <w:b/>
          <w:bCs/>
          <w:sz w:val="28"/>
          <w:szCs w:val="28"/>
        </w:rPr>
        <w:t>3. Состав, последовательность и сроки выполнения</w:t>
      </w:r>
    </w:p>
    <w:p w:rsidR="00DE3049" w:rsidRPr="0090793C" w:rsidRDefault="00DE3049" w:rsidP="0090793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0793C">
        <w:rPr>
          <w:rFonts w:ascii="Times New Roman" w:hAnsi="Times New Roman" w:cs="Times New Roman"/>
          <w:b/>
          <w:bCs/>
          <w:sz w:val="28"/>
          <w:szCs w:val="28"/>
        </w:rPr>
        <w:t>административных процедур (действий), требования к порядку</w:t>
      </w:r>
    </w:p>
    <w:p w:rsidR="00DE3049" w:rsidRPr="0090793C" w:rsidRDefault="00DE3049" w:rsidP="0090793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0793C">
        <w:rPr>
          <w:rFonts w:ascii="Times New Roman" w:hAnsi="Times New Roman" w:cs="Times New Roman"/>
          <w:b/>
          <w:bCs/>
          <w:sz w:val="28"/>
          <w:szCs w:val="28"/>
        </w:rPr>
        <w:t>их выполнения, в том числе особенности выполнения</w:t>
      </w:r>
    </w:p>
    <w:p w:rsidR="00DE3049" w:rsidRPr="0090793C" w:rsidRDefault="00DE3049" w:rsidP="0090793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0793C">
        <w:rPr>
          <w:rFonts w:ascii="Times New Roman" w:hAnsi="Times New Roman" w:cs="Times New Roman"/>
          <w:b/>
          <w:bCs/>
          <w:sz w:val="28"/>
          <w:szCs w:val="28"/>
        </w:rPr>
        <w:t>административных процедур (действий) в электронной форме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3.1. Описание последовательности административных процедур (действий) при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Предоставление муниципальной услуги последовательно отражено в </w:t>
      </w:r>
      <w:hyperlink w:anchor="Par365" w:tooltip="БЛОК-СХЕМА" w:history="1">
        <w:r w:rsidRPr="0090793C">
          <w:rPr>
            <w:rFonts w:ascii="Times New Roman" w:hAnsi="Times New Roman" w:cs="Times New Roman"/>
            <w:sz w:val="28"/>
            <w:szCs w:val="28"/>
          </w:rPr>
          <w:t>блок-схеме</w:t>
        </w:r>
      </w:hyperlink>
      <w:r w:rsidRPr="0090793C">
        <w:rPr>
          <w:rFonts w:ascii="Times New Roman" w:hAnsi="Times New Roman" w:cs="Times New Roman"/>
          <w:sz w:val="28"/>
          <w:szCs w:val="28"/>
        </w:rPr>
        <w:t xml:space="preserve"> (приложение 1 к административному Регламенту) и включает в себя выполнение следующих административных процедур:</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прием, регистрация заявления и документов - не более 1 рабочего дня со дня поступления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рассмотрение заявления и документов, принятие решения - не более 12 рабочих дней с момента регистрации заявления;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3.2. Прием, регистрация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lastRenderedPageBreak/>
        <w:t xml:space="preserve">Основанием для начала данной административной процедуры является представление заявителем в </w:t>
      </w:r>
      <w:r w:rsidR="00323BDD" w:rsidRPr="0090793C">
        <w:rPr>
          <w:rFonts w:ascii="Times New Roman" w:hAnsi="Times New Roman" w:cs="Times New Roman"/>
          <w:sz w:val="28"/>
          <w:szCs w:val="28"/>
        </w:rPr>
        <w:t>администрацию</w:t>
      </w:r>
      <w:r w:rsidRPr="0090793C">
        <w:rPr>
          <w:rFonts w:ascii="Times New Roman" w:hAnsi="Times New Roman" w:cs="Times New Roman"/>
          <w:sz w:val="28"/>
          <w:szCs w:val="28"/>
        </w:rPr>
        <w:t xml:space="preserve"> заявления (посредством почтовой связи, при личном обращении, в электронной форме, в том числе через единый по</w:t>
      </w:r>
      <w:r w:rsidR="00C87F64">
        <w:rPr>
          <w:rFonts w:ascii="Times New Roman" w:hAnsi="Times New Roman" w:cs="Times New Roman"/>
          <w:sz w:val="28"/>
          <w:szCs w:val="28"/>
        </w:rPr>
        <w:t>ртал</w:t>
      </w:r>
      <w:r w:rsidRPr="0090793C">
        <w:rPr>
          <w:rFonts w:ascii="Times New Roman" w:hAnsi="Times New Roman" w:cs="Times New Roman"/>
          <w:sz w:val="28"/>
          <w:szCs w:val="28"/>
        </w:rPr>
        <w:t xml:space="preserve">),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90793C">
          <w:rPr>
            <w:rFonts w:ascii="Times New Roman" w:hAnsi="Times New Roman" w:cs="Times New Roman"/>
            <w:sz w:val="28"/>
            <w:szCs w:val="28"/>
          </w:rPr>
          <w:t>подпункте 2.6.1 пункта 2.6</w:t>
        </w:r>
      </w:hyperlink>
      <w:r w:rsidRPr="0090793C">
        <w:rPr>
          <w:rFonts w:ascii="Times New Roman" w:hAnsi="Times New Roman" w:cs="Times New Roman"/>
          <w:sz w:val="28"/>
          <w:szCs w:val="28"/>
        </w:rPr>
        <w:t xml:space="preserve"> административного Регламента на бумажном носителе (при личном обращении или посредством почтового отправления с уведомлением о вручении).</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Ответственными за исполнение данной административной процедуры являются должностные лица и (или) специалисты </w:t>
      </w:r>
      <w:r w:rsidR="00323BDD"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ответственные за прием и регистрацию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При личном обращении заявителя должностное лицо и (или) специалист </w:t>
      </w:r>
      <w:r w:rsidR="00323BDD"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 втором экземпляре заявления ставит отметку о принятии документов, дату приема и подпись;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заявление и приложенные к нему документы регистрирует в системе электронного документооборота </w:t>
      </w:r>
      <w:r w:rsidR="00323BDD"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w:t>
      </w:r>
      <w:r w:rsidR="00323BDD"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ответственный за прием и регистрацию заявления и документов, принимает документы, выполняя при этом следующие действия: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вскрывает конверт, проверяет наличие в них документов, к тексту заявления прилагает конверт;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регистрирует заявление и документы в системе электронного документооборота</w:t>
      </w:r>
      <w:r w:rsidR="00323BDD" w:rsidRPr="0090793C">
        <w:rPr>
          <w:rFonts w:ascii="Times New Roman" w:hAnsi="Times New Roman" w:cs="Times New Roman"/>
          <w:sz w:val="28"/>
          <w:szCs w:val="28"/>
        </w:rPr>
        <w:t xml:space="preserve"> 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При поступлении заявления в электронной форме, в том числе через единый </w:t>
      </w:r>
      <w:r w:rsidR="00C87F64">
        <w:rPr>
          <w:rFonts w:ascii="Times New Roman" w:hAnsi="Times New Roman" w:cs="Times New Roman"/>
          <w:sz w:val="28"/>
          <w:szCs w:val="28"/>
        </w:rPr>
        <w:t>портал</w:t>
      </w:r>
      <w:r w:rsidRPr="0090793C">
        <w:rPr>
          <w:rFonts w:ascii="Times New Roman" w:hAnsi="Times New Roman" w:cs="Times New Roman"/>
          <w:sz w:val="28"/>
          <w:szCs w:val="28"/>
        </w:rPr>
        <w:t xml:space="preserve">, должностное лицо и (или) специалист </w:t>
      </w:r>
      <w:r w:rsidR="00323BDD"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90793C">
          <w:rPr>
            <w:rFonts w:ascii="Times New Roman" w:hAnsi="Times New Roman" w:cs="Times New Roman"/>
            <w:sz w:val="28"/>
            <w:szCs w:val="28"/>
          </w:rPr>
          <w:t>пункте 2.8</w:t>
        </w:r>
      </w:hyperlink>
      <w:r w:rsidRPr="0090793C">
        <w:rPr>
          <w:rFonts w:ascii="Times New Roman" w:hAnsi="Times New Roman" w:cs="Times New Roman"/>
          <w:sz w:val="28"/>
          <w:szCs w:val="28"/>
        </w:rPr>
        <w:t xml:space="preserve"> административного Регламента, должностное лицо и (или) специалист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w:t>
      </w:r>
      <w:proofErr w:type="gramEnd"/>
      <w:r w:rsidRPr="0090793C">
        <w:rPr>
          <w:rFonts w:ascii="Times New Roman" w:hAnsi="Times New Roman" w:cs="Times New Roman"/>
          <w:sz w:val="28"/>
          <w:szCs w:val="28"/>
        </w:rPr>
        <w:t xml:space="preserve">, </w:t>
      </w:r>
      <w:proofErr w:type="gramStart"/>
      <w:r w:rsidRPr="0090793C">
        <w:rPr>
          <w:rFonts w:ascii="Times New Roman" w:hAnsi="Times New Roman" w:cs="Times New Roman"/>
          <w:sz w:val="28"/>
          <w:szCs w:val="28"/>
        </w:rPr>
        <w:t>подписанного</w:t>
      </w:r>
      <w:proofErr w:type="gramEnd"/>
      <w:r w:rsidRPr="0090793C">
        <w:rPr>
          <w:rFonts w:ascii="Times New Roman" w:hAnsi="Times New Roman" w:cs="Times New Roman"/>
          <w:sz w:val="28"/>
          <w:szCs w:val="28"/>
        </w:rPr>
        <w:t xml:space="preserve"> усиленной квалифицированной электронной подписью.</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В случае отсутствия основания для отказа в приеме заявления, должностное лицо и (или) специалист, ответственный за прием и регистрацию заявления и документов, распечатывает заявление и документы и регистрирует в системе электрон</w:t>
      </w:r>
      <w:r w:rsidR="00323BDD" w:rsidRPr="0090793C">
        <w:rPr>
          <w:rFonts w:ascii="Times New Roman" w:hAnsi="Times New Roman" w:cs="Times New Roman"/>
          <w:sz w:val="28"/>
          <w:szCs w:val="28"/>
        </w:rPr>
        <w:t>ного документооборота 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Заявление, поданное в электронной форме до 16.00 рабочего дня, регистрируется в день его подачи. При подаче заявления в электронной форме после 16.00 рабочего дня либо в нерабочий </w:t>
      </w:r>
      <w:r w:rsidR="00323BDD" w:rsidRPr="0090793C">
        <w:rPr>
          <w:rFonts w:ascii="Times New Roman" w:hAnsi="Times New Roman" w:cs="Times New Roman"/>
          <w:sz w:val="28"/>
          <w:szCs w:val="28"/>
        </w:rPr>
        <w:t xml:space="preserve">день регистрируется </w:t>
      </w:r>
      <w:r w:rsidRPr="0090793C">
        <w:rPr>
          <w:rFonts w:ascii="Times New Roman" w:hAnsi="Times New Roman" w:cs="Times New Roman"/>
          <w:sz w:val="28"/>
          <w:szCs w:val="28"/>
        </w:rPr>
        <w:t>на следующий рабочий день.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Срок исполнения данной административной процедуры составляет не более 1 рабочего дня со дня поступления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3.3. Рассмотрение заявления и документов, принятие решения.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Основанием для начала данной административной процедуры является поступление зарегистрированного заявления </w:t>
      </w:r>
      <w:r w:rsidR="00323BDD" w:rsidRPr="0090793C">
        <w:rPr>
          <w:rFonts w:ascii="Times New Roman" w:hAnsi="Times New Roman" w:cs="Times New Roman"/>
          <w:sz w:val="28"/>
          <w:szCs w:val="28"/>
        </w:rPr>
        <w:t>и приложенных к нему документов</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Ответственным за исполнение данной административной процедуры является должностное лицо и (или) специалист отдела.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Должностное лицо и (или) специалист при рассмотрении заявления и документов выполняет следующие действия: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90793C">
          <w:rPr>
            <w:rFonts w:ascii="Times New Roman" w:hAnsi="Times New Roman" w:cs="Times New Roman"/>
            <w:sz w:val="28"/>
            <w:szCs w:val="28"/>
          </w:rPr>
          <w:t>подпункте 2.6.1 пункта 2.6</w:t>
        </w:r>
      </w:hyperlink>
      <w:r w:rsidRPr="0090793C">
        <w:rPr>
          <w:rFonts w:ascii="Times New Roman" w:hAnsi="Times New Roman" w:cs="Times New Roman"/>
          <w:sz w:val="28"/>
          <w:szCs w:val="28"/>
        </w:rPr>
        <w:t xml:space="preserve"> 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В случае наличия оснований для возврата заявления и документов, отказа в предоставлении муниципальной услуги, предусмотренных пунктом 2.9 административного Регламента, должностное лицо и (или) специалист отдела </w:t>
      </w:r>
      <w:r w:rsidR="00323BDD" w:rsidRPr="0090793C">
        <w:rPr>
          <w:rFonts w:ascii="Times New Roman" w:hAnsi="Times New Roman" w:cs="Times New Roman"/>
          <w:sz w:val="28"/>
          <w:szCs w:val="28"/>
        </w:rPr>
        <w:t>готовит</w:t>
      </w:r>
      <w:r w:rsidRPr="0090793C">
        <w:rPr>
          <w:rFonts w:ascii="Times New Roman" w:hAnsi="Times New Roman" w:cs="Times New Roman"/>
          <w:sz w:val="28"/>
          <w:szCs w:val="28"/>
        </w:rPr>
        <w:t xml:space="preserve"> мотивированный отказ в предоставлении муниципальной услуги в форме письма с указанием причин отказа и обеспечивает его подписание </w:t>
      </w:r>
      <w:r w:rsidR="00323BDD" w:rsidRPr="0090793C">
        <w:rPr>
          <w:rFonts w:ascii="Times New Roman" w:hAnsi="Times New Roman" w:cs="Times New Roman"/>
          <w:sz w:val="28"/>
          <w:szCs w:val="28"/>
        </w:rPr>
        <w:t xml:space="preserve">уполномоченным должностным </w:t>
      </w:r>
      <w:r w:rsidRPr="0090793C">
        <w:rPr>
          <w:rFonts w:ascii="Times New Roman" w:hAnsi="Times New Roman" w:cs="Times New Roman"/>
          <w:sz w:val="28"/>
          <w:szCs w:val="28"/>
        </w:rPr>
        <w:t>лицом</w:t>
      </w:r>
      <w:r w:rsidR="00323BDD" w:rsidRPr="0090793C">
        <w:rPr>
          <w:rFonts w:ascii="Times New Roman" w:hAnsi="Times New Roman" w:cs="Times New Roman"/>
          <w:sz w:val="28"/>
          <w:szCs w:val="28"/>
        </w:rPr>
        <w:t xml:space="preserve"> 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Срок исполнения данной административной процедуры составляет не более 12 рабочих дней с момента регистрации заявления.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3.4. Выдача (направление) заявителю решения либо мотивированного отказа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 xml:space="preserve">Ответственными за исполнение данной административной процедуры являются должностные лица и (или) специалисты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ответственные за прием и регистрацию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При направлении документов через почту, должностное лицо и (или) специалист направляет на почтовый адрес, указанный в заявлении, решение либо мотивированный отказ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В случае</w:t>
      </w:r>
      <w:proofErr w:type="gramStart"/>
      <w:r w:rsidRPr="0090793C">
        <w:rPr>
          <w:rFonts w:ascii="Times New Roman" w:hAnsi="Times New Roman" w:cs="Times New Roman"/>
          <w:sz w:val="28"/>
          <w:szCs w:val="28"/>
        </w:rPr>
        <w:t>,</w:t>
      </w:r>
      <w:proofErr w:type="gramEnd"/>
      <w:r w:rsidRPr="0090793C">
        <w:rPr>
          <w:rFonts w:ascii="Times New Roman" w:hAnsi="Times New Roman" w:cs="Times New Roman"/>
          <w:sz w:val="28"/>
          <w:szCs w:val="28"/>
        </w:rPr>
        <w:t xml:space="preserve"> если заявитель указал в своем заявлении получение документов в электронной форме, в том числе посредством единого </w:t>
      </w:r>
      <w:r w:rsidR="00C87F64">
        <w:rPr>
          <w:rFonts w:ascii="Times New Roman" w:hAnsi="Times New Roman" w:cs="Times New Roman"/>
          <w:sz w:val="28"/>
          <w:szCs w:val="28"/>
        </w:rPr>
        <w:t>портала</w:t>
      </w:r>
      <w:r w:rsidRPr="0090793C">
        <w:rPr>
          <w:rFonts w:ascii="Times New Roman" w:hAnsi="Times New Roman" w:cs="Times New Roman"/>
          <w:sz w:val="28"/>
          <w:szCs w:val="28"/>
        </w:rPr>
        <w:t xml:space="preserve">, должностное лицо и (или) специалисты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направляют в личный кабинет заявителя на едином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В случае</w:t>
      </w:r>
      <w:proofErr w:type="gramStart"/>
      <w:r w:rsidRPr="0090793C">
        <w:rPr>
          <w:rFonts w:ascii="Times New Roman" w:hAnsi="Times New Roman" w:cs="Times New Roman"/>
          <w:sz w:val="28"/>
          <w:szCs w:val="28"/>
        </w:rPr>
        <w:t>,</w:t>
      </w:r>
      <w:proofErr w:type="gramEnd"/>
      <w:r w:rsidRPr="0090793C">
        <w:rPr>
          <w:rFonts w:ascii="Times New Roman" w:hAnsi="Times New Roman" w:cs="Times New Roman"/>
          <w:sz w:val="28"/>
          <w:szCs w:val="28"/>
        </w:rPr>
        <w:t xml:space="preserve"> если заявитель указал в своем заявлении полу</w:t>
      </w:r>
      <w:r w:rsidR="00EC36A8" w:rsidRPr="0090793C">
        <w:rPr>
          <w:rFonts w:ascii="Times New Roman" w:hAnsi="Times New Roman" w:cs="Times New Roman"/>
          <w:sz w:val="28"/>
          <w:szCs w:val="28"/>
        </w:rPr>
        <w:t>чение документов лично в администрации</w:t>
      </w:r>
      <w:r w:rsidRPr="0090793C">
        <w:rPr>
          <w:rFonts w:ascii="Times New Roman" w:hAnsi="Times New Roman" w:cs="Times New Roman"/>
          <w:sz w:val="28"/>
          <w:szCs w:val="28"/>
        </w:rPr>
        <w:t>, должн</w:t>
      </w:r>
      <w:r w:rsidR="00EC36A8" w:rsidRPr="0090793C">
        <w:rPr>
          <w:rFonts w:ascii="Times New Roman" w:hAnsi="Times New Roman" w:cs="Times New Roman"/>
          <w:sz w:val="28"/>
          <w:szCs w:val="28"/>
        </w:rPr>
        <w:t>остные лица и (или) специалисты</w:t>
      </w:r>
      <w:r w:rsidRPr="0090793C">
        <w:rPr>
          <w:rFonts w:ascii="Times New Roman" w:hAnsi="Times New Roman" w:cs="Times New Roman"/>
          <w:sz w:val="28"/>
          <w:szCs w:val="28"/>
        </w:rPr>
        <w:t xml:space="preserve">,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w:t>
      </w:r>
      <w:r w:rsidR="00EC36A8" w:rsidRPr="0090793C">
        <w:rPr>
          <w:rFonts w:ascii="Times New Roman" w:hAnsi="Times New Roman" w:cs="Times New Roman"/>
          <w:sz w:val="28"/>
          <w:szCs w:val="28"/>
        </w:rPr>
        <w:t>обращения заявителя в администрацию</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Срок исполнения данного административного действия - не более 2 рабочих дней со дня принятия решения.</w:t>
      </w:r>
    </w:p>
    <w:p w:rsidR="00DE3049" w:rsidRPr="0090793C" w:rsidRDefault="00DE3049" w:rsidP="0090793C">
      <w:pPr>
        <w:widowControl w:val="0"/>
        <w:autoSpaceDE w:val="0"/>
        <w:autoSpaceDN w:val="0"/>
        <w:adjustRightInd w:val="0"/>
        <w:spacing w:before="120" w:after="0" w:line="240" w:lineRule="auto"/>
        <w:ind w:firstLine="709"/>
        <w:jc w:val="center"/>
        <w:outlineLvl w:val="1"/>
        <w:rPr>
          <w:rFonts w:ascii="Times New Roman" w:hAnsi="Times New Roman" w:cs="Times New Roman"/>
          <w:b/>
          <w:bCs/>
          <w:sz w:val="28"/>
          <w:szCs w:val="28"/>
        </w:rPr>
      </w:pPr>
      <w:r w:rsidRPr="0090793C">
        <w:rPr>
          <w:rFonts w:ascii="Times New Roman" w:hAnsi="Times New Roman" w:cs="Times New Roman"/>
          <w:b/>
          <w:bCs/>
          <w:sz w:val="28"/>
          <w:szCs w:val="28"/>
        </w:rPr>
        <w:t xml:space="preserve">4. Формы </w:t>
      </w:r>
      <w:proofErr w:type="gramStart"/>
      <w:r w:rsidRPr="0090793C">
        <w:rPr>
          <w:rFonts w:ascii="Times New Roman" w:hAnsi="Times New Roman" w:cs="Times New Roman"/>
          <w:b/>
          <w:bCs/>
          <w:sz w:val="28"/>
          <w:szCs w:val="28"/>
        </w:rPr>
        <w:t>контроля за</w:t>
      </w:r>
      <w:proofErr w:type="gramEnd"/>
      <w:r w:rsidRPr="0090793C">
        <w:rPr>
          <w:rFonts w:ascii="Times New Roman" w:hAnsi="Times New Roman" w:cs="Times New Roman"/>
          <w:b/>
          <w:bCs/>
          <w:sz w:val="28"/>
          <w:szCs w:val="28"/>
        </w:rPr>
        <w:t xml:space="preserve"> исполнением</w:t>
      </w:r>
    </w:p>
    <w:p w:rsidR="00DE3049" w:rsidRPr="0090793C" w:rsidRDefault="00DE3049" w:rsidP="0090793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0793C">
        <w:rPr>
          <w:rFonts w:ascii="Times New Roman" w:hAnsi="Times New Roman" w:cs="Times New Roman"/>
          <w:b/>
          <w:bCs/>
          <w:sz w:val="28"/>
          <w:szCs w:val="28"/>
        </w:rPr>
        <w:t>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4.1. Текущий </w:t>
      </w:r>
      <w:proofErr w:type="gramStart"/>
      <w:r w:rsidRPr="0090793C">
        <w:rPr>
          <w:rFonts w:ascii="Times New Roman" w:hAnsi="Times New Roman" w:cs="Times New Roman"/>
          <w:sz w:val="28"/>
          <w:szCs w:val="28"/>
        </w:rPr>
        <w:t>контроль за</w:t>
      </w:r>
      <w:proofErr w:type="gramEnd"/>
      <w:r w:rsidRPr="0090793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w:t>
      </w:r>
      <w:r w:rsidR="002E755F" w:rsidRPr="0090793C">
        <w:rPr>
          <w:rFonts w:ascii="Times New Roman" w:hAnsi="Times New Roman" w:cs="Times New Roman"/>
          <w:sz w:val="28"/>
          <w:szCs w:val="28"/>
        </w:rPr>
        <w:t>заведующим отдела жизнеобеспечения.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4.2. Должностные лица и (или) специалисты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за прием, регистрацию заявления и документов несет ответственность долж</w:t>
      </w:r>
      <w:r w:rsidR="00EC36A8" w:rsidRPr="0090793C">
        <w:rPr>
          <w:rFonts w:ascii="Times New Roman" w:hAnsi="Times New Roman" w:cs="Times New Roman"/>
          <w:sz w:val="28"/>
          <w:szCs w:val="28"/>
        </w:rPr>
        <w:t>ностное лицо и (или) специалист</w:t>
      </w:r>
      <w:r w:rsidRPr="0090793C">
        <w:rPr>
          <w:rFonts w:ascii="Times New Roman" w:hAnsi="Times New Roman" w:cs="Times New Roman"/>
          <w:sz w:val="28"/>
          <w:szCs w:val="28"/>
        </w:rPr>
        <w:t>, ответственный за прием и регистрацию заявления и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за рассмотрение заявления и документов, подготовку решения, либо принятие решения об отказе в предоставлении муниципальной услуги несет </w:t>
      </w:r>
      <w:r w:rsidRPr="0090793C">
        <w:rPr>
          <w:rFonts w:ascii="Times New Roman" w:hAnsi="Times New Roman" w:cs="Times New Roman"/>
          <w:sz w:val="28"/>
          <w:szCs w:val="28"/>
        </w:rPr>
        <w:lastRenderedPageBreak/>
        <w:t>ответственность должностное лицо и (или) специалист;</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за выдачу (направление) заявителю решения либо мотивированного отказа в предоставлении муниципальной услуги несет ответственность долж</w:t>
      </w:r>
      <w:r w:rsidR="00EC36A8" w:rsidRPr="0090793C">
        <w:rPr>
          <w:rFonts w:ascii="Times New Roman" w:hAnsi="Times New Roman" w:cs="Times New Roman"/>
          <w:sz w:val="28"/>
          <w:szCs w:val="28"/>
        </w:rPr>
        <w:t>ностное лицо и (или) специалист</w:t>
      </w:r>
      <w:r w:rsidRPr="0090793C">
        <w:rPr>
          <w:rFonts w:ascii="Times New Roman" w:hAnsi="Times New Roman" w:cs="Times New Roman"/>
          <w:sz w:val="28"/>
          <w:szCs w:val="28"/>
        </w:rPr>
        <w:t>, ответственный за прием и регистрацию заявления, документов;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за соблюдение сроков предоставления муниципальной услуги несут ответственность должностное лицо и (или) специалист </w:t>
      </w:r>
      <w:r w:rsidR="00EC36A8" w:rsidRPr="0090793C">
        <w:rPr>
          <w:rFonts w:ascii="Times New Roman" w:hAnsi="Times New Roman" w:cs="Times New Roman"/>
          <w:sz w:val="28"/>
          <w:szCs w:val="28"/>
        </w:rPr>
        <w:t xml:space="preserve">администрации, </w:t>
      </w:r>
      <w:r w:rsidR="00C87F64">
        <w:rPr>
          <w:rFonts w:ascii="Times New Roman" w:hAnsi="Times New Roman" w:cs="Times New Roman"/>
          <w:sz w:val="28"/>
          <w:szCs w:val="28"/>
        </w:rPr>
        <w:t>заведующий отделом жизнеобеспечения</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4.3. Контроль полноты и качества предоставления муниципальной услуги осуществляется </w:t>
      </w:r>
      <w:proofErr w:type="gramStart"/>
      <w:r w:rsidR="002E755F" w:rsidRPr="0090793C">
        <w:rPr>
          <w:rFonts w:ascii="Times New Roman" w:hAnsi="Times New Roman" w:cs="Times New Roman"/>
          <w:sz w:val="28"/>
          <w:szCs w:val="28"/>
        </w:rPr>
        <w:t>заведующим отдела</w:t>
      </w:r>
      <w:proofErr w:type="gramEnd"/>
      <w:r w:rsidR="002E755F" w:rsidRPr="0090793C">
        <w:rPr>
          <w:rFonts w:ascii="Times New Roman" w:hAnsi="Times New Roman" w:cs="Times New Roman"/>
          <w:sz w:val="28"/>
          <w:szCs w:val="28"/>
        </w:rPr>
        <w:t xml:space="preserve"> жизнеобеспечения</w:t>
      </w:r>
      <w:r w:rsidRPr="0090793C">
        <w:rPr>
          <w:rFonts w:ascii="Times New Roman" w:hAnsi="Times New Roman" w:cs="Times New Roman"/>
          <w:sz w:val="28"/>
          <w:szCs w:val="28"/>
        </w:rPr>
        <w:t>,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w:t>
      </w:r>
      <w:proofErr w:type="gramStart"/>
      <w:r w:rsidRPr="0090793C">
        <w:rPr>
          <w:rFonts w:ascii="Times New Roman" w:hAnsi="Times New Roman" w:cs="Times New Roman"/>
          <w:sz w:val="28"/>
          <w:szCs w:val="28"/>
        </w:rPr>
        <w:t xml:space="preserve">или) </w:t>
      </w:r>
      <w:proofErr w:type="gramEnd"/>
      <w:r w:rsidRPr="0090793C">
        <w:rPr>
          <w:rFonts w:ascii="Times New Roman" w:hAnsi="Times New Roman" w:cs="Times New Roman"/>
          <w:sz w:val="28"/>
          <w:szCs w:val="28"/>
        </w:rPr>
        <w:t>специалисты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По результатам рассмотрения документов и материалов граждане, их объединения и организации вправе направить </w:t>
      </w:r>
      <w:r w:rsidR="00EC36A8" w:rsidRPr="0090793C">
        <w:rPr>
          <w:rFonts w:ascii="Times New Roman" w:hAnsi="Times New Roman" w:cs="Times New Roman"/>
          <w:sz w:val="28"/>
          <w:szCs w:val="28"/>
        </w:rPr>
        <w:t xml:space="preserve">в администрацию </w:t>
      </w:r>
      <w:r w:rsidRPr="0090793C">
        <w:rPr>
          <w:rFonts w:ascii="Times New Roman" w:hAnsi="Times New Roman" w:cs="Times New Roman"/>
          <w:sz w:val="28"/>
          <w:szCs w:val="28"/>
        </w:rPr>
        <w:t>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положений административного Регламента, которые подлежат рассмотрению в установленном порядке.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
    <w:p w:rsidR="00DE3049" w:rsidRPr="0090793C" w:rsidRDefault="00DE3049" w:rsidP="0090793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90793C">
        <w:rPr>
          <w:rFonts w:ascii="Times New Roman" w:hAnsi="Times New Roman" w:cs="Times New Roman"/>
          <w:b/>
          <w:bCs/>
          <w:sz w:val="28"/>
          <w:szCs w:val="28"/>
        </w:rPr>
        <w:t>5. Досудебный (внесудебный) порядок обжалования заявителем</w:t>
      </w:r>
    </w:p>
    <w:p w:rsidR="00DE3049" w:rsidRPr="0090793C" w:rsidRDefault="00DE3049" w:rsidP="0090793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0793C">
        <w:rPr>
          <w:rFonts w:ascii="Times New Roman" w:hAnsi="Times New Roman" w:cs="Times New Roman"/>
          <w:b/>
          <w:bCs/>
          <w:sz w:val="28"/>
          <w:szCs w:val="28"/>
        </w:rPr>
        <w:t>решений и действий (бездействия) должностного</w:t>
      </w:r>
    </w:p>
    <w:p w:rsidR="00DE3049" w:rsidRPr="0090793C" w:rsidRDefault="00DE3049" w:rsidP="0090793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0793C">
        <w:rPr>
          <w:rFonts w:ascii="Times New Roman" w:hAnsi="Times New Roman" w:cs="Times New Roman"/>
          <w:b/>
          <w:bCs/>
          <w:sz w:val="28"/>
          <w:szCs w:val="28"/>
        </w:rPr>
        <w:t>лица</w:t>
      </w:r>
      <w:r w:rsidR="00EC36A8" w:rsidRPr="0090793C">
        <w:rPr>
          <w:rFonts w:ascii="Times New Roman" w:hAnsi="Times New Roman" w:cs="Times New Roman"/>
          <w:b/>
          <w:bCs/>
          <w:sz w:val="28"/>
          <w:szCs w:val="28"/>
        </w:rPr>
        <w:t>,</w:t>
      </w:r>
      <w:r w:rsidRPr="0090793C">
        <w:rPr>
          <w:rFonts w:ascii="Times New Roman" w:hAnsi="Times New Roman" w:cs="Times New Roman"/>
          <w:b/>
          <w:bCs/>
          <w:sz w:val="28"/>
          <w:szCs w:val="28"/>
        </w:rPr>
        <w:t xml:space="preserve"> муниципального служащего</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5.1. Информация для заявителей об их праве подать жалобу на решения и </w:t>
      </w:r>
      <w:r w:rsidRPr="0090793C">
        <w:rPr>
          <w:rFonts w:ascii="Times New Roman" w:hAnsi="Times New Roman" w:cs="Times New Roman"/>
          <w:sz w:val="28"/>
          <w:szCs w:val="28"/>
        </w:rPr>
        <w:lastRenderedPageBreak/>
        <w:t xml:space="preserve">действия (бездействия) </w:t>
      </w:r>
      <w:r w:rsidR="00EC36A8" w:rsidRPr="0090793C">
        <w:rPr>
          <w:rFonts w:ascii="Times New Roman" w:hAnsi="Times New Roman" w:cs="Times New Roman"/>
          <w:sz w:val="28"/>
          <w:szCs w:val="28"/>
        </w:rPr>
        <w:t>д</w:t>
      </w:r>
      <w:r w:rsidRPr="0090793C">
        <w:rPr>
          <w:rFonts w:ascii="Times New Roman" w:hAnsi="Times New Roman" w:cs="Times New Roman"/>
          <w:sz w:val="28"/>
          <w:szCs w:val="28"/>
        </w:rPr>
        <w:t>олжнос</w:t>
      </w:r>
      <w:r w:rsidR="00EC36A8" w:rsidRPr="0090793C">
        <w:rPr>
          <w:rFonts w:ascii="Times New Roman" w:hAnsi="Times New Roman" w:cs="Times New Roman"/>
          <w:sz w:val="28"/>
          <w:szCs w:val="28"/>
        </w:rPr>
        <w:t>тного лица</w:t>
      </w:r>
      <w:r w:rsidRPr="0090793C">
        <w:rPr>
          <w:rFonts w:ascii="Times New Roman" w:hAnsi="Times New Roman" w:cs="Times New Roman"/>
          <w:sz w:val="28"/>
          <w:szCs w:val="28"/>
        </w:rPr>
        <w:t>, либо муниципального служащего при предоставлении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Заявитель имеет право подать жалобу на решения и действия (бездействия)</w:t>
      </w:r>
      <w:r w:rsidR="00EC36A8" w:rsidRPr="0090793C">
        <w:rPr>
          <w:rFonts w:ascii="Times New Roman" w:hAnsi="Times New Roman" w:cs="Times New Roman"/>
          <w:sz w:val="28"/>
          <w:szCs w:val="28"/>
        </w:rPr>
        <w:t xml:space="preserve"> администрации</w:t>
      </w:r>
      <w:r w:rsidRPr="0090793C">
        <w:rPr>
          <w:rFonts w:ascii="Times New Roman" w:hAnsi="Times New Roman" w:cs="Times New Roman"/>
          <w:sz w:val="28"/>
          <w:szCs w:val="28"/>
        </w:rPr>
        <w:t xml:space="preserve">, должностного лица, либо муниципального служащего при предоставлении муниципальной услуги (далее </w:t>
      </w:r>
      <w:r w:rsidR="00FB7A7E" w:rsidRPr="0090793C">
        <w:rPr>
          <w:rFonts w:ascii="Times New Roman" w:hAnsi="Times New Roman" w:cs="Times New Roman"/>
          <w:sz w:val="28"/>
          <w:szCs w:val="28"/>
        </w:rPr>
        <w:t xml:space="preserve">– </w:t>
      </w:r>
      <w:r w:rsidRPr="0090793C">
        <w:rPr>
          <w:rFonts w:ascii="Times New Roman" w:hAnsi="Times New Roman" w:cs="Times New Roman"/>
          <w:sz w:val="28"/>
          <w:szCs w:val="28"/>
        </w:rPr>
        <w:t xml:space="preserve"> жалоба).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5.2. Способы информирования заявителей о порядке подачи и рассмотрения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Информирование заявителей о порядке подачи и рассмотрения жалобы осуществляется следующими способами: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путем взаимодействия должностных лиц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ответственных за рассмотрение жалобы, с заявителями по почте, по электронной почте;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посредством информационных материал</w:t>
      </w:r>
      <w:r w:rsidR="007E1A78" w:rsidRPr="0090793C">
        <w:rPr>
          <w:rFonts w:ascii="Times New Roman" w:hAnsi="Times New Roman" w:cs="Times New Roman"/>
          <w:sz w:val="28"/>
          <w:szCs w:val="28"/>
        </w:rPr>
        <w:t>ов, которые размещаются в сети «Интернет»</w:t>
      </w:r>
      <w:r w:rsidRPr="0090793C">
        <w:rPr>
          <w:rFonts w:ascii="Times New Roman" w:hAnsi="Times New Roman" w:cs="Times New Roman"/>
          <w:sz w:val="28"/>
          <w:szCs w:val="28"/>
        </w:rPr>
        <w:t xml:space="preserve"> на официальном сайте администра</w:t>
      </w:r>
      <w:r w:rsidR="007E1A78" w:rsidRPr="0090793C">
        <w:rPr>
          <w:rFonts w:ascii="Times New Roman" w:hAnsi="Times New Roman" w:cs="Times New Roman"/>
          <w:sz w:val="28"/>
          <w:szCs w:val="28"/>
        </w:rPr>
        <w:t xml:space="preserve">ции муниципального образования </w:t>
      </w:r>
      <w:r w:rsidR="003A0F8A" w:rsidRPr="0090793C">
        <w:rPr>
          <w:rFonts w:ascii="Times New Roman" w:hAnsi="Times New Roman" w:cs="Times New Roman"/>
          <w:sz w:val="28"/>
          <w:szCs w:val="28"/>
        </w:rPr>
        <w:t>Нагорский район Кировской области</w:t>
      </w:r>
      <w:r w:rsidR="00C87F64">
        <w:rPr>
          <w:rFonts w:ascii="Times New Roman" w:hAnsi="Times New Roman" w:cs="Times New Roman"/>
          <w:sz w:val="28"/>
          <w:szCs w:val="28"/>
        </w:rPr>
        <w:t xml:space="preserve">, на едином </w:t>
      </w:r>
      <w:r w:rsidRPr="0090793C">
        <w:rPr>
          <w:rFonts w:ascii="Times New Roman" w:hAnsi="Times New Roman" w:cs="Times New Roman"/>
          <w:sz w:val="28"/>
          <w:szCs w:val="28"/>
        </w:rPr>
        <w:t>портал</w:t>
      </w:r>
      <w:r w:rsidR="00C87F64">
        <w:rPr>
          <w:rFonts w:ascii="Times New Roman" w:hAnsi="Times New Roman" w:cs="Times New Roman"/>
          <w:sz w:val="28"/>
          <w:szCs w:val="28"/>
        </w:rPr>
        <w:t>е</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посредством информационных материалов, которые размещаются на информационных стендах в помещениях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5.3. Предмет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Заявитель может обратиться с жалобой, в том числе в следующих случаях:</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w:t>
      </w:r>
      <w:r w:rsidR="007E1A78" w:rsidRPr="0090793C">
        <w:rPr>
          <w:rFonts w:ascii="Times New Roman" w:hAnsi="Times New Roman" w:cs="Times New Roman"/>
          <w:sz w:val="28"/>
          <w:szCs w:val="28"/>
        </w:rPr>
        <w:t xml:space="preserve"> закона от 27.07.2010 </w:t>
      </w:r>
      <w:r w:rsidR="00FB7A7E" w:rsidRPr="0090793C">
        <w:rPr>
          <w:rFonts w:ascii="Times New Roman" w:hAnsi="Times New Roman" w:cs="Times New Roman"/>
          <w:sz w:val="28"/>
          <w:szCs w:val="28"/>
        </w:rPr>
        <w:t>№</w:t>
      </w:r>
      <w:r w:rsidR="007E1A78" w:rsidRPr="0090793C">
        <w:rPr>
          <w:rFonts w:ascii="Times New Roman" w:hAnsi="Times New Roman" w:cs="Times New Roman"/>
          <w:sz w:val="28"/>
          <w:szCs w:val="28"/>
        </w:rPr>
        <w:t xml:space="preserve"> 210-ФЗ «</w:t>
      </w:r>
      <w:r w:rsidRPr="0090793C">
        <w:rPr>
          <w:rFonts w:ascii="Times New Roman" w:hAnsi="Times New Roman" w:cs="Times New Roman"/>
          <w:sz w:val="28"/>
          <w:szCs w:val="28"/>
        </w:rPr>
        <w:t>Об организации предоставления госуда</w:t>
      </w:r>
      <w:r w:rsidR="007E1A78"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xml:space="preserve"> (далее </w:t>
      </w:r>
      <w:r w:rsidR="00FB7A7E" w:rsidRPr="0090793C">
        <w:rPr>
          <w:rFonts w:ascii="Times New Roman" w:hAnsi="Times New Roman" w:cs="Times New Roman"/>
          <w:sz w:val="28"/>
          <w:szCs w:val="28"/>
        </w:rPr>
        <w:t>–</w:t>
      </w:r>
      <w:r w:rsidRPr="0090793C">
        <w:rPr>
          <w:rFonts w:ascii="Times New Roman" w:hAnsi="Times New Roman" w:cs="Times New Roman"/>
          <w:sz w:val="28"/>
          <w:szCs w:val="28"/>
        </w:rPr>
        <w:t xml:space="preserve"> Федеральный закон);</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нарушение срока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90793C">
        <w:rPr>
          <w:rFonts w:ascii="Times New Roman" w:hAnsi="Times New Roman" w:cs="Times New Roman"/>
          <w:sz w:val="28"/>
          <w:szCs w:val="28"/>
        </w:rPr>
        <w:lastRenderedPageBreak/>
        <w:t>правовыми актами;</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отказ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должностного лица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5.4. Муниципальные органы и должностные лица, уполномоченные на рассмотрение жалоб.</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5.4.1. Жалобы на решения и действия (или бездействие) </w:t>
      </w:r>
      <w:r w:rsidR="00EC36A8"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xml:space="preserve">, должностных лиц, муниципальных служащих рассматриваются </w:t>
      </w:r>
      <w:r w:rsidR="00EC36A8" w:rsidRPr="0090793C">
        <w:rPr>
          <w:rFonts w:ascii="Times New Roman" w:hAnsi="Times New Roman" w:cs="Times New Roman"/>
          <w:sz w:val="28"/>
          <w:szCs w:val="28"/>
        </w:rPr>
        <w:t>главой администрации</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5.5. Порядок подачи и рассмотрения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5.5.1. Жалоба может быть подана лично, направлена п</w:t>
      </w:r>
      <w:r w:rsidR="007E1A78" w:rsidRPr="0090793C">
        <w:rPr>
          <w:rFonts w:ascii="Times New Roman" w:hAnsi="Times New Roman" w:cs="Times New Roman"/>
          <w:sz w:val="28"/>
          <w:szCs w:val="28"/>
        </w:rPr>
        <w:t>о почте, с использованием сети «Интернет»</w:t>
      </w:r>
      <w:r w:rsidRPr="0090793C">
        <w:rPr>
          <w:rFonts w:ascii="Times New Roman" w:hAnsi="Times New Roman" w:cs="Times New Roman"/>
          <w:sz w:val="28"/>
          <w:szCs w:val="28"/>
        </w:rPr>
        <w:t>, официального сайта администрации, единого портала, а также может быть принята при личном приеме заявителя.</w:t>
      </w:r>
    </w:p>
    <w:p w:rsidR="00DE3049" w:rsidRPr="0090793C" w:rsidRDefault="00EC1180"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5.5.2. Почтовый адрес: Кировская область, </w:t>
      </w:r>
      <w:proofErr w:type="spellStart"/>
      <w:r w:rsidRPr="0090793C">
        <w:rPr>
          <w:rFonts w:ascii="Times New Roman" w:hAnsi="Times New Roman" w:cs="Times New Roman"/>
          <w:sz w:val="28"/>
          <w:szCs w:val="28"/>
        </w:rPr>
        <w:t>Нагорский</w:t>
      </w:r>
      <w:proofErr w:type="spellEnd"/>
      <w:r w:rsidRPr="0090793C">
        <w:rPr>
          <w:rFonts w:ascii="Times New Roman" w:hAnsi="Times New Roman" w:cs="Times New Roman"/>
          <w:sz w:val="28"/>
          <w:szCs w:val="28"/>
        </w:rPr>
        <w:t xml:space="preserve"> район </w:t>
      </w:r>
      <w:proofErr w:type="spellStart"/>
      <w:r w:rsidRPr="0090793C">
        <w:rPr>
          <w:rFonts w:ascii="Times New Roman" w:hAnsi="Times New Roman" w:cs="Times New Roman"/>
          <w:sz w:val="28"/>
          <w:szCs w:val="28"/>
        </w:rPr>
        <w:t>пгт</w:t>
      </w:r>
      <w:proofErr w:type="spellEnd"/>
      <w:r w:rsidRPr="0090793C">
        <w:rPr>
          <w:rFonts w:ascii="Times New Roman" w:hAnsi="Times New Roman" w:cs="Times New Roman"/>
          <w:sz w:val="28"/>
          <w:szCs w:val="28"/>
        </w:rPr>
        <w:t xml:space="preserve">. Нагорск, ул. </w:t>
      </w:r>
      <w:proofErr w:type="spellStart"/>
      <w:r w:rsidRPr="0090793C">
        <w:rPr>
          <w:rFonts w:ascii="Times New Roman" w:hAnsi="Times New Roman" w:cs="Times New Roman"/>
          <w:sz w:val="28"/>
          <w:szCs w:val="28"/>
        </w:rPr>
        <w:t>Леушина</w:t>
      </w:r>
      <w:proofErr w:type="spellEnd"/>
      <w:r w:rsidRPr="0090793C">
        <w:rPr>
          <w:rFonts w:ascii="Times New Roman" w:hAnsi="Times New Roman" w:cs="Times New Roman"/>
          <w:sz w:val="28"/>
          <w:szCs w:val="28"/>
        </w:rPr>
        <w:t>, 21</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Электронная почта</w:t>
      </w:r>
      <w:r w:rsidR="00003D2A" w:rsidRPr="0090793C">
        <w:rPr>
          <w:rFonts w:ascii="Times New Roman" w:hAnsi="Times New Roman" w:cs="Times New Roman"/>
          <w:sz w:val="28"/>
          <w:szCs w:val="28"/>
        </w:rPr>
        <w:t xml:space="preserve">: </w:t>
      </w:r>
      <w:proofErr w:type="spellStart"/>
      <w:r w:rsidR="00003D2A" w:rsidRPr="0090793C">
        <w:rPr>
          <w:rFonts w:ascii="Times New Roman" w:hAnsi="Times New Roman" w:cs="Times New Roman"/>
          <w:sz w:val="28"/>
          <w:szCs w:val="28"/>
        </w:rPr>
        <w:t>admnago@kirovreg.ru</w:t>
      </w:r>
      <w:proofErr w:type="spellEnd"/>
      <w:r w:rsidR="00003D2A"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Официальный сайт администра</w:t>
      </w:r>
      <w:r w:rsidR="001538B0" w:rsidRPr="0090793C">
        <w:rPr>
          <w:rFonts w:ascii="Times New Roman" w:hAnsi="Times New Roman" w:cs="Times New Roman"/>
          <w:sz w:val="28"/>
          <w:szCs w:val="28"/>
        </w:rPr>
        <w:t xml:space="preserve">ции муниципального образования </w:t>
      </w:r>
      <w:r w:rsidR="00EC1180" w:rsidRPr="0090793C">
        <w:rPr>
          <w:rFonts w:ascii="Times New Roman" w:hAnsi="Times New Roman" w:cs="Times New Roman"/>
          <w:sz w:val="28"/>
          <w:szCs w:val="28"/>
        </w:rPr>
        <w:t>Нагорский район Кировской области</w:t>
      </w:r>
      <w:r w:rsidR="001538B0" w:rsidRPr="0090793C">
        <w:rPr>
          <w:rFonts w:ascii="Times New Roman" w:hAnsi="Times New Roman" w:cs="Times New Roman"/>
          <w:sz w:val="28"/>
          <w:szCs w:val="28"/>
        </w:rPr>
        <w:t xml:space="preserve"> </w:t>
      </w:r>
      <w:r w:rsidR="00EC1180" w:rsidRPr="0090793C">
        <w:rPr>
          <w:rFonts w:ascii="Times New Roman" w:hAnsi="Times New Roman" w:cs="Times New Roman"/>
          <w:bCs/>
          <w:sz w:val="28"/>
          <w:szCs w:val="28"/>
        </w:rPr>
        <w:t>http://nagorskadm.ru.</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5.5.3. Жалоба должна содержать:</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w:t>
      </w:r>
      <w:r w:rsidRPr="0090793C">
        <w:rPr>
          <w:rFonts w:ascii="Times New Roman" w:hAnsi="Times New Roman" w:cs="Times New Roman"/>
          <w:sz w:val="28"/>
          <w:szCs w:val="28"/>
        </w:rPr>
        <w:lastRenderedPageBreak/>
        <w:t>которых обжалуются;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фамилию, имя, отчество (последнее </w:t>
      </w:r>
      <w:r w:rsidR="007E3650" w:rsidRPr="0090793C">
        <w:rPr>
          <w:rFonts w:ascii="Times New Roman" w:hAnsi="Times New Roman" w:cs="Times New Roman"/>
          <w:sz w:val="28"/>
          <w:szCs w:val="28"/>
        </w:rPr>
        <w:t>–</w:t>
      </w:r>
      <w:r w:rsidRPr="0090793C">
        <w:rPr>
          <w:rFonts w:ascii="Times New Roman" w:hAnsi="Times New Roman" w:cs="Times New Roman"/>
          <w:sz w:val="28"/>
          <w:szCs w:val="28"/>
        </w:rPr>
        <w:t xml:space="preserve">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сведения об обжалуемых решениях и действиях (бездействии);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доводы, на основании которых заявитель не согласен с решением и действием (бездействием). Заявителем могут быть представлены документы (при наличии), подтверждающие доводы заявителя, либо их копии.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bookmarkStart w:id="7" w:name="Par302"/>
      <w:bookmarkEnd w:id="7"/>
      <w:r w:rsidRPr="0090793C">
        <w:rPr>
          <w:rFonts w:ascii="Times New Roman" w:hAnsi="Times New Roman" w:cs="Times New Roman"/>
          <w:sz w:val="28"/>
          <w:szCs w:val="28"/>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793C">
        <w:rPr>
          <w:rFonts w:ascii="Times New Roman" w:hAnsi="Times New Roman" w:cs="Times New Roman"/>
          <w:sz w:val="28"/>
          <w:szCs w:val="28"/>
        </w:rPr>
        <w:t>представлена</w:t>
      </w:r>
      <w:proofErr w:type="gramEnd"/>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Жалобы принимаются в соответствии с графиком работы, указанным в </w:t>
      </w:r>
      <w:hyperlink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90793C">
          <w:rPr>
            <w:rFonts w:ascii="Times New Roman" w:hAnsi="Times New Roman" w:cs="Times New Roman"/>
            <w:sz w:val="28"/>
            <w:szCs w:val="28"/>
          </w:rPr>
          <w:t>подпункте 1.4.1 пункта 1.4</w:t>
        </w:r>
      </w:hyperlink>
      <w:r w:rsidRPr="0090793C">
        <w:rPr>
          <w:rFonts w:ascii="Times New Roman" w:hAnsi="Times New Roman" w:cs="Times New Roman"/>
          <w:sz w:val="28"/>
          <w:szCs w:val="28"/>
        </w:rPr>
        <w:t xml:space="preserve"> административного Регламента.</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5.5.6. В электронном виде жалоба может быть подана заявителем посредством:</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официального сайта администрации муниципального образования </w:t>
      </w:r>
      <w:r w:rsidR="003F7164" w:rsidRPr="0090793C">
        <w:rPr>
          <w:rFonts w:ascii="Times New Roman" w:hAnsi="Times New Roman" w:cs="Times New Roman"/>
          <w:sz w:val="28"/>
          <w:szCs w:val="28"/>
        </w:rPr>
        <w:t>Нагорский район Кировской области</w:t>
      </w:r>
      <w:r w:rsidR="007E3650" w:rsidRPr="0090793C">
        <w:rPr>
          <w:rFonts w:ascii="Times New Roman" w:hAnsi="Times New Roman" w:cs="Times New Roman"/>
          <w:sz w:val="28"/>
          <w:szCs w:val="28"/>
        </w:rPr>
        <w:t xml:space="preserve"> в сети «Интернет»</w:t>
      </w:r>
      <w:r w:rsidRPr="0090793C">
        <w:rPr>
          <w:rFonts w:ascii="Times New Roman" w:hAnsi="Times New Roman" w:cs="Times New Roman"/>
          <w:sz w:val="28"/>
          <w:szCs w:val="28"/>
        </w:rPr>
        <w:t>;</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90793C">
        <w:rPr>
          <w:rFonts w:ascii="Times New Roman" w:hAnsi="Times New Roman" w:cs="Times New Roman"/>
          <w:sz w:val="28"/>
          <w:szCs w:val="28"/>
        </w:rPr>
        <w:lastRenderedPageBreak/>
        <w:t>муниципальными служащими (далее - система досудебного обжа</w:t>
      </w:r>
      <w:r w:rsidR="00AD60AA" w:rsidRPr="0090793C">
        <w:rPr>
          <w:rFonts w:ascii="Times New Roman" w:hAnsi="Times New Roman" w:cs="Times New Roman"/>
          <w:sz w:val="28"/>
          <w:szCs w:val="28"/>
        </w:rPr>
        <w:t>лования) с использованием сети «Интернет»</w:t>
      </w:r>
      <w:r w:rsidRPr="0090793C">
        <w:rPr>
          <w:rFonts w:ascii="Times New Roman" w:hAnsi="Times New Roman" w:cs="Times New Roman"/>
          <w:sz w:val="28"/>
          <w:szCs w:val="28"/>
        </w:rPr>
        <w:t xml:space="preserve"> (при использовании Управлением системы досудебного обжалования).</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5.5.7.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90793C">
          <w:rPr>
            <w:rFonts w:ascii="Times New Roman" w:hAnsi="Times New Roman" w:cs="Times New Roman"/>
            <w:sz w:val="28"/>
            <w:szCs w:val="28"/>
          </w:rPr>
          <w:t>подпункте 5.5.4 пункта 5.5</w:t>
        </w:r>
      </w:hyperlink>
      <w:r w:rsidRPr="0090793C">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5.5.8.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5.6. Сроки рассмотрения жалоб.</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AD60AA" w:rsidRPr="0090793C">
        <w:rPr>
          <w:rFonts w:ascii="Times New Roman" w:hAnsi="Times New Roman" w:cs="Times New Roman"/>
          <w:sz w:val="28"/>
          <w:szCs w:val="28"/>
        </w:rPr>
        <w:t>–</w:t>
      </w:r>
      <w:r w:rsidRPr="0090793C">
        <w:rPr>
          <w:rFonts w:ascii="Times New Roman" w:hAnsi="Times New Roman" w:cs="Times New Roman"/>
          <w:sz w:val="28"/>
          <w:szCs w:val="28"/>
        </w:rPr>
        <w:t xml:space="preserve"> в течение 5 рабочих дней со дня ее регистрации.</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5.7. Результат рассмотрения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По результатам рассмотрения жалобы в соответствии с частью 7 с</w:t>
      </w:r>
      <w:r w:rsidR="00AD60AA" w:rsidRPr="0090793C">
        <w:rPr>
          <w:rFonts w:ascii="Times New Roman" w:hAnsi="Times New Roman" w:cs="Times New Roman"/>
          <w:sz w:val="28"/>
          <w:szCs w:val="28"/>
        </w:rPr>
        <w:t>татьи 11.2 Федерального закона «</w:t>
      </w:r>
      <w:r w:rsidRPr="0090793C">
        <w:rPr>
          <w:rFonts w:ascii="Times New Roman" w:hAnsi="Times New Roman" w:cs="Times New Roman"/>
          <w:sz w:val="28"/>
          <w:szCs w:val="28"/>
        </w:rPr>
        <w:t>Об организации предоставления госуда</w:t>
      </w:r>
      <w:r w:rsidR="00AD60AA" w:rsidRPr="0090793C">
        <w:rPr>
          <w:rFonts w:ascii="Times New Roman" w:hAnsi="Times New Roman" w:cs="Times New Roman"/>
          <w:sz w:val="28"/>
          <w:szCs w:val="28"/>
        </w:rPr>
        <w:t>рственных и муниципальных услуг»</w:t>
      </w:r>
      <w:r w:rsidRPr="0090793C">
        <w:rPr>
          <w:rFonts w:ascii="Times New Roman" w:hAnsi="Times New Roman" w:cs="Times New Roman"/>
          <w:sz w:val="28"/>
          <w:szCs w:val="28"/>
        </w:rPr>
        <w:t xml:space="preserve"> принимается одно из следующих решений:</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 удовлетворении жалобы отказывается.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При удовлетворении жалобы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5.8. Ответ о результатах рассмотрения жалобы направляется заявителю не позднее дня, следующего за днем принятия решения, в письменной форме.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По желанию заявителя ответ по результатам рассмотрения жалобы может </w:t>
      </w:r>
      <w:r w:rsidRPr="0090793C">
        <w:rPr>
          <w:rFonts w:ascii="Times New Roman" w:hAnsi="Times New Roman" w:cs="Times New Roman"/>
          <w:sz w:val="28"/>
          <w:szCs w:val="28"/>
        </w:rPr>
        <w:lastRenderedPageBreak/>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В ответе по результатам рассмотрения жалобы указываются: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90793C">
        <w:rPr>
          <w:rFonts w:ascii="Times New Roman" w:hAnsi="Times New Roman" w:cs="Times New Roman"/>
          <w:sz w:val="28"/>
          <w:szCs w:val="28"/>
        </w:rPr>
        <w:t xml:space="preserve">- наименование </w:t>
      </w:r>
      <w:r w:rsidR="00102560" w:rsidRPr="0090793C">
        <w:rPr>
          <w:rFonts w:ascii="Times New Roman" w:hAnsi="Times New Roman" w:cs="Times New Roman"/>
          <w:sz w:val="28"/>
          <w:szCs w:val="28"/>
        </w:rPr>
        <w:t>администрации</w:t>
      </w:r>
      <w:r w:rsidRPr="0090793C">
        <w:rPr>
          <w:rFonts w:ascii="Times New Roman" w:hAnsi="Times New Roman" w:cs="Times New Roman"/>
          <w:sz w:val="28"/>
          <w:szCs w:val="28"/>
        </w:rPr>
        <w:t>, предоставляюще</w:t>
      </w:r>
      <w:r w:rsidR="00102560" w:rsidRPr="0090793C">
        <w:rPr>
          <w:rFonts w:ascii="Times New Roman" w:hAnsi="Times New Roman" w:cs="Times New Roman"/>
          <w:sz w:val="28"/>
          <w:szCs w:val="28"/>
        </w:rPr>
        <w:t>й</w:t>
      </w:r>
      <w:r w:rsidRPr="0090793C">
        <w:rPr>
          <w:rFonts w:ascii="Times New Roman" w:hAnsi="Times New Roman" w:cs="Times New Roman"/>
          <w:sz w:val="28"/>
          <w:szCs w:val="28"/>
        </w:rPr>
        <w:t xml:space="preserve"> муниципальную услугу, рассмотревше</w:t>
      </w:r>
      <w:r w:rsidR="00102560" w:rsidRPr="0090793C">
        <w:rPr>
          <w:rFonts w:ascii="Times New Roman" w:hAnsi="Times New Roman" w:cs="Times New Roman"/>
          <w:sz w:val="28"/>
          <w:szCs w:val="28"/>
        </w:rPr>
        <w:t>й</w:t>
      </w:r>
      <w:r w:rsidRPr="0090793C">
        <w:rPr>
          <w:rFonts w:ascii="Times New Roman" w:hAnsi="Times New Roman" w:cs="Times New Roman"/>
          <w:sz w:val="28"/>
          <w:szCs w:val="28"/>
        </w:rPr>
        <w:t xml:space="preserve"> жалобу, должность, фамилия, имя, отчество (при наличии) его должностного лица, принявшего решение по жалобе;</w:t>
      </w:r>
      <w:proofErr w:type="gramEnd"/>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фамилия, имя, отчество (при наличии) или наименование заявителя;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основания для принятия решения по жалобе;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принятое по жалобе решение;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793C">
        <w:rPr>
          <w:rFonts w:ascii="Times New Roman" w:hAnsi="Times New Roman" w:cs="Times New Roman"/>
          <w:sz w:val="28"/>
          <w:szCs w:val="28"/>
        </w:rPr>
        <w:t>неудобства</w:t>
      </w:r>
      <w:proofErr w:type="gramEnd"/>
      <w:r w:rsidRPr="009079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администрации.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5.9. Порядок обжалования решения по жалобе.</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DE3049" w:rsidRPr="0090793C" w:rsidRDefault="00102560"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А</w:t>
      </w:r>
      <w:r w:rsidR="00DE3049" w:rsidRPr="0090793C">
        <w:rPr>
          <w:rFonts w:ascii="Times New Roman" w:hAnsi="Times New Roman" w:cs="Times New Roman"/>
          <w:sz w:val="28"/>
          <w:szCs w:val="28"/>
        </w:rPr>
        <w:t xml:space="preserve">дминистрация по направленному в установленном порядке запросу заявителя обязаны в течение 15 рабочих дней </w:t>
      </w:r>
      <w:proofErr w:type="gramStart"/>
      <w:r w:rsidR="00DE3049" w:rsidRPr="0090793C">
        <w:rPr>
          <w:rFonts w:ascii="Times New Roman" w:hAnsi="Times New Roman" w:cs="Times New Roman"/>
          <w:sz w:val="28"/>
          <w:szCs w:val="28"/>
        </w:rPr>
        <w:t>предоставлять документы</w:t>
      </w:r>
      <w:proofErr w:type="gramEnd"/>
      <w:r w:rsidR="00DE3049" w:rsidRPr="0090793C">
        <w:rPr>
          <w:rFonts w:ascii="Times New Roman" w:hAnsi="Times New Roman" w:cs="Times New Roman"/>
          <w:sz w:val="28"/>
          <w:szCs w:val="28"/>
        </w:rPr>
        <w:t xml:space="preserve">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lastRenderedPageBreak/>
        <w:t xml:space="preserve">5.11. </w:t>
      </w:r>
      <w:r w:rsidR="00102560" w:rsidRPr="0090793C">
        <w:rPr>
          <w:rFonts w:ascii="Times New Roman" w:hAnsi="Times New Roman" w:cs="Times New Roman"/>
          <w:sz w:val="28"/>
          <w:szCs w:val="28"/>
        </w:rPr>
        <w:t>А</w:t>
      </w:r>
      <w:r w:rsidRPr="0090793C">
        <w:rPr>
          <w:rFonts w:ascii="Times New Roman" w:hAnsi="Times New Roman" w:cs="Times New Roman"/>
          <w:sz w:val="28"/>
          <w:szCs w:val="28"/>
        </w:rPr>
        <w:t>дминистрация отказывает в удовлетворении жалобы в следующих случаях:</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5.12. </w:t>
      </w:r>
      <w:r w:rsidR="00102560" w:rsidRPr="0090793C">
        <w:rPr>
          <w:rFonts w:ascii="Times New Roman" w:hAnsi="Times New Roman" w:cs="Times New Roman"/>
          <w:sz w:val="28"/>
          <w:szCs w:val="28"/>
        </w:rPr>
        <w:t>А</w:t>
      </w:r>
      <w:r w:rsidRPr="0090793C">
        <w:rPr>
          <w:rFonts w:ascii="Times New Roman" w:hAnsi="Times New Roman" w:cs="Times New Roman"/>
          <w:sz w:val="28"/>
          <w:szCs w:val="28"/>
        </w:rPr>
        <w:t>дминистрация вправе оставить жалобу без ответа в следующих случаях:</w:t>
      </w:r>
    </w:p>
    <w:p w:rsidR="00D23CE7" w:rsidRPr="0090793C" w:rsidRDefault="00DE3049" w:rsidP="0090793C">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23CE7" w:rsidRPr="0090793C" w:rsidRDefault="00D23CE7" w:rsidP="0090793C">
      <w:pPr>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отсутствия в письменном обращении фамилии гражданина, направившего обращение, или почтовый адрес, по которому должен быть направлен ответ;</w:t>
      </w:r>
    </w:p>
    <w:p w:rsidR="00D23CE7" w:rsidRPr="0090793C" w:rsidRDefault="00D23CE7" w:rsidP="00655241">
      <w:pPr>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 невозможности определить суть, изложенную в </w:t>
      </w:r>
      <w:r w:rsidRPr="0090793C">
        <w:rPr>
          <w:rFonts w:ascii="Times New Roman" w:eastAsia="Times New Roman" w:hAnsi="Times New Roman" w:cs="Times New Roman"/>
          <w:sz w:val="28"/>
          <w:szCs w:val="28"/>
        </w:rPr>
        <w:t>тексте письменного обращения (предложения, заявления или жалобы), а также, если текст письменного обращения не поддается прочтению.</w:t>
      </w:r>
    </w:p>
    <w:p w:rsidR="00DE3049" w:rsidRPr="0090793C" w:rsidRDefault="00102560"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А</w:t>
      </w:r>
      <w:r w:rsidR="00DE3049" w:rsidRPr="0090793C">
        <w:rPr>
          <w:rFonts w:ascii="Times New Roman" w:hAnsi="Times New Roman" w:cs="Times New Roman"/>
          <w:sz w:val="28"/>
          <w:szCs w:val="28"/>
        </w:rPr>
        <w:t>дминистрация сообщают заявителю об оставлении жалобы без ответа в течение 3 рабочих дней со дня регистрации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 xml:space="preserve">5.13. В случае если жалоба подана заявителем в администрацию и в их компетенцию не входит принятие решения по жалобе, в течение 3 рабочих дней со дня ее регистрации администрация направляет жалобу </w:t>
      </w:r>
      <w:proofErr w:type="gramStart"/>
      <w:r w:rsidRPr="0090793C">
        <w:rPr>
          <w:rFonts w:ascii="Times New Roman" w:hAnsi="Times New Roman" w:cs="Times New Roman"/>
          <w:sz w:val="28"/>
          <w:szCs w:val="28"/>
        </w:rPr>
        <w:t>в</w:t>
      </w:r>
      <w:proofErr w:type="gramEnd"/>
      <w:r w:rsidRPr="0090793C">
        <w:rPr>
          <w:rFonts w:ascii="Times New Roman" w:hAnsi="Times New Roman" w:cs="Times New Roman"/>
          <w:sz w:val="28"/>
          <w:szCs w:val="28"/>
        </w:rPr>
        <w:t xml:space="preserve"> </w:t>
      </w:r>
      <w:proofErr w:type="gramStart"/>
      <w:r w:rsidRPr="0090793C">
        <w:rPr>
          <w:rFonts w:ascii="Times New Roman" w:hAnsi="Times New Roman" w:cs="Times New Roman"/>
          <w:sz w:val="28"/>
          <w:szCs w:val="28"/>
        </w:rPr>
        <w:t>уполномоченный</w:t>
      </w:r>
      <w:proofErr w:type="gramEnd"/>
      <w:r w:rsidRPr="0090793C">
        <w:rPr>
          <w:rFonts w:ascii="Times New Roman" w:hAnsi="Times New Roman" w:cs="Times New Roman"/>
          <w:sz w:val="28"/>
          <w:szCs w:val="28"/>
        </w:rPr>
        <w:t xml:space="preserve"> на ее рассмотрение орган и в письменной форме информирует заявителя о перенаправлении жалобы.</w:t>
      </w:r>
    </w:p>
    <w:p w:rsidR="00DE3049" w:rsidRPr="0090793C" w:rsidRDefault="00DE3049" w:rsidP="00655241">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90793C">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рассмотрении органе.</w:t>
      </w:r>
    </w:p>
    <w:p w:rsidR="00A42589" w:rsidRPr="0090793C" w:rsidRDefault="0090793C" w:rsidP="0090793C">
      <w:pPr>
        <w:rPr>
          <w:rFonts w:ascii="Times New Roman" w:hAnsi="Times New Roman" w:cs="Times New Roman"/>
          <w:sz w:val="28"/>
          <w:szCs w:val="28"/>
        </w:rPr>
      </w:pPr>
      <w:r>
        <w:rPr>
          <w:rFonts w:ascii="Times New Roman" w:hAnsi="Times New Roman" w:cs="Times New Roman"/>
          <w:sz w:val="28"/>
          <w:szCs w:val="28"/>
        </w:rPr>
        <w:br w:type="page"/>
      </w:r>
    </w:p>
    <w:p w:rsidR="00DE3049" w:rsidRPr="0090793C" w:rsidRDefault="00DE3049" w:rsidP="0090793C">
      <w:pPr>
        <w:widowControl w:val="0"/>
        <w:autoSpaceDE w:val="0"/>
        <w:autoSpaceDN w:val="0"/>
        <w:adjustRightInd w:val="0"/>
        <w:spacing w:after="0" w:line="240" w:lineRule="auto"/>
        <w:ind w:left="5387"/>
        <w:outlineLvl w:val="1"/>
        <w:rPr>
          <w:rFonts w:ascii="Times New Roman" w:hAnsi="Times New Roman" w:cs="Times New Roman"/>
          <w:sz w:val="28"/>
          <w:szCs w:val="28"/>
        </w:rPr>
      </w:pPr>
      <w:r w:rsidRPr="0090793C">
        <w:rPr>
          <w:rFonts w:ascii="Times New Roman" w:hAnsi="Times New Roman" w:cs="Times New Roman"/>
          <w:sz w:val="28"/>
          <w:szCs w:val="28"/>
        </w:rPr>
        <w:lastRenderedPageBreak/>
        <w:t>Приложение 1</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к административному Регламенту</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администрации </w:t>
      </w:r>
      <w:proofErr w:type="gramStart"/>
      <w:r w:rsidRPr="0090793C">
        <w:rPr>
          <w:rFonts w:ascii="Times New Roman" w:hAnsi="Times New Roman" w:cs="Times New Roman"/>
          <w:sz w:val="28"/>
          <w:szCs w:val="28"/>
        </w:rPr>
        <w:t>муниципального</w:t>
      </w:r>
      <w:proofErr w:type="gramEnd"/>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образования </w:t>
      </w:r>
      <w:r w:rsidR="00AE4350" w:rsidRPr="0090793C">
        <w:rPr>
          <w:rFonts w:ascii="Times New Roman" w:hAnsi="Times New Roman" w:cs="Times New Roman"/>
          <w:sz w:val="28"/>
          <w:szCs w:val="28"/>
        </w:rPr>
        <w:t>Нагорский район Кировской области</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предоставления </w:t>
      </w:r>
      <w:proofErr w:type="gramStart"/>
      <w:r w:rsidRPr="0090793C">
        <w:rPr>
          <w:rFonts w:ascii="Times New Roman" w:hAnsi="Times New Roman" w:cs="Times New Roman"/>
          <w:sz w:val="28"/>
          <w:szCs w:val="28"/>
        </w:rPr>
        <w:t>муниципальной</w:t>
      </w:r>
      <w:proofErr w:type="gramEnd"/>
    </w:p>
    <w:p w:rsidR="00DE3049" w:rsidRPr="0090793C" w:rsidRDefault="00AD60AA"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услуги «</w:t>
      </w:r>
      <w:r w:rsidR="00DE3049" w:rsidRPr="0090793C">
        <w:rPr>
          <w:rFonts w:ascii="Times New Roman" w:hAnsi="Times New Roman" w:cs="Times New Roman"/>
          <w:sz w:val="28"/>
          <w:szCs w:val="28"/>
        </w:rPr>
        <w:t>Принятие решения</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об использовании донного грунта,</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proofErr w:type="gramStart"/>
      <w:r w:rsidRPr="0090793C">
        <w:rPr>
          <w:rFonts w:ascii="Times New Roman" w:hAnsi="Times New Roman" w:cs="Times New Roman"/>
          <w:sz w:val="28"/>
          <w:szCs w:val="28"/>
        </w:rPr>
        <w:t>извлеченного</w:t>
      </w:r>
      <w:proofErr w:type="gramEnd"/>
      <w:r w:rsidRPr="0090793C">
        <w:rPr>
          <w:rFonts w:ascii="Times New Roman" w:hAnsi="Times New Roman" w:cs="Times New Roman"/>
          <w:sz w:val="28"/>
          <w:szCs w:val="28"/>
        </w:rPr>
        <w:t xml:space="preserve"> при проведении</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дноуглубительных и других работ,</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proofErr w:type="gramStart"/>
      <w:r w:rsidRPr="0090793C">
        <w:rPr>
          <w:rFonts w:ascii="Times New Roman" w:hAnsi="Times New Roman" w:cs="Times New Roman"/>
          <w:sz w:val="28"/>
          <w:szCs w:val="28"/>
        </w:rPr>
        <w:t>связанных</w:t>
      </w:r>
      <w:proofErr w:type="gramEnd"/>
      <w:r w:rsidRPr="0090793C">
        <w:rPr>
          <w:rFonts w:ascii="Times New Roman" w:hAnsi="Times New Roman" w:cs="Times New Roman"/>
          <w:sz w:val="28"/>
          <w:szCs w:val="28"/>
        </w:rPr>
        <w:t xml:space="preserve"> с изменением</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дна и берегов водных объектов</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на территории </w:t>
      </w:r>
      <w:proofErr w:type="gramStart"/>
      <w:r w:rsidRPr="0090793C">
        <w:rPr>
          <w:rFonts w:ascii="Times New Roman" w:hAnsi="Times New Roman" w:cs="Times New Roman"/>
          <w:sz w:val="28"/>
          <w:szCs w:val="28"/>
        </w:rPr>
        <w:t>муниципального</w:t>
      </w:r>
      <w:proofErr w:type="gramEnd"/>
    </w:p>
    <w:p w:rsidR="00DE3049" w:rsidRPr="0090793C" w:rsidRDefault="00AD60AA" w:rsidP="0090793C">
      <w:pPr>
        <w:widowControl w:val="0"/>
        <w:autoSpaceDE w:val="0"/>
        <w:autoSpaceDN w:val="0"/>
        <w:adjustRightInd w:val="0"/>
        <w:spacing w:after="0" w:line="240" w:lineRule="auto"/>
        <w:ind w:left="5387"/>
        <w:rPr>
          <w:rFonts w:ascii="Times New Roman" w:hAnsi="Times New Roman" w:cs="Times New Roman"/>
          <w:sz w:val="28"/>
          <w:szCs w:val="28"/>
        </w:rPr>
      </w:pPr>
      <w:r w:rsidRPr="0090793C">
        <w:rPr>
          <w:rFonts w:ascii="Times New Roman" w:hAnsi="Times New Roman" w:cs="Times New Roman"/>
          <w:sz w:val="28"/>
          <w:szCs w:val="28"/>
        </w:rPr>
        <w:t xml:space="preserve">образования </w:t>
      </w:r>
      <w:r w:rsidR="00AE4350" w:rsidRPr="0090793C">
        <w:rPr>
          <w:rFonts w:ascii="Times New Roman" w:hAnsi="Times New Roman" w:cs="Times New Roman"/>
          <w:sz w:val="28"/>
          <w:szCs w:val="28"/>
        </w:rPr>
        <w:t>Нагорский район Кировской области</w:t>
      </w:r>
    </w:p>
    <w:p w:rsidR="00DE3049" w:rsidRPr="0090793C"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bookmarkStart w:id="8" w:name="Par365"/>
      <w:bookmarkEnd w:id="8"/>
      <w:r w:rsidRPr="0090793C">
        <w:rPr>
          <w:rFonts w:ascii="Times New Roman" w:hAnsi="Times New Roman" w:cs="Times New Roman"/>
          <w:b/>
          <w:bCs/>
          <w:sz w:val="24"/>
          <w:szCs w:val="24"/>
        </w:rPr>
        <w:t>БЛОК-СХЕМА</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90793C">
        <w:rPr>
          <w:rFonts w:ascii="Times New Roman" w:hAnsi="Times New Roman" w:cs="Times New Roman"/>
          <w:b/>
          <w:bCs/>
          <w:sz w:val="24"/>
          <w:szCs w:val="24"/>
        </w:rPr>
        <w:t>ПОСЛЕДОВАТЕЛЬНОСТИ АДМИНИСТРАТИВНЫХ ПРОЦЕДУР</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90793C">
        <w:rPr>
          <w:rFonts w:ascii="Times New Roman" w:hAnsi="Times New Roman" w:cs="Times New Roman"/>
          <w:b/>
          <w:bCs/>
          <w:sz w:val="24"/>
          <w:szCs w:val="24"/>
        </w:rPr>
        <w:t>ПРИ ПРЕДОСТАВЛЕНИИ МУНИЦИПАЛЬНОЙ УСЛУГИ</w:t>
      </w:r>
    </w:p>
    <w:p w:rsidR="00DE3049" w:rsidRPr="0090793C"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       Заявитель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 Подача заявления и документов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               \/             \/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  ┌─────────┐   </w:t>
      </w:r>
      <w:proofErr w:type="spellStart"/>
      <w:r w:rsidRPr="0090793C">
        <w:rPr>
          <w:rFonts w:ascii="Times New Roman" w:hAnsi="Times New Roman" w:cs="Times New Roman"/>
          <w:sz w:val="20"/>
          <w:szCs w:val="20"/>
        </w:rPr>
        <w:t>┌─────────┐</w:t>
      </w:r>
      <w:proofErr w:type="spellEnd"/>
    </w:p>
    <w:p w:rsidR="00DE3049" w:rsidRPr="0090793C" w:rsidRDefault="009A248D" w:rsidP="00DE304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Единый </w:t>
      </w:r>
      <w:r w:rsidR="00DE3049" w:rsidRPr="0090793C">
        <w:rPr>
          <w:rFonts w:ascii="Times New Roman" w:hAnsi="Times New Roman" w:cs="Times New Roman"/>
          <w:sz w:val="20"/>
          <w:szCs w:val="20"/>
        </w:rPr>
        <w:t xml:space="preserve"> │  </w:t>
      </w:r>
      <w:proofErr w:type="spellStart"/>
      <w:r w:rsidR="00DE3049" w:rsidRPr="0090793C">
        <w:rPr>
          <w:rFonts w:ascii="Times New Roman" w:hAnsi="Times New Roman" w:cs="Times New Roman"/>
          <w:sz w:val="20"/>
          <w:szCs w:val="20"/>
        </w:rPr>
        <w:t>│Электронной│</w:t>
      </w:r>
      <w:proofErr w:type="spellEnd"/>
      <w:r w:rsidR="00DE3049" w:rsidRPr="0090793C">
        <w:rPr>
          <w:rFonts w:ascii="Times New Roman" w:hAnsi="Times New Roman" w:cs="Times New Roman"/>
          <w:sz w:val="20"/>
          <w:szCs w:val="20"/>
        </w:rPr>
        <w:t xml:space="preserve">  │ Почтой</w:t>
      </w:r>
      <w:proofErr w:type="gramStart"/>
      <w:r w:rsidR="00DE3049" w:rsidRPr="0090793C">
        <w:rPr>
          <w:rFonts w:ascii="Times New Roman" w:hAnsi="Times New Roman" w:cs="Times New Roman"/>
          <w:sz w:val="20"/>
          <w:szCs w:val="20"/>
        </w:rPr>
        <w:t xml:space="preserve">  │   </w:t>
      </w:r>
      <w:proofErr w:type="spellStart"/>
      <w:r w:rsidR="00DE3049" w:rsidRPr="0090793C">
        <w:rPr>
          <w:rFonts w:ascii="Times New Roman" w:hAnsi="Times New Roman" w:cs="Times New Roman"/>
          <w:sz w:val="20"/>
          <w:szCs w:val="20"/>
        </w:rPr>
        <w:t>│</w:t>
      </w:r>
      <w:proofErr w:type="spellEnd"/>
      <w:r w:rsidR="00DE3049" w:rsidRPr="0090793C">
        <w:rPr>
          <w:rFonts w:ascii="Times New Roman" w:hAnsi="Times New Roman" w:cs="Times New Roman"/>
          <w:sz w:val="20"/>
          <w:szCs w:val="20"/>
        </w:rPr>
        <w:t xml:space="preserve">  Л</w:t>
      </w:r>
      <w:proofErr w:type="gramEnd"/>
      <w:r w:rsidR="00DE3049" w:rsidRPr="0090793C">
        <w:rPr>
          <w:rFonts w:ascii="Times New Roman" w:hAnsi="Times New Roman" w:cs="Times New Roman"/>
          <w:sz w:val="20"/>
          <w:szCs w:val="20"/>
        </w:rPr>
        <w:t>ично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r w:rsidR="009A248D">
        <w:rPr>
          <w:rFonts w:ascii="Times New Roman" w:hAnsi="Times New Roman" w:cs="Times New Roman"/>
          <w:sz w:val="20"/>
          <w:szCs w:val="20"/>
        </w:rPr>
        <w:t xml:space="preserve">                 </w:t>
      </w:r>
      <w:r w:rsidR="009A248D"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почтой   │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порталы   │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  └─────┬───┘   </w:t>
      </w:r>
      <w:proofErr w:type="spellStart"/>
      <w:r w:rsidRPr="0090793C">
        <w:rPr>
          <w:rFonts w:ascii="Times New Roman" w:hAnsi="Times New Roman" w:cs="Times New Roman"/>
          <w:sz w:val="20"/>
          <w:szCs w:val="20"/>
        </w:rPr>
        <w:t>└─────┬───┘</w:t>
      </w:r>
      <w:proofErr w:type="spell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               \/              \/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0793C">
        <w:rPr>
          <w:rFonts w:ascii="Times New Roman" w:hAnsi="Times New Roman" w:cs="Times New Roman"/>
          <w:sz w:val="20"/>
          <w:szCs w:val="20"/>
        </w:rPr>
        <w:t>│Прием</w:t>
      </w:r>
      <w:proofErr w:type="spellEnd"/>
      <w:r w:rsidRPr="0090793C">
        <w:rPr>
          <w:rFonts w:ascii="Times New Roman" w:hAnsi="Times New Roman" w:cs="Times New Roman"/>
          <w:sz w:val="20"/>
          <w:szCs w:val="20"/>
        </w:rPr>
        <w:t>, регистрация заявления и документов - не более 1│</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0793C">
        <w:rPr>
          <w:rFonts w:ascii="Times New Roman" w:hAnsi="Times New Roman" w:cs="Times New Roman"/>
          <w:sz w:val="20"/>
          <w:szCs w:val="20"/>
        </w:rPr>
        <w:t>│рабочего</w:t>
      </w:r>
      <w:proofErr w:type="spellEnd"/>
      <w:r w:rsidRPr="0090793C">
        <w:rPr>
          <w:rFonts w:ascii="Times New Roman" w:hAnsi="Times New Roman" w:cs="Times New Roman"/>
          <w:sz w:val="20"/>
          <w:szCs w:val="20"/>
        </w:rPr>
        <w:t xml:space="preserve"> дня со дня поступления заявления и </w:t>
      </w:r>
      <w:proofErr w:type="spellStart"/>
      <w:r w:rsidRPr="0090793C">
        <w:rPr>
          <w:rFonts w:ascii="Times New Roman" w:hAnsi="Times New Roman" w:cs="Times New Roman"/>
          <w:sz w:val="20"/>
          <w:szCs w:val="20"/>
        </w:rPr>
        <w:t>документов│</w:t>
      </w:r>
      <w:proofErr w:type="spell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0793C">
        <w:rPr>
          <w:rFonts w:ascii="Times New Roman" w:hAnsi="Times New Roman" w:cs="Times New Roman"/>
          <w:sz w:val="20"/>
          <w:szCs w:val="20"/>
        </w:rPr>
        <w:t>│Рассмотрение</w:t>
      </w:r>
      <w:proofErr w:type="spellEnd"/>
      <w:r w:rsidRPr="0090793C">
        <w:rPr>
          <w:rFonts w:ascii="Times New Roman" w:hAnsi="Times New Roman" w:cs="Times New Roman"/>
          <w:sz w:val="20"/>
          <w:szCs w:val="20"/>
        </w:rPr>
        <w:t xml:space="preserve"> заявления и документов, принятие решения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- 12 рабочих дней с момента регистрации заявления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Выдача (направление) заявителю решения либо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0793C">
        <w:rPr>
          <w:rFonts w:ascii="Times New Roman" w:hAnsi="Times New Roman" w:cs="Times New Roman"/>
          <w:sz w:val="20"/>
          <w:szCs w:val="20"/>
        </w:rPr>
        <w:t>│мотивированного</w:t>
      </w:r>
      <w:proofErr w:type="spellEnd"/>
      <w:r w:rsidRPr="0090793C">
        <w:rPr>
          <w:rFonts w:ascii="Times New Roman" w:hAnsi="Times New Roman" w:cs="Times New Roman"/>
          <w:sz w:val="20"/>
          <w:szCs w:val="20"/>
        </w:rPr>
        <w:t xml:space="preserve"> отказа в предоставлении </w:t>
      </w:r>
      <w:proofErr w:type="gramStart"/>
      <w:r w:rsidRPr="0090793C">
        <w:rPr>
          <w:rFonts w:ascii="Times New Roman" w:hAnsi="Times New Roman" w:cs="Times New Roman"/>
          <w:sz w:val="20"/>
          <w:szCs w:val="20"/>
        </w:rPr>
        <w:t>муниципальной</w:t>
      </w:r>
      <w:proofErr w:type="gramEnd"/>
      <w:r w:rsidRPr="0090793C">
        <w:rPr>
          <w:rFonts w:ascii="Times New Roman" w:hAnsi="Times New Roman" w:cs="Times New Roman"/>
          <w:sz w:val="20"/>
          <w:szCs w:val="20"/>
        </w:rPr>
        <w:t xml:space="preserve">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услуги - не более 2 рабочих дней со дня принятия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решения                        │</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90793C"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90793C" w:rsidRDefault="00DE3049" w:rsidP="0090793C">
      <w:pPr>
        <w:widowControl w:val="0"/>
        <w:autoSpaceDE w:val="0"/>
        <w:autoSpaceDN w:val="0"/>
        <w:adjustRightInd w:val="0"/>
        <w:spacing w:after="0" w:line="240" w:lineRule="auto"/>
        <w:ind w:left="5387"/>
        <w:outlineLvl w:val="1"/>
        <w:rPr>
          <w:rFonts w:ascii="Times New Roman" w:hAnsi="Times New Roman" w:cs="Times New Roman"/>
          <w:sz w:val="28"/>
          <w:szCs w:val="24"/>
        </w:rPr>
      </w:pPr>
      <w:r w:rsidRPr="0090793C">
        <w:rPr>
          <w:rFonts w:ascii="Times New Roman" w:hAnsi="Times New Roman" w:cs="Times New Roman"/>
          <w:sz w:val="28"/>
          <w:szCs w:val="24"/>
        </w:rPr>
        <w:lastRenderedPageBreak/>
        <w:t>Приложение 2</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к административному Регламенту</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администрации </w:t>
      </w:r>
      <w:proofErr w:type="gramStart"/>
      <w:r w:rsidRPr="0090793C">
        <w:rPr>
          <w:rFonts w:ascii="Times New Roman" w:hAnsi="Times New Roman" w:cs="Times New Roman"/>
          <w:sz w:val="28"/>
          <w:szCs w:val="24"/>
        </w:rPr>
        <w:t>муниципального</w:t>
      </w:r>
      <w:proofErr w:type="gramEnd"/>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образования </w:t>
      </w:r>
      <w:r w:rsidR="00F63255" w:rsidRPr="0090793C">
        <w:rPr>
          <w:rFonts w:ascii="Times New Roman" w:hAnsi="Times New Roman" w:cs="Times New Roman"/>
          <w:sz w:val="28"/>
          <w:szCs w:val="24"/>
        </w:rPr>
        <w:t>Нагорский район Кировской области</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предоставления </w:t>
      </w:r>
      <w:proofErr w:type="gramStart"/>
      <w:r w:rsidRPr="0090793C">
        <w:rPr>
          <w:rFonts w:ascii="Times New Roman" w:hAnsi="Times New Roman" w:cs="Times New Roman"/>
          <w:sz w:val="28"/>
          <w:szCs w:val="24"/>
        </w:rPr>
        <w:t>муниципальной</w:t>
      </w:r>
      <w:proofErr w:type="gramEnd"/>
    </w:p>
    <w:p w:rsidR="00DE3049" w:rsidRPr="0090793C" w:rsidRDefault="00AD60AA"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услуги «</w:t>
      </w:r>
      <w:r w:rsidR="00DE3049" w:rsidRPr="0090793C">
        <w:rPr>
          <w:rFonts w:ascii="Times New Roman" w:hAnsi="Times New Roman" w:cs="Times New Roman"/>
          <w:sz w:val="28"/>
          <w:szCs w:val="24"/>
        </w:rPr>
        <w:t>Принятие решения</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об использовании донного грунта,</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proofErr w:type="gramStart"/>
      <w:r w:rsidRPr="0090793C">
        <w:rPr>
          <w:rFonts w:ascii="Times New Roman" w:hAnsi="Times New Roman" w:cs="Times New Roman"/>
          <w:sz w:val="28"/>
          <w:szCs w:val="24"/>
        </w:rPr>
        <w:t>извлеченного</w:t>
      </w:r>
      <w:proofErr w:type="gramEnd"/>
      <w:r w:rsidRPr="0090793C">
        <w:rPr>
          <w:rFonts w:ascii="Times New Roman" w:hAnsi="Times New Roman" w:cs="Times New Roman"/>
          <w:sz w:val="28"/>
          <w:szCs w:val="24"/>
        </w:rPr>
        <w:t xml:space="preserve"> при проведении</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дноуглубительных и других работ,</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proofErr w:type="gramStart"/>
      <w:r w:rsidRPr="0090793C">
        <w:rPr>
          <w:rFonts w:ascii="Times New Roman" w:hAnsi="Times New Roman" w:cs="Times New Roman"/>
          <w:sz w:val="28"/>
          <w:szCs w:val="24"/>
        </w:rPr>
        <w:t>связанных</w:t>
      </w:r>
      <w:proofErr w:type="gramEnd"/>
      <w:r w:rsidRPr="0090793C">
        <w:rPr>
          <w:rFonts w:ascii="Times New Roman" w:hAnsi="Times New Roman" w:cs="Times New Roman"/>
          <w:sz w:val="28"/>
          <w:szCs w:val="24"/>
        </w:rPr>
        <w:t xml:space="preserve"> с изменением</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дна и берегов водных объектов</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на территории </w:t>
      </w:r>
      <w:proofErr w:type="gramStart"/>
      <w:r w:rsidRPr="0090793C">
        <w:rPr>
          <w:rFonts w:ascii="Times New Roman" w:hAnsi="Times New Roman" w:cs="Times New Roman"/>
          <w:sz w:val="28"/>
          <w:szCs w:val="24"/>
        </w:rPr>
        <w:t>муниципального</w:t>
      </w:r>
      <w:proofErr w:type="gramEnd"/>
    </w:p>
    <w:p w:rsidR="00DE3049"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образования </w:t>
      </w:r>
      <w:r w:rsidR="00F63255" w:rsidRPr="0090793C">
        <w:rPr>
          <w:rFonts w:ascii="Times New Roman" w:hAnsi="Times New Roman" w:cs="Times New Roman"/>
          <w:sz w:val="28"/>
          <w:szCs w:val="24"/>
        </w:rPr>
        <w:t>Нагорский район Кировской области</w:t>
      </w:r>
    </w:p>
    <w:p w:rsidR="0090793C" w:rsidRPr="0090793C" w:rsidRDefault="0090793C" w:rsidP="0090793C">
      <w:pPr>
        <w:widowControl w:val="0"/>
        <w:autoSpaceDE w:val="0"/>
        <w:autoSpaceDN w:val="0"/>
        <w:adjustRightInd w:val="0"/>
        <w:spacing w:after="0" w:line="240" w:lineRule="auto"/>
        <w:ind w:left="5387"/>
        <w:rPr>
          <w:rFonts w:ascii="Times New Roman" w:hAnsi="Times New Roman" w:cs="Times New Roman"/>
          <w:sz w:val="28"/>
          <w:szCs w:val="24"/>
        </w:rPr>
      </w:pPr>
    </w:p>
    <w:p w:rsidR="00DE3049" w:rsidRPr="0090793C" w:rsidRDefault="00E639D4"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Главе</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муниципального образования</w:t>
      </w:r>
    </w:p>
    <w:p w:rsidR="00DE3049" w:rsidRPr="0090793C" w:rsidRDefault="00AD60AA"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w:t>
      </w:r>
      <w:r w:rsidR="00E639D4" w:rsidRPr="0090793C">
        <w:rPr>
          <w:rFonts w:ascii="Times New Roman" w:hAnsi="Times New Roman" w:cs="Times New Roman"/>
          <w:sz w:val="20"/>
          <w:szCs w:val="20"/>
        </w:rPr>
        <w:t>______________________________</w:t>
      </w:r>
      <w:r w:rsidRPr="0090793C">
        <w:rPr>
          <w:rFonts w:ascii="Times New Roman" w:hAnsi="Times New Roman" w:cs="Times New Roman"/>
          <w:sz w:val="20"/>
          <w:szCs w:val="20"/>
        </w:rPr>
        <w:t>»</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_______________________________</w:t>
      </w:r>
    </w:p>
    <w:p w:rsidR="00AD60AA" w:rsidRPr="0090793C" w:rsidRDefault="00E639D4"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 xml:space="preserve">Индекс, </w:t>
      </w:r>
      <w:proofErr w:type="gramStart"/>
      <w:r w:rsidR="00AD60AA" w:rsidRPr="0090793C">
        <w:rPr>
          <w:rFonts w:ascii="Times New Roman" w:hAnsi="Times New Roman" w:cs="Times New Roman"/>
          <w:sz w:val="20"/>
          <w:szCs w:val="20"/>
        </w:rPr>
        <w:t>г</w:t>
      </w:r>
      <w:proofErr w:type="gramEnd"/>
      <w:r w:rsidR="00AD60AA" w:rsidRPr="0090793C">
        <w:rPr>
          <w:rFonts w:ascii="Times New Roman" w:hAnsi="Times New Roman" w:cs="Times New Roman"/>
          <w:sz w:val="20"/>
          <w:szCs w:val="20"/>
        </w:rPr>
        <w:t xml:space="preserve">. </w:t>
      </w:r>
      <w:r w:rsidRPr="0090793C">
        <w:rPr>
          <w:rFonts w:ascii="Times New Roman" w:hAnsi="Times New Roman" w:cs="Times New Roman"/>
          <w:sz w:val="20"/>
          <w:szCs w:val="20"/>
        </w:rPr>
        <w:t>___________</w:t>
      </w:r>
      <w:r w:rsidR="00AD60AA" w:rsidRPr="0090793C">
        <w:rPr>
          <w:rFonts w:ascii="Times New Roman" w:hAnsi="Times New Roman" w:cs="Times New Roman"/>
          <w:sz w:val="20"/>
          <w:szCs w:val="20"/>
        </w:rPr>
        <w:t xml:space="preserve">, ул. </w:t>
      </w:r>
      <w:r w:rsidRPr="0090793C">
        <w:rPr>
          <w:rFonts w:ascii="Times New Roman" w:hAnsi="Times New Roman" w:cs="Times New Roman"/>
          <w:sz w:val="20"/>
          <w:szCs w:val="20"/>
        </w:rPr>
        <w:t>___________</w:t>
      </w:r>
      <w:r w:rsidR="00AD60AA"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д.__</w:t>
      </w:r>
      <w:proofErr w:type="spellEnd"/>
      <w:r w:rsidR="00AD60AA" w:rsidRPr="0090793C">
        <w:rPr>
          <w:rFonts w:ascii="Times New Roman" w:hAnsi="Times New Roman" w:cs="Times New Roman"/>
          <w:sz w:val="20"/>
          <w:szCs w:val="20"/>
        </w:rPr>
        <w:t>.</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от ____________________________</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(Ф.И.О. заявителя)</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Адрес проживания:</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_______________________________</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Контактный телефон:</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_______________________________</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Адрес электронной почты:</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bookmarkStart w:id="9" w:name="Par437"/>
      <w:bookmarkEnd w:id="9"/>
      <w:r w:rsidRPr="0090793C">
        <w:rPr>
          <w:rFonts w:ascii="Times New Roman" w:hAnsi="Times New Roman" w:cs="Times New Roman"/>
          <w:sz w:val="20"/>
          <w:szCs w:val="20"/>
        </w:rPr>
        <w:t>Заявление</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о рассмотрении возможности использования донного грунта</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для обеспечения муниципальных нужд или его использования</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в интересах заявителя</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_____________________________________________________________</w:t>
      </w:r>
    </w:p>
    <w:p w:rsidR="00DE3049" w:rsidRPr="0090793C" w:rsidRDefault="00DE3049" w:rsidP="0090793C">
      <w:pPr>
        <w:widowControl w:val="0"/>
        <w:autoSpaceDE w:val="0"/>
        <w:autoSpaceDN w:val="0"/>
        <w:adjustRightInd w:val="0"/>
        <w:spacing w:after="0" w:line="240" w:lineRule="auto"/>
        <w:jc w:val="right"/>
        <w:rPr>
          <w:rFonts w:ascii="Times New Roman" w:hAnsi="Times New Roman" w:cs="Times New Roman"/>
          <w:sz w:val="20"/>
          <w:szCs w:val="20"/>
        </w:rPr>
      </w:pPr>
      <w:r w:rsidRPr="0090793C">
        <w:rPr>
          <w:rFonts w:ascii="Times New Roman" w:hAnsi="Times New Roman" w:cs="Times New Roman"/>
          <w:sz w:val="20"/>
          <w:szCs w:val="20"/>
        </w:rPr>
        <w:t>(наименование уполномоченного органа местного самоуправления)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center"/>
        <w:rPr>
          <w:rFonts w:ascii="Times New Roman" w:hAnsi="Times New Roman" w:cs="Times New Roman"/>
          <w:sz w:val="20"/>
          <w:szCs w:val="20"/>
        </w:rPr>
      </w:pPr>
      <w:r w:rsidRPr="0090793C">
        <w:rPr>
          <w:rFonts w:ascii="Times New Roman" w:hAnsi="Times New Roman" w:cs="Times New Roman"/>
          <w:sz w:val="20"/>
          <w:szCs w:val="20"/>
        </w:rPr>
        <w:t>ЗАЯВЛЕНИЕ</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_____________________________________________________________________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(наименование уполномоченного органа исполнительной власти субъекта</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Российской Федерации в области водных отношений, </w:t>
      </w:r>
      <w:proofErr w:type="gramStart"/>
      <w:r w:rsidRPr="0090793C">
        <w:rPr>
          <w:rFonts w:ascii="Times New Roman" w:hAnsi="Times New Roman" w:cs="Times New Roman"/>
          <w:sz w:val="20"/>
          <w:szCs w:val="20"/>
        </w:rPr>
        <w:t>полное</w:t>
      </w:r>
      <w:proofErr w:type="gramEnd"/>
      <w:r w:rsidRPr="0090793C">
        <w:rPr>
          <w:rFonts w:ascii="Times New Roman" w:hAnsi="Times New Roman" w:cs="Times New Roman"/>
          <w:sz w:val="20"/>
          <w:szCs w:val="20"/>
        </w:rPr>
        <w:t xml:space="preserve"> и сокращенное</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(при наличии) наименование - для юридического лица с указанием ОГРН,</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для физического лица, в том числе индивидуального</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предпринимателя, - фамилия, имя, отчество (при наличии))</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действующего</w:t>
      </w:r>
      <w:proofErr w:type="gramEnd"/>
      <w:r w:rsidRPr="0090793C">
        <w:rPr>
          <w:rFonts w:ascii="Times New Roman" w:hAnsi="Times New Roman" w:cs="Times New Roman"/>
          <w:sz w:val="20"/>
          <w:szCs w:val="20"/>
        </w:rPr>
        <w:t xml:space="preserve"> на основании:</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устава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положения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иное 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(указать вид документа)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Зарегистрированного 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(кем и когда зарегистрировано юридическое лицо)</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lastRenderedPageBreak/>
        <w:t>Место нахождения (юридический адрес) 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Банковские реквизиты 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В лице ________________________________________________________________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(должность, представитель, фамилия, имя, отчество (при наличии))</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дата рождения _________________________________________________________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Паспорт _______________________________________________________________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(серия, номер, кем и когда выдан, код подразделения)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адрес проживания 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(полностью место постоянного проживания)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контактный телефон 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действующий</w:t>
      </w:r>
      <w:proofErr w:type="gramEnd"/>
      <w:r w:rsidRPr="0090793C">
        <w:rPr>
          <w:rFonts w:ascii="Times New Roman" w:hAnsi="Times New Roman" w:cs="Times New Roman"/>
          <w:sz w:val="20"/>
          <w:szCs w:val="20"/>
        </w:rPr>
        <w:t xml:space="preserve"> от имени юридического лица: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без доверенности</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_______________________________________________________________________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(указывается лицом, имеющим право действовать от имени юридического</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лица без доверенности в силу закона или учредительных документов)</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на основании доверенности, удостоверенной 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(фамилия, имя, отчество</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(при наличии) нотариуса, округ)</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"__" ________ ____ </w:t>
      </w:r>
      <w:proofErr w:type="gramStart"/>
      <w:r w:rsidRPr="0090793C">
        <w:rPr>
          <w:rFonts w:ascii="Times New Roman" w:hAnsi="Times New Roman" w:cs="Times New Roman"/>
          <w:sz w:val="20"/>
          <w:szCs w:val="20"/>
        </w:rPr>
        <w:t>г</w:t>
      </w:r>
      <w:proofErr w:type="gramEnd"/>
      <w:r w:rsidRPr="0090793C">
        <w:rPr>
          <w:rFonts w:ascii="Times New Roman" w:hAnsi="Times New Roman" w:cs="Times New Roman"/>
          <w:sz w:val="20"/>
          <w:szCs w:val="20"/>
        </w:rPr>
        <w:t xml:space="preserve">., </w:t>
      </w:r>
      <w:r w:rsidR="00AD60AA" w:rsidRPr="0090793C">
        <w:rPr>
          <w:rFonts w:ascii="Times New Roman" w:hAnsi="Times New Roman" w:cs="Times New Roman"/>
          <w:sz w:val="20"/>
          <w:szCs w:val="20"/>
        </w:rPr>
        <w:t>№</w:t>
      </w:r>
      <w:r w:rsidRPr="0090793C">
        <w:rPr>
          <w:rFonts w:ascii="Times New Roman" w:hAnsi="Times New Roman" w:cs="Times New Roman"/>
          <w:sz w:val="20"/>
          <w:szCs w:val="20"/>
        </w:rPr>
        <w:t xml:space="preserve"> в реестре 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по иным основаниям 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(наименование и реквизиты документа)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Прошу рассмотреть возможность использования донного грунта извлеченного</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___________________________________________________________________________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(наименование субъекта Российской Федерации, муниципального образования,</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кадастровый номер земельного участка (при наличии), координаты части</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водного объекта, используемого заявителем для производства работ, площадь</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акватории в км</w:t>
      </w:r>
      <w:proofErr w:type="gramStart"/>
      <w:r w:rsidRPr="0090793C">
        <w:rPr>
          <w:rFonts w:ascii="Times New Roman" w:hAnsi="Times New Roman" w:cs="Times New Roman"/>
          <w:sz w:val="20"/>
          <w:szCs w:val="20"/>
        </w:rPr>
        <w:t>2</w:t>
      </w:r>
      <w:proofErr w:type="gramEnd"/>
      <w:r w:rsidRPr="0090793C">
        <w:rPr>
          <w:rFonts w:ascii="Times New Roman" w:hAnsi="Times New Roman" w:cs="Times New Roman"/>
          <w:sz w:val="20"/>
          <w:szCs w:val="20"/>
        </w:rPr>
        <w:t>, вид работ, объемы извлекаемого донного грунта)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для обеспечения муниципальных нужд</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в   интересах   физического,   юридического   лица,   осуществляющих</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проведение  дноуглубительных  других  работ, связанных  с изменением</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дна и берегов водных объектов</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Нужное отметит</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Приложение:</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а) копия документа, удостоверяющего личность, - для физического лица;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б)  документ,  подтверждающий полномочия лица на осуществление действий</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от  имени  заявителя,  в  случае  если  заявление  подается  представителем</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заявителя;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в)   заключение   территориального  органа  Федерального  агентства  </w:t>
      </w:r>
      <w:proofErr w:type="gramStart"/>
      <w:r w:rsidRPr="0090793C">
        <w:rPr>
          <w:rFonts w:ascii="Times New Roman" w:hAnsi="Times New Roman" w:cs="Times New Roman"/>
          <w:sz w:val="20"/>
          <w:szCs w:val="20"/>
        </w:rPr>
        <w:t>по</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0793C">
        <w:rPr>
          <w:rFonts w:ascii="Times New Roman" w:hAnsi="Times New Roman" w:cs="Times New Roman"/>
          <w:sz w:val="20"/>
          <w:szCs w:val="20"/>
        </w:rPr>
        <w:t>недропользованию</w:t>
      </w:r>
      <w:proofErr w:type="spellEnd"/>
      <w:r w:rsidRPr="0090793C">
        <w:rPr>
          <w:rFonts w:ascii="Times New Roman" w:hAnsi="Times New Roman" w:cs="Times New Roman"/>
          <w:sz w:val="20"/>
          <w:szCs w:val="20"/>
        </w:rPr>
        <w:t xml:space="preserve">  об отсутствии твердых полезных ископаемых, не относящихся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к общераспространенным полезным ископаемым;</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г)  заключение  территориального  органа  Федерального агентства </w:t>
      </w:r>
      <w:proofErr w:type="gramStart"/>
      <w:r w:rsidRPr="0090793C">
        <w:rPr>
          <w:rFonts w:ascii="Times New Roman" w:hAnsi="Times New Roman" w:cs="Times New Roman"/>
          <w:sz w:val="20"/>
          <w:szCs w:val="20"/>
        </w:rPr>
        <w:t>водных</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ресурсов   об   основаниях  проведения  дноуглубительных  и  других  работ,</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связанных  с изменением дна и берегов водных объектов, в результате которых</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получен донный грунт.</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Представленные документы и сведения, указанные в заявлении, достоверны.</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Расписку о принятии документов получил (а).</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"__" ________ 20 __ г."__" ч. "__" мин.</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(дата и время подачи заявления)</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________________________/ ____________________________________________/</w:t>
      </w:r>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0793C">
        <w:rPr>
          <w:rFonts w:ascii="Times New Roman" w:hAnsi="Times New Roman" w:cs="Times New Roman"/>
          <w:sz w:val="20"/>
          <w:szCs w:val="20"/>
        </w:rPr>
        <w:t>(подпись заявителя)        (фамилия, имя, отчество (при наличии)</w:t>
      </w:r>
      <w:proofErr w:type="gramEnd"/>
    </w:p>
    <w:p w:rsidR="00DE3049" w:rsidRPr="0090793C" w:rsidRDefault="00DE3049" w:rsidP="0090793C">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МП</w:t>
      </w:r>
    </w:p>
    <w:p w:rsidR="00F63255" w:rsidRPr="0090793C" w:rsidRDefault="00F63255" w:rsidP="00F63255">
      <w:pPr>
        <w:widowControl w:val="0"/>
        <w:autoSpaceDE w:val="0"/>
        <w:autoSpaceDN w:val="0"/>
        <w:adjustRightInd w:val="0"/>
        <w:spacing w:after="0" w:line="240" w:lineRule="auto"/>
        <w:outlineLvl w:val="1"/>
        <w:rPr>
          <w:rFonts w:ascii="Times New Roman" w:hAnsi="Times New Roman" w:cs="Times New Roman"/>
          <w:sz w:val="24"/>
          <w:szCs w:val="24"/>
        </w:rPr>
      </w:pPr>
    </w:p>
    <w:p w:rsidR="00A42589" w:rsidRPr="0090793C" w:rsidRDefault="00A4258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E3049" w:rsidRPr="0090793C" w:rsidRDefault="00DE3049" w:rsidP="0090793C">
      <w:pPr>
        <w:widowControl w:val="0"/>
        <w:autoSpaceDE w:val="0"/>
        <w:autoSpaceDN w:val="0"/>
        <w:adjustRightInd w:val="0"/>
        <w:spacing w:after="0" w:line="240" w:lineRule="auto"/>
        <w:ind w:left="5387"/>
        <w:outlineLvl w:val="1"/>
        <w:rPr>
          <w:rFonts w:ascii="Times New Roman" w:hAnsi="Times New Roman" w:cs="Times New Roman"/>
          <w:sz w:val="28"/>
          <w:szCs w:val="24"/>
        </w:rPr>
      </w:pPr>
      <w:r w:rsidRPr="0090793C">
        <w:rPr>
          <w:rFonts w:ascii="Times New Roman" w:hAnsi="Times New Roman" w:cs="Times New Roman"/>
          <w:sz w:val="28"/>
          <w:szCs w:val="24"/>
        </w:rPr>
        <w:lastRenderedPageBreak/>
        <w:t>Приложение 3</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к административному Регламенту</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администрации </w:t>
      </w:r>
      <w:proofErr w:type="gramStart"/>
      <w:r w:rsidRPr="0090793C">
        <w:rPr>
          <w:rFonts w:ascii="Times New Roman" w:hAnsi="Times New Roman" w:cs="Times New Roman"/>
          <w:sz w:val="28"/>
          <w:szCs w:val="24"/>
        </w:rPr>
        <w:t>муниципального</w:t>
      </w:r>
      <w:proofErr w:type="gramEnd"/>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образования </w:t>
      </w:r>
      <w:r w:rsidR="00F63255" w:rsidRPr="0090793C">
        <w:rPr>
          <w:rFonts w:ascii="Times New Roman" w:hAnsi="Times New Roman" w:cs="Times New Roman"/>
          <w:sz w:val="28"/>
          <w:szCs w:val="24"/>
        </w:rPr>
        <w:t>Нагорский район Кировской области</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предоставления </w:t>
      </w:r>
      <w:proofErr w:type="gramStart"/>
      <w:r w:rsidRPr="0090793C">
        <w:rPr>
          <w:rFonts w:ascii="Times New Roman" w:hAnsi="Times New Roman" w:cs="Times New Roman"/>
          <w:sz w:val="28"/>
          <w:szCs w:val="24"/>
        </w:rPr>
        <w:t>муниципальной</w:t>
      </w:r>
      <w:proofErr w:type="gramEnd"/>
    </w:p>
    <w:p w:rsidR="00DE3049" w:rsidRPr="0090793C" w:rsidRDefault="00AD60AA"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услуги «</w:t>
      </w:r>
      <w:r w:rsidR="00DE3049" w:rsidRPr="0090793C">
        <w:rPr>
          <w:rFonts w:ascii="Times New Roman" w:hAnsi="Times New Roman" w:cs="Times New Roman"/>
          <w:sz w:val="28"/>
          <w:szCs w:val="24"/>
        </w:rPr>
        <w:t>Принятие решения</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об использовании донного грунта,</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proofErr w:type="gramStart"/>
      <w:r w:rsidRPr="0090793C">
        <w:rPr>
          <w:rFonts w:ascii="Times New Roman" w:hAnsi="Times New Roman" w:cs="Times New Roman"/>
          <w:sz w:val="28"/>
          <w:szCs w:val="24"/>
        </w:rPr>
        <w:t>извлеченного</w:t>
      </w:r>
      <w:proofErr w:type="gramEnd"/>
      <w:r w:rsidRPr="0090793C">
        <w:rPr>
          <w:rFonts w:ascii="Times New Roman" w:hAnsi="Times New Roman" w:cs="Times New Roman"/>
          <w:sz w:val="28"/>
          <w:szCs w:val="24"/>
        </w:rPr>
        <w:t xml:space="preserve"> при проведении</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дноуглубительных и других работ,</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proofErr w:type="gramStart"/>
      <w:r w:rsidRPr="0090793C">
        <w:rPr>
          <w:rFonts w:ascii="Times New Roman" w:hAnsi="Times New Roman" w:cs="Times New Roman"/>
          <w:sz w:val="28"/>
          <w:szCs w:val="24"/>
        </w:rPr>
        <w:t>связанных</w:t>
      </w:r>
      <w:proofErr w:type="gramEnd"/>
      <w:r w:rsidRPr="0090793C">
        <w:rPr>
          <w:rFonts w:ascii="Times New Roman" w:hAnsi="Times New Roman" w:cs="Times New Roman"/>
          <w:sz w:val="28"/>
          <w:szCs w:val="24"/>
        </w:rPr>
        <w:t xml:space="preserve"> с изменением дна</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и берегов водных объектов</w:t>
      </w:r>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на территории </w:t>
      </w:r>
      <w:proofErr w:type="gramStart"/>
      <w:r w:rsidRPr="0090793C">
        <w:rPr>
          <w:rFonts w:ascii="Times New Roman" w:hAnsi="Times New Roman" w:cs="Times New Roman"/>
          <w:sz w:val="28"/>
          <w:szCs w:val="24"/>
        </w:rPr>
        <w:t>муниципального</w:t>
      </w:r>
      <w:proofErr w:type="gramEnd"/>
    </w:p>
    <w:p w:rsidR="00DE3049" w:rsidRPr="0090793C" w:rsidRDefault="00DE3049" w:rsidP="0090793C">
      <w:pPr>
        <w:widowControl w:val="0"/>
        <w:autoSpaceDE w:val="0"/>
        <w:autoSpaceDN w:val="0"/>
        <w:adjustRightInd w:val="0"/>
        <w:spacing w:after="0" w:line="240" w:lineRule="auto"/>
        <w:ind w:left="5387"/>
        <w:rPr>
          <w:rFonts w:ascii="Times New Roman" w:hAnsi="Times New Roman" w:cs="Times New Roman"/>
          <w:sz w:val="28"/>
          <w:szCs w:val="24"/>
        </w:rPr>
      </w:pPr>
      <w:r w:rsidRPr="0090793C">
        <w:rPr>
          <w:rFonts w:ascii="Times New Roman" w:hAnsi="Times New Roman" w:cs="Times New Roman"/>
          <w:sz w:val="28"/>
          <w:szCs w:val="24"/>
        </w:rPr>
        <w:t xml:space="preserve">образования </w:t>
      </w:r>
      <w:r w:rsidR="00F63255" w:rsidRPr="0090793C">
        <w:rPr>
          <w:rFonts w:ascii="Times New Roman" w:hAnsi="Times New Roman" w:cs="Times New Roman"/>
          <w:sz w:val="28"/>
          <w:szCs w:val="24"/>
        </w:rPr>
        <w:t>Нагорский район Кировской области</w:t>
      </w:r>
    </w:p>
    <w:p w:rsidR="00DE3049" w:rsidRPr="0090793C" w:rsidRDefault="00DE3049" w:rsidP="00DE3049">
      <w:pPr>
        <w:widowControl w:val="0"/>
        <w:autoSpaceDE w:val="0"/>
        <w:autoSpaceDN w:val="0"/>
        <w:adjustRightInd w:val="0"/>
        <w:spacing w:after="0" w:line="240" w:lineRule="auto"/>
        <w:jc w:val="right"/>
        <w:rPr>
          <w:rFonts w:ascii="Times New Roman" w:hAnsi="Times New Roman" w:cs="Times New Roman"/>
          <w:sz w:val="28"/>
          <w:szCs w:val="24"/>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____________________________________________________________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(наименование органа местного самоуправления)</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Решение</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об использовании донного грунта, извлеченного при проведении</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дноуглубительных и других работ, связанных с изменением дна</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и берегов водных объектов</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от 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1. Настоящее решение принято на основании заявления:</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_______________________________________________________________________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(указывается наименование заявителя)</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2.  Донный  грунт, извлеченный при проведении дноуглубительных и других</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работ,  связанных  с  изменением  дна  и  берегов  водных  объектов,  будет</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использован: (нужное отметить)</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для обеспечения муниципальных нужд;</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в   интересах   физического,    юридического   лица,   осуществляющих</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проведение  дноуглубительных и других работ, связанных  с  изменением</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дна и берегов водных объектов</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3.   В   случае   использования   для  обеспечения  муниципальных  нужд</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указывается цель (цели) использования донного грунта: (</w:t>
      </w:r>
      <w:proofErr w:type="gramStart"/>
      <w:r w:rsidRPr="0090793C">
        <w:rPr>
          <w:rFonts w:ascii="Times New Roman" w:hAnsi="Times New Roman" w:cs="Times New Roman"/>
          <w:sz w:val="20"/>
          <w:szCs w:val="20"/>
        </w:rPr>
        <w:t>нужное</w:t>
      </w:r>
      <w:proofErr w:type="gramEnd"/>
      <w:r w:rsidRPr="0090793C">
        <w:rPr>
          <w:rFonts w:ascii="Times New Roman" w:hAnsi="Times New Roman" w:cs="Times New Roman"/>
          <w:sz w:val="20"/>
          <w:szCs w:val="20"/>
        </w:rPr>
        <w:t xml:space="preserve"> отметить)</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организации благоустройства территории;</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осуществления дорожной деятельности;</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создания условий для массового отдыха жителей поселения и организация</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обустройства мест массового отдыха населения;</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создания искусственных земельных участков;</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для целей сельскохозяйственного производства;</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lastRenderedPageBreak/>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spellStart"/>
      <w:r w:rsidRPr="0090793C">
        <w:rPr>
          <w:rFonts w:ascii="Times New Roman" w:hAnsi="Times New Roman" w:cs="Times New Roman"/>
          <w:sz w:val="20"/>
          <w:szCs w:val="20"/>
        </w:rPr>
        <w:t>│</w:t>
      </w:r>
      <w:proofErr w:type="spellEnd"/>
      <w:r w:rsidRPr="0090793C">
        <w:rPr>
          <w:rFonts w:ascii="Times New Roman" w:hAnsi="Times New Roman" w:cs="Times New Roman"/>
          <w:sz w:val="20"/>
          <w:szCs w:val="20"/>
        </w:rPr>
        <w:t xml:space="preserve"> для осуществления </w:t>
      </w:r>
      <w:proofErr w:type="spellStart"/>
      <w:r w:rsidRPr="0090793C">
        <w:rPr>
          <w:rFonts w:ascii="Times New Roman" w:hAnsi="Times New Roman" w:cs="Times New Roman"/>
          <w:sz w:val="20"/>
          <w:szCs w:val="20"/>
        </w:rPr>
        <w:t>аквакультуры</w:t>
      </w:r>
      <w:proofErr w:type="spellEnd"/>
      <w:r w:rsidRPr="0090793C">
        <w:rPr>
          <w:rFonts w:ascii="Times New Roman" w:hAnsi="Times New Roman" w:cs="Times New Roman"/>
          <w:sz w:val="20"/>
          <w:szCs w:val="20"/>
        </w:rPr>
        <w:t xml:space="preserve"> (рыбоводства).</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w:t>
      </w:r>
    </w:p>
    <w:p w:rsidR="00D23CE7" w:rsidRPr="0090793C" w:rsidRDefault="00D23CE7"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Место проведения работ ________________________________________________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gramStart"/>
      <w:r w:rsidRPr="0090793C">
        <w:rPr>
          <w:rFonts w:ascii="Times New Roman" w:hAnsi="Times New Roman" w:cs="Times New Roman"/>
          <w:sz w:val="20"/>
          <w:szCs w:val="20"/>
        </w:rPr>
        <w:t>(наименование субъекта Российской Федерации,</w:t>
      </w:r>
      <w:proofErr w:type="gram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муниципального образования, кадастровый номер</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земельного участка (при наличии), координаты</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части водного объекта, используемого заявителем</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для производства работ, площадь акватории в км</w:t>
      </w:r>
      <w:proofErr w:type="gramStart"/>
      <w:r w:rsidRPr="0090793C">
        <w:rPr>
          <w:rFonts w:ascii="Times New Roman" w:hAnsi="Times New Roman" w:cs="Times New Roman"/>
          <w:sz w:val="20"/>
          <w:szCs w:val="20"/>
        </w:rPr>
        <w:t>2</w:t>
      </w:r>
      <w:proofErr w:type="gramEnd"/>
      <w:r w:rsidRPr="0090793C">
        <w:rPr>
          <w:rFonts w:ascii="Times New Roman" w:hAnsi="Times New Roman" w:cs="Times New Roman"/>
          <w:sz w:val="20"/>
          <w:szCs w:val="20"/>
        </w:rPr>
        <w:t>)</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Объемы (планируемые объемы) извлекаемого донного грунта 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gramStart"/>
      <w:r w:rsidRPr="0090793C">
        <w:rPr>
          <w:rFonts w:ascii="Times New Roman" w:hAnsi="Times New Roman" w:cs="Times New Roman"/>
          <w:sz w:val="20"/>
          <w:szCs w:val="20"/>
        </w:rPr>
        <w:t>Место   складирования  донных  грунтов  (кадастровый  номер  земельного</w:t>
      </w:r>
      <w:proofErr w:type="gram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участка) __________________________________________________________________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Место   фактического   использования  донного  грунта  для  обеспечения</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муниципальных нужд (кадастровый номер участка) 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4.  В  случае  использования  донного  грунта  в интересах физического,</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юридического  лица,  осуществляющих  проведение  дноуглубительных  и других</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работ, связанных с изменением дна и берегов водных объектов:</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_______________________________________________________________________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(указывается наименование физического, юридического лица)</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Руководитель органа</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местного самоуправления ____________    _______________________________</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w:t>
      </w:r>
      <w:proofErr w:type="gramStart"/>
      <w:r w:rsidRPr="0090793C">
        <w:rPr>
          <w:rFonts w:ascii="Times New Roman" w:hAnsi="Times New Roman" w:cs="Times New Roman"/>
          <w:sz w:val="20"/>
          <w:szCs w:val="20"/>
        </w:rPr>
        <w:t>(подпись)         (Фамилия, имя, отчество</w:t>
      </w:r>
      <w:proofErr w:type="gramEnd"/>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(при наличии))</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90793C">
        <w:rPr>
          <w:rFonts w:ascii="Times New Roman" w:hAnsi="Times New Roman" w:cs="Times New Roman"/>
          <w:sz w:val="20"/>
          <w:szCs w:val="20"/>
        </w:rPr>
        <w:t xml:space="preserve">                            МП</w:t>
      </w: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4"/>
          <w:szCs w:val="24"/>
        </w:rPr>
      </w:pPr>
    </w:p>
    <w:p w:rsidR="00DE3049" w:rsidRPr="0090793C" w:rsidRDefault="00DE3049" w:rsidP="00DE3049">
      <w:pPr>
        <w:widowControl w:val="0"/>
        <w:autoSpaceDE w:val="0"/>
        <w:autoSpaceDN w:val="0"/>
        <w:adjustRightInd w:val="0"/>
        <w:spacing w:after="0" w:line="240" w:lineRule="auto"/>
        <w:jc w:val="both"/>
        <w:rPr>
          <w:rFonts w:ascii="Times New Roman" w:hAnsi="Times New Roman" w:cs="Times New Roman"/>
          <w:sz w:val="24"/>
          <w:szCs w:val="24"/>
        </w:rPr>
      </w:pPr>
    </w:p>
    <w:p w:rsidR="00DE3049" w:rsidRPr="0090793C" w:rsidRDefault="00DE3049" w:rsidP="00DE304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E3049" w:rsidRPr="0090793C" w:rsidRDefault="00DE3049" w:rsidP="00DE3049">
      <w:pPr>
        <w:ind w:firstLine="708"/>
        <w:rPr>
          <w:rFonts w:ascii="Times New Roman" w:hAnsi="Times New Roman" w:cs="Times New Roman"/>
          <w:sz w:val="28"/>
          <w:szCs w:val="28"/>
        </w:rPr>
      </w:pPr>
    </w:p>
    <w:sectPr w:rsidR="00DE3049" w:rsidRPr="0090793C" w:rsidSect="00655241">
      <w:pgSz w:w="11906" w:h="16838"/>
      <w:pgMar w:top="1418" w:right="68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DED" w:rsidRDefault="003D2DED" w:rsidP="00DE3049">
      <w:pPr>
        <w:spacing w:after="0" w:line="240" w:lineRule="auto"/>
      </w:pPr>
      <w:r>
        <w:separator/>
      </w:r>
    </w:p>
  </w:endnote>
  <w:endnote w:type="continuationSeparator" w:id="0">
    <w:p w:rsidR="003D2DED" w:rsidRDefault="003D2DED" w:rsidP="00DE3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DED" w:rsidRDefault="003D2DED" w:rsidP="00DE3049">
      <w:pPr>
        <w:spacing w:after="0" w:line="240" w:lineRule="auto"/>
      </w:pPr>
      <w:r>
        <w:separator/>
      </w:r>
    </w:p>
  </w:footnote>
  <w:footnote w:type="continuationSeparator" w:id="0">
    <w:p w:rsidR="003D2DED" w:rsidRDefault="003D2DED" w:rsidP="00DE3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998026"/>
      <w:docPartObj>
        <w:docPartGallery w:val="Page Numbers (Top of Page)"/>
        <w:docPartUnique/>
      </w:docPartObj>
    </w:sdtPr>
    <w:sdtEndPr>
      <w:rPr>
        <w:rFonts w:ascii="Times New Roman" w:hAnsi="Times New Roman" w:cs="Times New Roman"/>
        <w:sz w:val="28"/>
      </w:rPr>
    </w:sdtEndPr>
    <w:sdtContent>
      <w:p w:rsidR="00EB4459" w:rsidRPr="00655241" w:rsidRDefault="00114055">
        <w:pPr>
          <w:pStyle w:val="a3"/>
          <w:jc w:val="center"/>
          <w:rPr>
            <w:rFonts w:ascii="Times New Roman" w:hAnsi="Times New Roman" w:cs="Times New Roman"/>
            <w:sz w:val="28"/>
          </w:rPr>
        </w:pPr>
        <w:r w:rsidRPr="00655241">
          <w:rPr>
            <w:rFonts w:ascii="Times New Roman" w:hAnsi="Times New Roman" w:cs="Times New Roman"/>
            <w:sz w:val="28"/>
          </w:rPr>
          <w:fldChar w:fldCharType="begin"/>
        </w:r>
        <w:r w:rsidR="00EB4459" w:rsidRPr="00655241">
          <w:rPr>
            <w:rFonts w:ascii="Times New Roman" w:hAnsi="Times New Roman" w:cs="Times New Roman"/>
            <w:sz w:val="28"/>
          </w:rPr>
          <w:instrText>PAGE   \* MERGEFORMAT</w:instrText>
        </w:r>
        <w:r w:rsidRPr="00655241">
          <w:rPr>
            <w:rFonts w:ascii="Times New Roman" w:hAnsi="Times New Roman" w:cs="Times New Roman"/>
            <w:sz w:val="28"/>
          </w:rPr>
          <w:fldChar w:fldCharType="separate"/>
        </w:r>
        <w:r w:rsidR="00D86BEB">
          <w:rPr>
            <w:rFonts w:ascii="Times New Roman" w:hAnsi="Times New Roman" w:cs="Times New Roman"/>
            <w:noProof/>
            <w:sz w:val="28"/>
          </w:rPr>
          <w:t>4</w:t>
        </w:r>
        <w:r w:rsidRPr="00655241">
          <w:rPr>
            <w:rFonts w:ascii="Times New Roman" w:hAnsi="Times New Roman" w:cs="Times New Roman"/>
            <w:sz w:val="28"/>
          </w:rPr>
          <w:fldChar w:fldCharType="end"/>
        </w:r>
      </w:p>
    </w:sdtContent>
  </w:sdt>
  <w:p w:rsidR="00EB4459" w:rsidRPr="00DE3049" w:rsidRDefault="00EB4459" w:rsidP="00DE3049">
    <w:pPr>
      <w:pStyle w:val="a3"/>
      <w:jc w:val="right"/>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59" w:rsidRDefault="00EB4459">
    <w:pPr>
      <w:pStyle w:val="a3"/>
    </w:pPr>
    <w:r w:rsidRPr="004664AB">
      <w:rPr>
        <w:noProof/>
      </w:rPr>
      <w:drawing>
        <wp:anchor distT="0" distB="0" distL="114300" distR="114300" simplePos="0" relativeHeight="251659264" behindDoc="1" locked="0" layoutInCell="1" allowOverlap="1">
          <wp:simplePos x="0" y="0"/>
          <wp:positionH relativeFrom="column">
            <wp:posOffset>2751455</wp:posOffset>
          </wp:positionH>
          <wp:positionV relativeFrom="paragraph">
            <wp:posOffset>-107315</wp:posOffset>
          </wp:positionV>
          <wp:extent cx="476250" cy="590550"/>
          <wp:effectExtent l="19050" t="0" r="0" b="0"/>
          <wp:wrapTight wrapText="bothSides">
            <wp:wrapPolygon edited="0">
              <wp:start x="-864" y="0"/>
              <wp:lineTo x="-864" y="20903"/>
              <wp:lineTo x="21600" y="20903"/>
              <wp:lineTo x="21600" y="0"/>
              <wp:lineTo x="-864" y="0"/>
            </wp:wrapPolygon>
          </wp:wrapTight>
          <wp:docPr id="4"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cstate="print"/>
                  <a:srcRect/>
                  <a:stretch>
                    <a:fillRect/>
                  </a:stretch>
                </pic:blipFill>
                <pic:spPr bwMode="auto">
                  <a:xfrm>
                    <a:off x="0" y="0"/>
                    <a:ext cx="476250" cy="5905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4A4EAD"/>
    <w:rsid w:val="00003D2A"/>
    <w:rsid w:val="000114AC"/>
    <w:rsid w:val="000426BE"/>
    <w:rsid w:val="00052B87"/>
    <w:rsid w:val="000A0DDF"/>
    <w:rsid w:val="000D140F"/>
    <w:rsid w:val="000D3059"/>
    <w:rsid w:val="000D4477"/>
    <w:rsid w:val="000F1007"/>
    <w:rsid w:val="00102560"/>
    <w:rsid w:val="00114055"/>
    <w:rsid w:val="001522A9"/>
    <w:rsid w:val="001538B0"/>
    <w:rsid w:val="0019085E"/>
    <w:rsid w:val="001F0BC6"/>
    <w:rsid w:val="00246D6D"/>
    <w:rsid w:val="00261B21"/>
    <w:rsid w:val="0027396A"/>
    <w:rsid w:val="002A3149"/>
    <w:rsid w:val="002E755F"/>
    <w:rsid w:val="00323BDD"/>
    <w:rsid w:val="00360A45"/>
    <w:rsid w:val="003A0F8A"/>
    <w:rsid w:val="003D2DED"/>
    <w:rsid w:val="003D7EBE"/>
    <w:rsid w:val="003F7164"/>
    <w:rsid w:val="004515C1"/>
    <w:rsid w:val="004664AB"/>
    <w:rsid w:val="004775AA"/>
    <w:rsid w:val="00487D95"/>
    <w:rsid w:val="004A4EAD"/>
    <w:rsid w:val="004C6404"/>
    <w:rsid w:val="005209B3"/>
    <w:rsid w:val="00520AA1"/>
    <w:rsid w:val="00526BF9"/>
    <w:rsid w:val="00557A8F"/>
    <w:rsid w:val="00567239"/>
    <w:rsid w:val="005B6E57"/>
    <w:rsid w:val="005E6D86"/>
    <w:rsid w:val="00603CD6"/>
    <w:rsid w:val="00626B21"/>
    <w:rsid w:val="00627CAB"/>
    <w:rsid w:val="00655241"/>
    <w:rsid w:val="00670642"/>
    <w:rsid w:val="006852DA"/>
    <w:rsid w:val="00697054"/>
    <w:rsid w:val="006A16F9"/>
    <w:rsid w:val="006E7C9E"/>
    <w:rsid w:val="006F447C"/>
    <w:rsid w:val="00700429"/>
    <w:rsid w:val="007200E3"/>
    <w:rsid w:val="007355AF"/>
    <w:rsid w:val="007373DA"/>
    <w:rsid w:val="00753051"/>
    <w:rsid w:val="007930EA"/>
    <w:rsid w:val="007B3CE7"/>
    <w:rsid w:val="007E1A78"/>
    <w:rsid w:val="007E3650"/>
    <w:rsid w:val="008511B9"/>
    <w:rsid w:val="0086317D"/>
    <w:rsid w:val="008811AA"/>
    <w:rsid w:val="008D3EB5"/>
    <w:rsid w:val="008F593F"/>
    <w:rsid w:val="009000B8"/>
    <w:rsid w:val="0090793C"/>
    <w:rsid w:val="00927076"/>
    <w:rsid w:val="00953AC6"/>
    <w:rsid w:val="009671B5"/>
    <w:rsid w:val="00975124"/>
    <w:rsid w:val="009A248D"/>
    <w:rsid w:val="009B1C02"/>
    <w:rsid w:val="009C0791"/>
    <w:rsid w:val="009E5C3E"/>
    <w:rsid w:val="00A030D7"/>
    <w:rsid w:val="00A26F05"/>
    <w:rsid w:val="00A42589"/>
    <w:rsid w:val="00A47EDE"/>
    <w:rsid w:val="00A50A87"/>
    <w:rsid w:val="00A77FB1"/>
    <w:rsid w:val="00AB6D73"/>
    <w:rsid w:val="00AD60AA"/>
    <w:rsid w:val="00AE4350"/>
    <w:rsid w:val="00AF2580"/>
    <w:rsid w:val="00B553BC"/>
    <w:rsid w:val="00B55AE1"/>
    <w:rsid w:val="00B83FF1"/>
    <w:rsid w:val="00B903B1"/>
    <w:rsid w:val="00BB45C9"/>
    <w:rsid w:val="00BC2C76"/>
    <w:rsid w:val="00BD3A02"/>
    <w:rsid w:val="00BE5CB9"/>
    <w:rsid w:val="00C0411B"/>
    <w:rsid w:val="00C04F7B"/>
    <w:rsid w:val="00C10A7C"/>
    <w:rsid w:val="00C47521"/>
    <w:rsid w:val="00C503F5"/>
    <w:rsid w:val="00C7089B"/>
    <w:rsid w:val="00C83C71"/>
    <w:rsid w:val="00C87F64"/>
    <w:rsid w:val="00CA0E24"/>
    <w:rsid w:val="00CA62B3"/>
    <w:rsid w:val="00CA71F0"/>
    <w:rsid w:val="00CD098D"/>
    <w:rsid w:val="00CD391E"/>
    <w:rsid w:val="00D13A1D"/>
    <w:rsid w:val="00D22E45"/>
    <w:rsid w:val="00D23CE7"/>
    <w:rsid w:val="00D86BEB"/>
    <w:rsid w:val="00DA684D"/>
    <w:rsid w:val="00DA72A0"/>
    <w:rsid w:val="00DD27D5"/>
    <w:rsid w:val="00DE3049"/>
    <w:rsid w:val="00E15007"/>
    <w:rsid w:val="00E639D4"/>
    <w:rsid w:val="00E7591C"/>
    <w:rsid w:val="00EB4459"/>
    <w:rsid w:val="00EC1180"/>
    <w:rsid w:val="00EC36A8"/>
    <w:rsid w:val="00ED7960"/>
    <w:rsid w:val="00EE0FC0"/>
    <w:rsid w:val="00EF18DA"/>
    <w:rsid w:val="00F34183"/>
    <w:rsid w:val="00F50398"/>
    <w:rsid w:val="00F63255"/>
    <w:rsid w:val="00F70C21"/>
    <w:rsid w:val="00F974EE"/>
    <w:rsid w:val="00FB01F9"/>
    <w:rsid w:val="00FB7A7E"/>
    <w:rsid w:val="00FF2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E30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DE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049"/>
    <w:rPr>
      <w:rFonts w:eastAsiaTheme="minorEastAsia"/>
      <w:lang w:eastAsia="ru-RU"/>
    </w:rPr>
  </w:style>
  <w:style w:type="paragraph" w:styleId="a5">
    <w:name w:val="footer"/>
    <w:basedOn w:val="a"/>
    <w:link w:val="a6"/>
    <w:uiPriority w:val="99"/>
    <w:unhideWhenUsed/>
    <w:rsid w:val="00DE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049"/>
    <w:rPr>
      <w:rFonts w:eastAsiaTheme="minorEastAsia"/>
      <w:lang w:eastAsia="ru-RU"/>
    </w:rPr>
  </w:style>
  <w:style w:type="table" w:styleId="a7">
    <w:name w:val="Table Grid"/>
    <w:basedOn w:val="a1"/>
    <w:uiPriority w:val="59"/>
    <w:rsid w:val="00466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011300">
      <w:bodyDiv w:val="1"/>
      <w:marLeft w:val="0"/>
      <w:marRight w:val="0"/>
      <w:marTop w:val="0"/>
      <w:marBottom w:val="0"/>
      <w:divBdr>
        <w:top w:val="none" w:sz="0" w:space="0" w:color="auto"/>
        <w:left w:val="none" w:sz="0" w:space="0" w:color="auto"/>
        <w:bottom w:val="none" w:sz="0" w:space="0" w:color="auto"/>
        <w:right w:val="none" w:sz="0" w:space="0" w:color="auto"/>
      </w:divBdr>
    </w:div>
    <w:div w:id="5591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98123-7EC5-4BF7-89C5-D8F51915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9352</Words>
  <Characters>53308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Айвар Самвелович</dc:creator>
  <cp:lastModifiedBy>PC02</cp:lastModifiedBy>
  <cp:revision>27</cp:revision>
  <cp:lastPrinted>2021-12-07T05:57:00Z</cp:lastPrinted>
  <dcterms:created xsi:type="dcterms:W3CDTF">2021-11-24T08:36:00Z</dcterms:created>
  <dcterms:modified xsi:type="dcterms:W3CDTF">2021-12-10T08:36:00Z</dcterms:modified>
</cp:coreProperties>
</file>