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02" w:rsidRDefault="001E2602" w:rsidP="001E260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-746760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АДМИНИСТРАЦИЯ НАГОРСКОГО РАЙОНА</w:t>
      </w:r>
    </w:p>
    <w:p w:rsidR="001E2602" w:rsidRDefault="001E2602" w:rsidP="001E2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E2602" w:rsidRDefault="001E2602" w:rsidP="000928FD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2602" w:rsidRDefault="00F82B07" w:rsidP="001E26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09.06.2021</w:t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1E2602">
        <w:rPr>
          <w:sz w:val="28"/>
          <w:szCs w:val="28"/>
        </w:rPr>
        <w:tab/>
      </w:r>
      <w:r w:rsidR="00E05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60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220 - </w:t>
      </w:r>
      <w:proofErr w:type="gramStart"/>
      <w:r>
        <w:rPr>
          <w:sz w:val="28"/>
          <w:szCs w:val="28"/>
        </w:rPr>
        <w:t>П</w:t>
      </w:r>
      <w:proofErr w:type="gramEnd"/>
    </w:p>
    <w:p w:rsidR="001E2602" w:rsidRPr="000928FD" w:rsidRDefault="001E2602" w:rsidP="000928FD">
      <w:pPr>
        <w:autoSpaceDE w:val="0"/>
        <w:autoSpaceDN w:val="0"/>
        <w:adjustRightInd w:val="0"/>
        <w:spacing w:after="480"/>
        <w:jc w:val="center"/>
        <w:rPr>
          <w:sz w:val="28"/>
        </w:rPr>
      </w:pPr>
      <w:r w:rsidRPr="000928FD">
        <w:rPr>
          <w:sz w:val="28"/>
        </w:rPr>
        <w:t>пгт Нагорск</w:t>
      </w:r>
    </w:p>
    <w:p w:rsidR="001E2602" w:rsidRDefault="005B1280" w:rsidP="001E2602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Нагорского района от 23.12.2019 № 601-П «</w:t>
      </w:r>
      <w:r w:rsidR="00372D14">
        <w:rPr>
          <w:b/>
          <w:bCs/>
          <w:sz w:val="28"/>
          <w:szCs w:val="28"/>
        </w:rPr>
        <w:t xml:space="preserve">Об утверждении Правил </w:t>
      </w:r>
      <w:r w:rsidR="001E2602" w:rsidRPr="00A616AF">
        <w:rPr>
          <w:b/>
          <w:bCs/>
          <w:sz w:val="28"/>
          <w:szCs w:val="28"/>
        </w:rPr>
        <w:t xml:space="preserve">определения требований </w:t>
      </w:r>
      <w:r w:rsidR="001E2602" w:rsidRPr="009220B6">
        <w:rPr>
          <w:b/>
          <w:bCs/>
          <w:sz w:val="28"/>
          <w:szCs w:val="28"/>
        </w:rPr>
        <w:t xml:space="preserve">к закупаемым </w:t>
      </w:r>
      <w:r w:rsidR="00A31DD7">
        <w:rPr>
          <w:rFonts w:eastAsia="Calibri"/>
          <w:b/>
          <w:bCs/>
          <w:sz w:val="28"/>
          <w:szCs w:val="28"/>
        </w:rPr>
        <w:t>администрацией</w:t>
      </w:r>
      <w:r w:rsidR="00A31DD7" w:rsidRPr="00E2073D">
        <w:rPr>
          <w:rFonts w:eastAsia="Calibri"/>
          <w:b/>
          <w:bCs/>
          <w:sz w:val="28"/>
          <w:szCs w:val="28"/>
        </w:rPr>
        <w:t xml:space="preserve"> Нагорского района</w:t>
      </w:r>
      <w:r w:rsidR="00A31DD7">
        <w:rPr>
          <w:rFonts w:eastAsia="Calibri"/>
          <w:b/>
          <w:bCs/>
          <w:sz w:val="28"/>
          <w:szCs w:val="28"/>
        </w:rPr>
        <w:t xml:space="preserve">, </w:t>
      </w:r>
      <w:r w:rsidR="00A31DD7" w:rsidRPr="00E1733D">
        <w:rPr>
          <w:b/>
          <w:sz w:val="28"/>
          <w:szCs w:val="28"/>
        </w:rPr>
        <w:t>ее отраслевы</w:t>
      </w:r>
      <w:r w:rsidR="00A31DD7">
        <w:rPr>
          <w:b/>
          <w:sz w:val="28"/>
          <w:szCs w:val="28"/>
        </w:rPr>
        <w:t>ми</w:t>
      </w:r>
      <w:r w:rsidR="00A31DD7" w:rsidRPr="00E1733D">
        <w:rPr>
          <w:b/>
          <w:sz w:val="28"/>
          <w:szCs w:val="28"/>
        </w:rPr>
        <w:t xml:space="preserve"> орган</w:t>
      </w:r>
      <w:r w:rsidR="00A31DD7">
        <w:rPr>
          <w:b/>
          <w:sz w:val="28"/>
          <w:szCs w:val="28"/>
        </w:rPr>
        <w:t>ами</w:t>
      </w:r>
      <w:r w:rsidR="00A31DD7">
        <w:rPr>
          <w:rFonts w:eastAsia="Calibri"/>
          <w:b/>
          <w:bCs/>
          <w:sz w:val="28"/>
          <w:szCs w:val="28"/>
        </w:rPr>
        <w:t xml:space="preserve"> и </w:t>
      </w:r>
      <w:r w:rsidR="00A31DD7" w:rsidRPr="00E2073D">
        <w:rPr>
          <w:rFonts w:eastAsia="Calibri"/>
          <w:b/>
          <w:bCs/>
          <w:sz w:val="28"/>
          <w:szCs w:val="28"/>
        </w:rPr>
        <w:t>подведомственны</w:t>
      </w:r>
      <w:r w:rsidR="00A31DD7">
        <w:rPr>
          <w:rFonts w:eastAsia="Calibri"/>
          <w:b/>
          <w:bCs/>
          <w:sz w:val="28"/>
          <w:szCs w:val="28"/>
        </w:rPr>
        <w:t xml:space="preserve">ми им </w:t>
      </w:r>
      <w:r w:rsidR="00A31DD7" w:rsidRPr="00E2073D">
        <w:rPr>
          <w:rFonts w:eastAsia="Calibri"/>
          <w:b/>
          <w:bCs/>
          <w:sz w:val="28"/>
          <w:szCs w:val="28"/>
        </w:rPr>
        <w:t>казенны</w:t>
      </w:r>
      <w:r w:rsidR="00A31DD7">
        <w:rPr>
          <w:rFonts w:eastAsia="Calibri"/>
          <w:b/>
          <w:bCs/>
          <w:sz w:val="28"/>
          <w:szCs w:val="28"/>
        </w:rPr>
        <w:t>ми</w:t>
      </w:r>
      <w:r w:rsidR="00A31DD7" w:rsidRPr="00E2073D">
        <w:rPr>
          <w:rFonts w:eastAsia="Calibri"/>
          <w:b/>
          <w:bCs/>
          <w:sz w:val="28"/>
          <w:szCs w:val="28"/>
        </w:rPr>
        <w:t xml:space="preserve"> учреждения</w:t>
      </w:r>
      <w:r w:rsidR="00A31DD7">
        <w:rPr>
          <w:rFonts w:eastAsia="Calibri"/>
          <w:b/>
          <w:bCs/>
          <w:sz w:val="28"/>
          <w:szCs w:val="28"/>
        </w:rPr>
        <w:t>ми</w:t>
      </w:r>
      <w:r w:rsidR="001E2602" w:rsidRPr="009220B6">
        <w:rPr>
          <w:b/>
          <w:b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>
        <w:rPr>
          <w:b/>
          <w:bCs/>
          <w:sz w:val="28"/>
          <w:szCs w:val="28"/>
        </w:rPr>
        <w:t>»</w:t>
      </w:r>
    </w:p>
    <w:p w:rsidR="001E2602" w:rsidRDefault="005B1280" w:rsidP="0020019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E2602">
        <w:rPr>
          <w:bCs/>
          <w:sz w:val="28"/>
          <w:szCs w:val="28"/>
        </w:rPr>
        <w:t>дминистрация Нагорского района</w:t>
      </w:r>
      <w:r w:rsidR="001E2602" w:rsidRPr="00764A53">
        <w:rPr>
          <w:bCs/>
          <w:sz w:val="28"/>
          <w:szCs w:val="28"/>
        </w:rPr>
        <w:t xml:space="preserve"> ПОСТАНОВЛЯЕТ:</w:t>
      </w:r>
      <w:r w:rsidR="001E2602">
        <w:rPr>
          <w:bCs/>
          <w:sz w:val="28"/>
          <w:szCs w:val="28"/>
        </w:rPr>
        <w:t xml:space="preserve"> </w:t>
      </w:r>
    </w:p>
    <w:p w:rsidR="001E2602" w:rsidRDefault="001E2602" w:rsidP="002001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A53">
        <w:rPr>
          <w:bCs/>
          <w:sz w:val="28"/>
          <w:szCs w:val="28"/>
        </w:rPr>
        <w:t xml:space="preserve">1. </w:t>
      </w:r>
      <w:proofErr w:type="gramStart"/>
      <w:r w:rsidR="005B1280">
        <w:rPr>
          <w:bCs/>
          <w:sz w:val="28"/>
          <w:szCs w:val="28"/>
        </w:rPr>
        <w:t xml:space="preserve">Внести изменения в Правила </w:t>
      </w:r>
      <w:r w:rsidR="005B1280" w:rsidRPr="005B1280">
        <w:rPr>
          <w:bCs/>
          <w:sz w:val="28"/>
          <w:szCs w:val="28"/>
        </w:rPr>
        <w:t>определения требований к закупаемым администрацией Нагорского района, ее отраслевыми органами и подведомственными им казенными учреждениями отдельным видам товаров, работ, услуг (в том числе предельные цены товаров, работ, услуг)</w:t>
      </w:r>
      <w:r w:rsidR="005B1280">
        <w:rPr>
          <w:bCs/>
          <w:sz w:val="28"/>
          <w:szCs w:val="28"/>
        </w:rPr>
        <w:t xml:space="preserve">, утвержденные постановлением администрации Нагорского района от 23.12.2019 № 601-П </w:t>
      </w:r>
      <w:r w:rsidR="005B1280" w:rsidRPr="005B1280">
        <w:rPr>
          <w:bCs/>
          <w:sz w:val="28"/>
          <w:szCs w:val="28"/>
        </w:rPr>
        <w:t>«Об утверждении Правил определения требований к закупаемым администрацией Нагорского района, ее отраслевыми органами и подведомственными им казенными учреждениями отдельным видам</w:t>
      </w:r>
      <w:proofErr w:type="gramEnd"/>
      <w:r w:rsidR="005B1280" w:rsidRPr="005B1280">
        <w:rPr>
          <w:bCs/>
          <w:sz w:val="28"/>
          <w:szCs w:val="28"/>
        </w:rPr>
        <w:t xml:space="preserve"> </w:t>
      </w:r>
      <w:proofErr w:type="gramStart"/>
      <w:r w:rsidR="005B1280" w:rsidRPr="005B1280">
        <w:rPr>
          <w:bCs/>
          <w:sz w:val="28"/>
          <w:szCs w:val="28"/>
        </w:rPr>
        <w:t>товаров, работ, услуг (в том числе предельные цены товаров, работ, услуг)»</w:t>
      </w:r>
      <w:r w:rsidR="005B1280">
        <w:rPr>
          <w:bCs/>
          <w:sz w:val="28"/>
          <w:szCs w:val="28"/>
        </w:rPr>
        <w:t>, изложив о</w:t>
      </w:r>
      <w:r w:rsidR="005B1280" w:rsidRPr="005B1280">
        <w:rPr>
          <w:bCs/>
          <w:sz w:val="28"/>
          <w:szCs w:val="28"/>
        </w:rPr>
        <w:t>бязательный перечень</w:t>
      </w:r>
      <w:r w:rsidR="005B1280">
        <w:rPr>
          <w:bCs/>
          <w:sz w:val="28"/>
          <w:szCs w:val="28"/>
        </w:rPr>
        <w:t xml:space="preserve"> </w:t>
      </w:r>
      <w:r w:rsidR="005B1280" w:rsidRPr="005B1280">
        <w:rPr>
          <w:bCs/>
          <w:sz w:val="28"/>
          <w:szCs w:val="28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5B1280">
        <w:rPr>
          <w:bCs/>
          <w:sz w:val="28"/>
          <w:szCs w:val="28"/>
        </w:rPr>
        <w:t xml:space="preserve"> (</w:t>
      </w:r>
      <w:r w:rsidR="005B1280" w:rsidRPr="005B1280">
        <w:rPr>
          <w:bCs/>
          <w:sz w:val="28"/>
          <w:szCs w:val="28"/>
        </w:rPr>
        <w:t xml:space="preserve">приложение </w:t>
      </w:r>
      <w:r w:rsidR="00C5375B">
        <w:rPr>
          <w:bCs/>
          <w:sz w:val="28"/>
          <w:szCs w:val="28"/>
        </w:rPr>
        <w:t>№</w:t>
      </w:r>
      <w:r w:rsidR="005B1280" w:rsidRPr="005B1280">
        <w:rPr>
          <w:bCs/>
          <w:sz w:val="28"/>
          <w:szCs w:val="28"/>
        </w:rPr>
        <w:t xml:space="preserve"> 2 к Правилам</w:t>
      </w:r>
      <w:r w:rsidR="005B1280">
        <w:rPr>
          <w:bCs/>
          <w:sz w:val="28"/>
          <w:szCs w:val="28"/>
        </w:rPr>
        <w:t>) в новой редакции</w:t>
      </w:r>
      <w:proofErr w:type="gramEnd"/>
      <w:r w:rsidR="005B1280">
        <w:rPr>
          <w:bCs/>
          <w:sz w:val="28"/>
          <w:szCs w:val="28"/>
        </w:rPr>
        <w:t xml:space="preserve"> согласно приложению.</w:t>
      </w:r>
    </w:p>
    <w:p w:rsidR="0020019A" w:rsidRDefault="001E2602" w:rsidP="002001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4007F" w:rsidRPr="00D4007F">
        <w:rPr>
          <w:sz w:val="28"/>
          <w:szCs w:val="28"/>
        </w:rPr>
        <w:t>Контроль за</w:t>
      </w:r>
      <w:proofErr w:type="gramEnd"/>
      <w:r w:rsidR="00D4007F" w:rsidRPr="00D4007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муниципальной собственности </w:t>
      </w:r>
      <w:proofErr w:type="spellStart"/>
      <w:r w:rsidR="00D4007F" w:rsidRPr="00D4007F">
        <w:rPr>
          <w:sz w:val="28"/>
          <w:szCs w:val="28"/>
        </w:rPr>
        <w:t>Двоеглазову</w:t>
      </w:r>
      <w:proofErr w:type="spellEnd"/>
      <w:r w:rsidR="00D4007F" w:rsidRPr="00D4007F">
        <w:rPr>
          <w:sz w:val="28"/>
          <w:szCs w:val="28"/>
        </w:rPr>
        <w:t xml:space="preserve"> О.В.</w:t>
      </w:r>
    </w:p>
    <w:p w:rsidR="001E2602" w:rsidRDefault="00D4007F" w:rsidP="0020019A">
      <w:pPr>
        <w:autoSpaceDE w:val="0"/>
        <w:autoSpaceDN w:val="0"/>
        <w:adjustRightInd w:val="0"/>
        <w:spacing w:after="72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D4007F">
        <w:rPr>
          <w:sz w:val="28"/>
          <w:szCs w:val="28"/>
        </w:rPr>
        <w:t>.</w:t>
      </w:r>
      <w:r w:rsidRPr="00D4007F">
        <w:rPr>
          <w:sz w:val="28"/>
          <w:szCs w:val="28"/>
        </w:rPr>
        <w:tab/>
        <w:t>Настоящее постановление вступает в силу с</w:t>
      </w:r>
      <w:r w:rsidR="0020019A">
        <w:rPr>
          <w:sz w:val="28"/>
          <w:szCs w:val="28"/>
        </w:rPr>
        <w:t xml:space="preserve">о дня </w:t>
      </w:r>
      <w:r w:rsidRPr="00D4007F">
        <w:rPr>
          <w:sz w:val="28"/>
          <w:szCs w:val="28"/>
        </w:rPr>
        <w:t>опубликования в Сборнике.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90"/>
        <w:gridCol w:w="4780"/>
      </w:tblGrid>
      <w:tr w:rsidR="000D5C76" w:rsidTr="005379F6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19A" w:rsidRDefault="0020019A" w:rsidP="002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0D5C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D5C76">
              <w:rPr>
                <w:sz w:val="28"/>
                <w:szCs w:val="28"/>
              </w:rPr>
              <w:t xml:space="preserve"> Нагорского района</w:t>
            </w:r>
            <w:r>
              <w:rPr>
                <w:sz w:val="28"/>
                <w:szCs w:val="28"/>
              </w:rPr>
              <w:t xml:space="preserve">, первый заместитель главы </w:t>
            </w:r>
          </w:p>
          <w:p w:rsidR="000D5C76" w:rsidRDefault="0020019A" w:rsidP="0020019A">
            <w:pPr>
              <w:autoSpaceDE w:val="0"/>
              <w:autoSpaceDN w:val="0"/>
              <w:adjustRightInd w:val="0"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19A" w:rsidRDefault="0020019A" w:rsidP="002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0019A" w:rsidRDefault="0020019A" w:rsidP="002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D5C76" w:rsidRDefault="0020019A" w:rsidP="002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А.И. Новоселов</w:t>
            </w:r>
          </w:p>
        </w:tc>
      </w:tr>
    </w:tbl>
    <w:p w:rsidR="000D5C76" w:rsidRDefault="000D5C76" w:rsidP="000D5C76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Подготовлено</w:t>
      </w:r>
    </w:p>
    <w:p w:rsidR="000D5C76" w:rsidRDefault="000D5C76" w:rsidP="000D5C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0D5C76" w:rsidRDefault="000D5C76" w:rsidP="000D5C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работы с малым </w:t>
      </w:r>
    </w:p>
    <w:p w:rsidR="000D5C76" w:rsidRDefault="000D5C76" w:rsidP="000D5C76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Рычкова</w:t>
      </w:r>
    </w:p>
    <w:p w:rsidR="000D5C76" w:rsidRPr="003C3D62" w:rsidRDefault="000D5C76" w:rsidP="000D5C76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0D5C76" w:rsidRDefault="000D5C76" w:rsidP="000D5C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</w:t>
      </w:r>
      <w:r w:rsidR="000928FD">
        <w:rPr>
          <w:sz w:val="28"/>
          <w:szCs w:val="28"/>
        </w:rPr>
        <w:t xml:space="preserve">итель главы администрации </w:t>
      </w:r>
      <w:r>
        <w:rPr>
          <w:sz w:val="28"/>
          <w:szCs w:val="28"/>
        </w:rPr>
        <w:t xml:space="preserve"> </w:t>
      </w:r>
    </w:p>
    <w:p w:rsidR="000928FD" w:rsidRDefault="000D5C76" w:rsidP="000928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 и муниципальной </w:t>
      </w:r>
    </w:p>
    <w:p w:rsidR="000D5C76" w:rsidRDefault="000D5C76" w:rsidP="000928FD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8FD">
        <w:rPr>
          <w:sz w:val="28"/>
          <w:szCs w:val="28"/>
        </w:rPr>
        <w:tab/>
      </w:r>
      <w:r w:rsidR="000928FD">
        <w:rPr>
          <w:sz w:val="28"/>
          <w:szCs w:val="28"/>
        </w:rPr>
        <w:tab/>
      </w:r>
      <w:r w:rsidR="000928FD">
        <w:rPr>
          <w:sz w:val="28"/>
          <w:szCs w:val="28"/>
        </w:rPr>
        <w:tab/>
      </w:r>
      <w:r w:rsidR="000928FD">
        <w:rPr>
          <w:sz w:val="28"/>
          <w:szCs w:val="28"/>
        </w:rPr>
        <w:tab/>
      </w:r>
      <w:r w:rsidR="000928FD">
        <w:rPr>
          <w:sz w:val="28"/>
          <w:szCs w:val="28"/>
        </w:rPr>
        <w:tab/>
      </w:r>
      <w:r>
        <w:rPr>
          <w:sz w:val="28"/>
          <w:szCs w:val="28"/>
        </w:rPr>
        <w:t xml:space="preserve">О.В. Двоеглазова </w:t>
      </w:r>
    </w:p>
    <w:p w:rsidR="0020019A" w:rsidRDefault="000D5C76" w:rsidP="0020019A">
      <w:pPr>
        <w:autoSpaceDE w:val="0"/>
        <w:autoSpaceDN w:val="0"/>
        <w:adjustRightInd w:val="0"/>
        <w:spacing w:before="480"/>
        <w:jc w:val="both"/>
        <w:rPr>
          <w:rFonts w:eastAsia="Calibri"/>
          <w:sz w:val="28"/>
          <w:szCs w:val="28"/>
        </w:rPr>
      </w:pPr>
      <w:r w:rsidRPr="00E2073D">
        <w:rPr>
          <w:rFonts w:eastAsia="Calibri"/>
          <w:sz w:val="28"/>
          <w:szCs w:val="28"/>
        </w:rPr>
        <w:t>Начальник финансового управления</w:t>
      </w:r>
      <w:r w:rsidRPr="00E2073D">
        <w:rPr>
          <w:rFonts w:eastAsia="Calibri"/>
          <w:sz w:val="28"/>
          <w:szCs w:val="28"/>
        </w:rPr>
        <w:tab/>
      </w:r>
      <w:r w:rsidRPr="00E2073D">
        <w:rPr>
          <w:rFonts w:eastAsia="Calibri"/>
          <w:sz w:val="28"/>
          <w:szCs w:val="28"/>
        </w:rPr>
        <w:tab/>
      </w:r>
      <w:r w:rsidRPr="00E2073D">
        <w:rPr>
          <w:rFonts w:eastAsia="Calibri"/>
          <w:sz w:val="28"/>
          <w:szCs w:val="28"/>
        </w:rPr>
        <w:tab/>
      </w:r>
      <w:r w:rsidRPr="00E2073D">
        <w:rPr>
          <w:rFonts w:eastAsia="Calibri"/>
          <w:sz w:val="28"/>
          <w:szCs w:val="28"/>
        </w:rPr>
        <w:tab/>
        <w:t>В.В. Казакова</w:t>
      </w:r>
    </w:p>
    <w:p w:rsidR="0020019A" w:rsidRDefault="0020019A" w:rsidP="0020019A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</w:t>
      </w:r>
    </w:p>
    <w:p w:rsidR="0020019A" w:rsidRDefault="0020019A" w:rsidP="002001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бухгалтер-экономист отдела </w:t>
      </w:r>
    </w:p>
    <w:p w:rsidR="0020019A" w:rsidRDefault="0020019A" w:rsidP="0020019A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D4007F" w:rsidRPr="001C31D5" w:rsidTr="001C3C7E">
        <w:tc>
          <w:tcPr>
            <w:tcW w:w="1524" w:type="dxa"/>
          </w:tcPr>
          <w:p w:rsidR="00D4007F" w:rsidRPr="001C31D5" w:rsidRDefault="00D4007F" w:rsidP="001C3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D4007F" w:rsidRPr="001C31D5" w:rsidRDefault="00D4007F" w:rsidP="00D40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</w:t>
            </w:r>
            <w:r w:rsidRPr="00E2073D">
              <w:rPr>
                <w:rFonts w:eastAsia="Calibri"/>
                <w:sz w:val="28"/>
                <w:szCs w:val="28"/>
              </w:rPr>
              <w:t xml:space="preserve">управление образования, управление культуры, управление делами, </w:t>
            </w:r>
            <w:proofErr w:type="spellStart"/>
            <w:r w:rsidRPr="00E2073D">
              <w:rPr>
                <w:rFonts w:eastAsia="Calibri"/>
                <w:sz w:val="28"/>
                <w:szCs w:val="28"/>
              </w:rPr>
              <w:t>Рычковой</w:t>
            </w:r>
            <w:proofErr w:type="spellEnd"/>
            <w:r w:rsidRPr="00E2073D">
              <w:rPr>
                <w:rFonts w:eastAsia="Calibri"/>
                <w:sz w:val="28"/>
                <w:szCs w:val="28"/>
              </w:rPr>
              <w:t xml:space="preserve"> Н.В., </w:t>
            </w:r>
            <w:proofErr w:type="spellStart"/>
            <w:r w:rsidRPr="00E2073D">
              <w:rPr>
                <w:rFonts w:eastAsia="Calibri"/>
                <w:sz w:val="28"/>
                <w:szCs w:val="28"/>
              </w:rPr>
              <w:t>Двоеглазовой</w:t>
            </w:r>
            <w:proofErr w:type="spellEnd"/>
            <w:r w:rsidRPr="00E2073D">
              <w:rPr>
                <w:rFonts w:eastAsia="Calibri"/>
                <w:sz w:val="28"/>
                <w:szCs w:val="28"/>
              </w:rPr>
              <w:t xml:space="preserve"> О.В., </w:t>
            </w:r>
            <w:proofErr w:type="spellStart"/>
            <w:r>
              <w:rPr>
                <w:sz w:val="28"/>
                <w:szCs w:val="28"/>
              </w:rPr>
              <w:t>Рычковой</w:t>
            </w:r>
            <w:proofErr w:type="spellEnd"/>
            <w:r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>., правовой отдел.</w:t>
            </w:r>
          </w:p>
        </w:tc>
      </w:tr>
    </w:tbl>
    <w:p w:rsidR="00D4007F" w:rsidRPr="001C31D5" w:rsidRDefault="00D4007F" w:rsidP="00D4007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</w:t>
      </w:r>
    </w:p>
    <w:p w:rsidR="00D4007F" w:rsidRPr="001C31D5" w:rsidRDefault="00D4007F" w:rsidP="00D4007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D4007F" w:rsidRPr="001C31D5" w:rsidRDefault="00D4007F" w:rsidP="00D4007F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D4007F" w:rsidRPr="001C31D5" w:rsidRDefault="00D4007F" w:rsidP="00D4007F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D4007F" w:rsidRPr="001C31D5" w:rsidRDefault="00D4007F" w:rsidP="00D4007F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1E2602" w:rsidRDefault="001E2602" w:rsidP="001E2602">
      <w:pPr>
        <w:spacing w:after="200" w:line="276" w:lineRule="auto"/>
      </w:pPr>
      <w:r>
        <w:br w:type="page"/>
      </w:r>
    </w:p>
    <w:p w:rsidR="00D4007F" w:rsidRDefault="00D4007F" w:rsidP="005379F6">
      <w:pPr>
        <w:jc w:val="both"/>
        <w:sectPr w:rsidR="00D4007F" w:rsidSect="0020019A">
          <w:headerReference w:type="default" r:id="rId8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329"/>
      </w:tblGrid>
      <w:tr w:rsidR="001E2602" w:rsidRPr="00A1767D" w:rsidTr="00D4007F">
        <w:trPr>
          <w:trHeight w:val="2220"/>
        </w:trPr>
        <w:tc>
          <w:tcPr>
            <w:tcW w:w="10740" w:type="dxa"/>
          </w:tcPr>
          <w:p w:rsidR="001E2602" w:rsidRPr="00A1767D" w:rsidRDefault="001E2602" w:rsidP="005379F6">
            <w:pPr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4329" w:type="dxa"/>
          </w:tcPr>
          <w:p w:rsidR="000928FD" w:rsidRPr="000928FD" w:rsidRDefault="000928FD" w:rsidP="0020019A">
            <w:pPr>
              <w:ind w:left="-108"/>
              <w:rPr>
                <w:sz w:val="28"/>
                <w:szCs w:val="24"/>
              </w:rPr>
            </w:pPr>
            <w:r w:rsidRPr="000928FD">
              <w:rPr>
                <w:sz w:val="28"/>
                <w:szCs w:val="24"/>
              </w:rPr>
              <w:t>Приложение</w:t>
            </w:r>
          </w:p>
          <w:p w:rsidR="000928FD" w:rsidRPr="000928FD" w:rsidRDefault="000928FD" w:rsidP="0020019A">
            <w:pPr>
              <w:ind w:left="-108"/>
              <w:rPr>
                <w:sz w:val="28"/>
                <w:szCs w:val="24"/>
              </w:rPr>
            </w:pPr>
          </w:p>
          <w:p w:rsidR="001E2602" w:rsidRPr="000928FD" w:rsidRDefault="001E2602" w:rsidP="0020019A">
            <w:pPr>
              <w:ind w:left="-108"/>
              <w:rPr>
                <w:sz w:val="28"/>
                <w:szCs w:val="24"/>
              </w:rPr>
            </w:pPr>
            <w:r w:rsidRPr="000928FD">
              <w:rPr>
                <w:sz w:val="28"/>
                <w:szCs w:val="24"/>
              </w:rPr>
              <w:t>УТВЕРЖДЕН</w:t>
            </w:r>
          </w:p>
          <w:p w:rsidR="000928FD" w:rsidRPr="000928FD" w:rsidRDefault="000928FD" w:rsidP="0020019A">
            <w:pPr>
              <w:ind w:left="-108"/>
              <w:rPr>
                <w:sz w:val="28"/>
                <w:szCs w:val="24"/>
              </w:rPr>
            </w:pPr>
          </w:p>
          <w:p w:rsidR="001E2602" w:rsidRPr="000928FD" w:rsidRDefault="001E2602" w:rsidP="0020019A">
            <w:pPr>
              <w:ind w:left="-108"/>
              <w:rPr>
                <w:sz w:val="28"/>
                <w:szCs w:val="24"/>
              </w:rPr>
            </w:pPr>
            <w:r w:rsidRPr="000928FD">
              <w:rPr>
                <w:sz w:val="28"/>
                <w:szCs w:val="24"/>
              </w:rPr>
              <w:t>постановлением администрации Нагорского района</w:t>
            </w:r>
          </w:p>
          <w:p w:rsidR="001E2602" w:rsidRPr="00A1767D" w:rsidRDefault="001E2602" w:rsidP="00F82B07">
            <w:pPr>
              <w:ind w:left="-108"/>
              <w:jc w:val="both"/>
              <w:rPr>
                <w:sz w:val="28"/>
                <w:szCs w:val="28"/>
              </w:rPr>
            </w:pPr>
            <w:r w:rsidRPr="000928FD">
              <w:rPr>
                <w:sz w:val="28"/>
                <w:szCs w:val="24"/>
              </w:rPr>
              <w:t xml:space="preserve">от </w:t>
            </w:r>
            <w:r w:rsidR="00F82B07">
              <w:rPr>
                <w:sz w:val="28"/>
                <w:szCs w:val="24"/>
              </w:rPr>
              <w:t>09.06.2021</w:t>
            </w:r>
            <w:r w:rsidR="00E05668">
              <w:rPr>
                <w:sz w:val="28"/>
                <w:szCs w:val="24"/>
              </w:rPr>
              <w:t xml:space="preserve"> </w:t>
            </w:r>
            <w:r w:rsidRPr="000928FD">
              <w:rPr>
                <w:sz w:val="28"/>
                <w:szCs w:val="24"/>
              </w:rPr>
              <w:t xml:space="preserve">№ </w:t>
            </w:r>
            <w:r w:rsidR="00F82B07">
              <w:rPr>
                <w:sz w:val="28"/>
                <w:szCs w:val="24"/>
              </w:rPr>
              <w:t xml:space="preserve">220 - </w:t>
            </w:r>
            <w:proofErr w:type="gramStart"/>
            <w:r w:rsidR="00F82B07">
              <w:rPr>
                <w:sz w:val="28"/>
                <w:szCs w:val="24"/>
              </w:rPr>
              <w:t>П</w:t>
            </w:r>
            <w:proofErr w:type="gramEnd"/>
          </w:p>
        </w:tc>
      </w:tr>
    </w:tbl>
    <w:p w:rsidR="00D4007F" w:rsidRDefault="00D4007F" w:rsidP="00691F60">
      <w:pPr>
        <w:widowControl w:val="0"/>
        <w:tabs>
          <w:tab w:val="left" w:pos="4536"/>
        </w:tabs>
        <w:autoSpaceDE w:val="0"/>
        <w:autoSpaceDN w:val="0"/>
        <w:adjustRightInd w:val="0"/>
        <w:ind w:left="10348"/>
        <w:rPr>
          <w:rFonts w:eastAsia="Calibri"/>
        </w:rPr>
      </w:pPr>
    </w:p>
    <w:p w:rsidR="00691F60" w:rsidRPr="00691F60" w:rsidRDefault="00691F60" w:rsidP="0020019A">
      <w:pPr>
        <w:widowControl w:val="0"/>
        <w:tabs>
          <w:tab w:val="left" w:pos="4536"/>
        </w:tabs>
        <w:autoSpaceDE w:val="0"/>
        <w:autoSpaceDN w:val="0"/>
        <w:adjustRightInd w:val="0"/>
        <w:ind w:left="10632"/>
        <w:rPr>
          <w:rFonts w:eastAsia="Calibri"/>
        </w:rPr>
      </w:pPr>
      <w:r w:rsidRPr="00691F60">
        <w:rPr>
          <w:rFonts w:eastAsia="Calibri"/>
        </w:rPr>
        <w:t>Приложение № 2</w:t>
      </w:r>
      <w:r w:rsidRPr="00691F60">
        <w:rPr>
          <w:rFonts w:eastAsia="Calibri"/>
        </w:rPr>
        <w:br/>
        <w:t xml:space="preserve">к Правилам </w:t>
      </w:r>
    </w:p>
    <w:p w:rsidR="00691F60" w:rsidRPr="0020019A" w:rsidRDefault="0020019A" w:rsidP="00691F60">
      <w:pPr>
        <w:widowControl w:val="0"/>
        <w:tabs>
          <w:tab w:val="left" w:pos="0"/>
        </w:tabs>
        <w:autoSpaceDE w:val="0"/>
        <w:autoSpaceDN w:val="0"/>
        <w:adjustRightInd w:val="0"/>
        <w:spacing w:before="108"/>
        <w:jc w:val="center"/>
        <w:outlineLvl w:val="0"/>
        <w:rPr>
          <w:rFonts w:ascii="Arial" w:eastAsia="Calibri" w:hAnsi="Arial" w:cs="Arial"/>
          <w:b/>
          <w:bCs/>
          <w:color w:val="26282F"/>
          <w:sz w:val="22"/>
          <w:szCs w:val="22"/>
        </w:rPr>
      </w:pPr>
      <w:r w:rsidRPr="0020019A">
        <w:rPr>
          <w:rFonts w:eastAsia="Calibri"/>
          <w:b/>
          <w:bCs/>
          <w:sz w:val="22"/>
          <w:szCs w:val="22"/>
        </w:rPr>
        <w:t>ОБЯЗАТЕЛЬНЫЙ ПЕРЕЧЕНЬ</w:t>
      </w:r>
      <w:r w:rsidRPr="0020019A">
        <w:rPr>
          <w:rFonts w:eastAsia="Calibri"/>
          <w:b/>
          <w:bCs/>
          <w:sz w:val="22"/>
          <w:szCs w:val="22"/>
        </w:rPr>
        <w:br/>
      </w:r>
      <w:r w:rsidR="00691F60" w:rsidRPr="0020019A">
        <w:rPr>
          <w:rFonts w:eastAsia="Calibri"/>
          <w:b/>
          <w:bCs/>
          <w:sz w:val="22"/>
          <w:szCs w:val="22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134"/>
        <w:gridCol w:w="1984"/>
        <w:gridCol w:w="1701"/>
        <w:gridCol w:w="851"/>
        <w:gridCol w:w="2409"/>
        <w:gridCol w:w="1985"/>
        <w:gridCol w:w="1984"/>
        <w:gridCol w:w="2268"/>
      </w:tblGrid>
      <w:tr w:rsidR="00691F60" w:rsidRPr="002032B8" w:rsidTr="00D4007F">
        <w:trPr>
          <w:trHeight w:val="7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r w:rsidRPr="002032B8">
              <w:t>№</w:t>
            </w:r>
          </w:p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proofErr w:type="spellStart"/>
            <w:proofErr w:type="gramStart"/>
            <w:r w:rsidRPr="002032B8">
              <w:t>п</w:t>
            </w:r>
            <w:proofErr w:type="spellEnd"/>
            <w:proofErr w:type="gramEnd"/>
            <w:r w:rsidRPr="002032B8">
              <w:t>/</w:t>
            </w:r>
            <w:proofErr w:type="spellStart"/>
            <w:r w:rsidRPr="002032B8"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Код по ОКПД</w:t>
            </w:r>
            <w:proofErr w:type="gramStart"/>
            <w:r w:rsidRPr="002032B8">
              <w:t>2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Наименование отдельного вида товаров, работ, услуг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Требования к потребительским свойствам (в том числе качеству) и иным характеристикам</w:t>
            </w:r>
          </w:p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(в том числе предельные цены) отдельных видов товаров, работ, услуг</w:t>
            </w:r>
          </w:p>
        </w:tc>
      </w:tr>
      <w:tr w:rsidR="00691F60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</w:pPr>
            <w:r w:rsidRPr="002032B8">
              <w:t>Характеристика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Значение характеристики</w:t>
            </w:r>
          </w:p>
        </w:tc>
      </w:tr>
      <w:tr w:rsidR="00691F60" w:rsidRPr="002032B8" w:rsidTr="00D4007F">
        <w:trPr>
          <w:trHeight w:val="18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60" w:rsidRPr="002032B8" w:rsidRDefault="00691F60" w:rsidP="0020019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Код по ОКЕИ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Наименование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Глава района, высшие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 xml:space="preserve">Главные должности муниципальной службы, директора и </w:t>
            </w:r>
            <w:proofErr w:type="gramStart"/>
            <w:r w:rsidRPr="002032B8">
              <w:t>заведующие</w:t>
            </w:r>
            <w:proofErr w:type="gramEnd"/>
            <w:r w:rsidRPr="002032B8">
              <w:t xml:space="preserve">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F60" w:rsidRPr="002032B8" w:rsidRDefault="00691F60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Ведущие, старшие, младшие должности муниципальной службы, остальные работники муниципальных учреждений</w:t>
            </w:r>
          </w:p>
        </w:tc>
      </w:tr>
      <w:tr w:rsidR="002032B8" w:rsidRPr="002032B8" w:rsidTr="00D4007F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26.20.11*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Компьютеры портативные массой не более 10 кг, такие как ноутбуки, планшетные компьютеры, карманные </w:t>
            </w:r>
            <w:r w:rsidRPr="002032B8"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>размер и тип экрана,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вес,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процессора,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частота процессора,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размер оперативной </w:t>
            </w:r>
            <w:r w:rsidRPr="002032B8">
              <w:lastRenderedPageBreak/>
              <w:t>памяти,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объем накопителя,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жесткого диска,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оптический привод,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наличие модулей </w:t>
            </w:r>
            <w:proofErr w:type="spellStart"/>
            <w:r w:rsidRPr="002032B8">
              <w:t>Wi-Fi</w:t>
            </w:r>
            <w:proofErr w:type="spellEnd"/>
            <w:r w:rsidRPr="002032B8">
              <w:t xml:space="preserve">, </w:t>
            </w:r>
            <w:proofErr w:type="spellStart"/>
            <w:r w:rsidRPr="002032B8">
              <w:t>Bluetooth</w:t>
            </w:r>
            <w:proofErr w:type="spellEnd"/>
            <w:r w:rsidRPr="002032B8">
              <w:t>, поддержки 3G (UMTS)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видеоадаптера,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время работы,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операционная система,</w:t>
            </w:r>
          </w:p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предустановленное программное обеспечение,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32B8" w:rsidRPr="002032B8" w:rsidTr="00D4007F">
        <w:trPr>
          <w:trHeight w:val="6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предельная цена на ноутбук,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2B8" w:rsidRPr="003022B4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022B4">
              <w:rPr>
                <w:rFonts w:eastAsiaTheme="minorHAnsi"/>
                <w:lang w:eastAsia="en-US"/>
              </w:rPr>
              <w:t>не более 100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2B8" w:rsidRPr="003022B4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022B4">
              <w:rPr>
                <w:rFonts w:eastAsiaTheme="minorHAnsi"/>
                <w:lang w:eastAsia="en-US"/>
              </w:rPr>
              <w:t>не более 80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2B8" w:rsidRPr="002032B8" w:rsidRDefault="002032B8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 на планшетный компьютер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3022B4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022B4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>60</w:t>
            </w:r>
            <w:r w:rsidRPr="003022B4">
              <w:rPr>
                <w:rFonts w:eastAsiaTheme="minorHAnsi"/>
                <w:lang w:eastAsia="en-US"/>
              </w:rPr>
              <w:t xml:space="preserve">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3022B4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022B4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>4</w:t>
            </w:r>
            <w:r w:rsidRPr="003022B4">
              <w:rPr>
                <w:rFonts w:eastAsiaTheme="minorHAnsi"/>
                <w:lang w:eastAsia="en-US"/>
              </w:rPr>
              <w:t>0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032B8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26.20.15*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 xml:space="preserve">Машины вычислительные электронные цифровые прочие, содержащие или не содержащие в одном корпусе </w:t>
            </w:r>
            <w:r w:rsidRPr="002032B8">
              <w:lastRenderedPageBreak/>
              <w:t>одно или два из следующих устрой</w:t>
            </w:r>
            <w:proofErr w:type="gramStart"/>
            <w:r w:rsidRPr="002032B8">
              <w:t>ств дл</w:t>
            </w:r>
            <w:proofErr w:type="gramEnd"/>
            <w:r w:rsidRPr="002032B8"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>тип (моноблок/системный блок и монитор)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размер экрана/монитора,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>тип процессора,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частота процессора,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размер оперативной памяти,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объем накопителя,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жесткого диска,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оптический привод,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видеоадаптера,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операционная система,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предустановленное программное обеспечение,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032B8"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26.20.16*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метод печати (струйный/лазерный - для принтера),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разрешение сканирования (для сканера),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цветность (цветной/черно-белый),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максимальный формат,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>скорость печати/сканирования,</w:t>
            </w:r>
          </w:p>
          <w:p w:rsidR="003022B4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наличие дополнительных модулей и интерфейсов (сетевой интерфейс, устройства чтения карт памяти и т.д.)</w:t>
            </w:r>
            <w:r w:rsidR="00CD1E22">
              <w:t>,</w:t>
            </w:r>
          </w:p>
          <w:p w:rsidR="00CD1E22" w:rsidRPr="002E6DBE" w:rsidRDefault="00CD1E22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  <w:lang w:val="en-US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26.20.18*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метод печати (струйный/лазерный),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 разрешение сканирования, цветность (цветной/черно-белый), 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максимальный формат, 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скорость печати/сканирования, наличие дополнительных модулей и интерфейсов (сетевой интерфейс, устройства чтения карт </w:t>
            </w:r>
            <w:r w:rsidRPr="002032B8">
              <w:lastRenderedPageBreak/>
              <w:t>памяти и т.д.)</w:t>
            </w:r>
            <w:r w:rsidR="002E6DBE">
              <w:t xml:space="preserve">, </w:t>
            </w:r>
            <w:r w:rsidR="002E6DBE" w:rsidRPr="002032B8">
              <w:t xml:space="preserve">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lastRenderedPageBreak/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26.30.11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устройства (телефон/смартфон),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поддерживаемые стандарты,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операционная система,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время работы,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метод управления (сенсорный/кнопочный),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количество SIM-карт,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наличие модулей и интерфейсов (</w:t>
            </w:r>
            <w:proofErr w:type="spellStart"/>
            <w:r w:rsidRPr="002032B8">
              <w:t>Wi-Fi</w:t>
            </w:r>
            <w:proofErr w:type="spellEnd"/>
            <w:r w:rsidRPr="002032B8">
              <w:t xml:space="preserve">, </w:t>
            </w:r>
            <w:proofErr w:type="spellStart"/>
            <w:r w:rsidRPr="002032B8">
              <w:t>Bluetooth</w:t>
            </w:r>
            <w:proofErr w:type="spellEnd"/>
            <w:r w:rsidRPr="002032B8">
              <w:t>, USB, GPS),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стоимость годового владения, оборудованием (включая договоры технической поддержки, обслуживания, сервисные договоры) из </w:t>
            </w:r>
            <w:r w:rsidRPr="002032B8">
              <w:lastRenderedPageBreak/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не более 15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не более 7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не более 5 тыс.</w:t>
            </w: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не более 1,5 млн.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 xml:space="preserve">лошадиная 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B4" w:rsidRPr="002032B8" w:rsidRDefault="003022B4" w:rsidP="0020019A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B4" w:rsidRPr="002032B8" w:rsidRDefault="003022B4" w:rsidP="0020019A">
            <w:pPr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B4" w:rsidRPr="002032B8" w:rsidRDefault="003022B4" w:rsidP="0020019A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не более 1,5 млн.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032B8">
              <w:t>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29.10.23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032B8">
              <w:t>полудизелем</w:t>
            </w:r>
            <w:proofErr w:type="spellEnd"/>
            <w:r w:rsidRPr="002032B8">
              <w:t xml:space="preserve">), </w:t>
            </w:r>
            <w:r w:rsidRPr="002032B8">
              <w:lastRenderedPageBreak/>
              <w:t>новые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lastRenderedPageBreak/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не более 1,5 млн.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032B8">
              <w:lastRenderedPageBreak/>
              <w:t>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29.10.24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Средства автотранспортные для перевозки </w:t>
            </w:r>
            <w:r w:rsidR="00FD32E6">
              <w:t xml:space="preserve"> </w:t>
            </w:r>
            <w:r w:rsidR="00FD32E6" w:rsidRPr="00FD32E6">
              <w:t>людей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032B8">
              <w:t>не более 1,5 млн.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29.10.41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2032B8">
              <w:t>полудизелем</w:t>
            </w:r>
            <w:proofErr w:type="spellEnd"/>
            <w:r w:rsidRPr="002032B8">
              <w:t>), новые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29.10.42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29.10.43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Автомобили-</w:t>
            </w:r>
            <w:r w:rsidRPr="002032B8">
              <w:lastRenderedPageBreak/>
              <w:t>тягачи седельные для полуприцепов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 xml:space="preserve">мощность </w:t>
            </w:r>
            <w:r w:rsidRPr="002032B8">
              <w:lastRenderedPageBreak/>
              <w:t>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lastRenderedPageBreak/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29.10.44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rPr>
                <w:rFonts w:eastAsiaTheme="minorHAnsi"/>
                <w:lang w:eastAsia="en-US"/>
              </w:rPr>
              <w:t xml:space="preserve">Шасси с установленными двигателями для автотранспортных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D32E6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2E6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FD32E6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31.01.11**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32B8">
              <w:rPr>
                <w:rFonts w:eastAsiaTheme="minorHAnsi"/>
                <w:lang w:eastAsia="en-US"/>
              </w:rPr>
              <w:t>материал (металл)</w:t>
            </w:r>
          </w:p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36244D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предельное значение: кожа натуральная. </w:t>
            </w:r>
            <w:proofErr w:type="gramStart"/>
            <w:r w:rsidRPr="002032B8"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32B8">
              <w:t>микрофибра</w:t>
            </w:r>
            <w:proofErr w:type="spellEnd"/>
            <w:r w:rsidRPr="002032B8">
              <w:t>), ткань, нетканые материалы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предельное значение: искусственная кожа. </w:t>
            </w:r>
            <w:proofErr w:type="gramStart"/>
            <w:r w:rsidRPr="002032B8">
              <w:t>Возможные значения:, мебельный (искусственный) мех, искусственная замша (</w:t>
            </w:r>
            <w:proofErr w:type="spellStart"/>
            <w:r w:rsidRPr="002032B8">
              <w:t>микрофибра</w:t>
            </w:r>
            <w:proofErr w:type="spellEnd"/>
            <w:r w:rsidRPr="002032B8"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предельное значение: ткань. Возможные значения: нетканые материалы</w:t>
            </w: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31.01.12**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Мебель деревянная для офисов. Пояснения по закупаемой продукции: мебель для сидения, преимущественно с деревянным </w:t>
            </w:r>
            <w:r w:rsidRPr="002032B8">
              <w:lastRenderedPageBreak/>
              <w:t>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предельное значение: массив древесины "ценных" пород (твердолиственных и тропических). Возможные значения: </w:t>
            </w:r>
            <w:r w:rsidRPr="002032B8">
              <w:lastRenderedPageBreak/>
              <w:t xml:space="preserve">древесина хвойных и </w:t>
            </w:r>
            <w:proofErr w:type="spellStart"/>
            <w:r w:rsidRPr="002032B8">
              <w:t>мягколиственных</w:t>
            </w:r>
            <w:proofErr w:type="spellEnd"/>
            <w:r w:rsidRPr="002032B8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lastRenderedPageBreak/>
              <w:t xml:space="preserve">возможные значения: древесина хвойных и </w:t>
            </w:r>
            <w:proofErr w:type="spellStart"/>
            <w:r w:rsidRPr="002032B8">
              <w:t>мягколиственных</w:t>
            </w:r>
            <w:proofErr w:type="spellEnd"/>
            <w:r w:rsidRPr="002032B8"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возможные значения: древесина хвойных и </w:t>
            </w:r>
            <w:proofErr w:type="spellStart"/>
            <w:r w:rsidRPr="002032B8">
              <w:t>мягколиственных</w:t>
            </w:r>
            <w:proofErr w:type="spellEnd"/>
            <w:r w:rsidRPr="002032B8">
              <w:t xml:space="preserve"> пород: береза, лиственница, сосна, ель</w:t>
            </w:r>
          </w:p>
        </w:tc>
      </w:tr>
      <w:tr w:rsidR="0036244D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предельное значение: кожа натуральная. </w:t>
            </w:r>
            <w:proofErr w:type="gramStart"/>
            <w:r w:rsidRPr="002032B8"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32B8">
              <w:t>микрофибра</w:t>
            </w:r>
            <w:proofErr w:type="spellEnd"/>
            <w:r w:rsidRPr="002032B8">
              <w:t>), ткань, нетканые материалы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 xml:space="preserve">предельное значение: искусственная кожа. </w:t>
            </w:r>
            <w:proofErr w:type="gramStart"/>
            <w:r w:rsidRPr="002032B8">
              <w:t>Возможные значения:, мебельный (искусственный) мех, искусственная замша (</w:t>
            </w:r>
            <w:proofErr w:type="spellStart"/>
            <w:r w:rsidRPr="002032B8">
              <w:t>микрофибра</w:t>
            </w:r>
            <w:proofErr w:type="spellEnd"/>
            <w:r w:rsidRPr="002032B8"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4D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предельное значение: ткань. Возможные значения: нетканые материалы</w:t>
            </w: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6244D" w:rsidP="0020019A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highlight w:val="yellow"/>
              </w:rPr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t>17.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49.32.11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Услуги такси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705A46" w:rsidRPr="002032B8" w:rsidTr="00D4007F">
        <w:trPr>
          <w:trHeight w:val="28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тип коробки передач, </w:t>
            </w:r>
          </w:p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комплектация автомобиля, </w:t>
            </w:r>
          </w:p>
          <w:p w:rsidR="00705A46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время предоставления автомобиля потребителю</w:t>
            </w:r>
            <w:r>
              <w:t>,</w:t>
            </w:r>
          </w:p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  <w:r w:rsidRPr="002032B8">
              <w:lastRenderedPageBreak/>
              <w:t>18.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49.32.12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705A46" w:rsidRPr="002032B8" w:rsidTr="00D4007F">
        <w:trPr>
          <w:trHeight w:val="25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тип коробки передач, </w:t>
            </w:r>
          </w:p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комплектация автомобиля, </w:t>
            </w:r>
          </w:p>
          <w:p w:rsidR="00705A46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время предоставления автомобиля потребителю</w:t>
            </w:r>
          </w:p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5A46" w:rsidRPr="002032B8" w:rsidRDefault="00705A4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74338E" w:rsidP="0020019A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3022B4" w:rsidRPr="002032B8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61.20.11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тарификация услуги голосовой связи  (лимитная/ </w:t>
            </w:r>
            <w:proofErr w:type="spellStart"/>
            <w:r w:rsidRPr="002032B8">
              <w:t>безлимитная</w:t>
            </w:r>
            <w:proofErr w:type="spellEnd"/>
            <w:r w:rsidRPr="002032B8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9F25FD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лимитная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тарификация услуги доступа в информационно-телекоммуникационную сеть "Интернет" (лимитная/ </w:t>
            </w:r>
            <w:proofErr w:type="spellStart"/>
            <w:r w:rsidRPr="002032B8">
              <w:t>безлимитная</w:t>
            </w:r>
            <w:proofErr w:type="spellEnd"/>
            <w:r w:rsidRPr="002032B8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9F25FD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лимитная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9F25FD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>
              <w:t xml:space="preserve">ежемесячный </w:t>
            </w:r>
            <w:r w:rsidR="003022B4" w:rsidRPr="002032B8">
              <w:t>объем доступной услуги голосовой связи (минут)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355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32B8">
              <w:t>минута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не более 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доступа в информационно-телекоммуникационную сеть "Интернет" (Гб)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32B8">
              <w:t>Гбайт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территория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</w:tr>
      <w:tr w:rsidR="00B36DC6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доступ в информационно-телекоммуникационную сеть "Интернет" (Гб)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32B8">
              <w:t>Гбайт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DC6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3022B4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3022B4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36DC6">
              <w:t>ежемесячная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B36DC6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2032B8" w:rsidRDefault="00B36DC6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2032B8" w:rsidRDefault="00B36DC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36DC6">
              <w:t>не более 4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2B4" w:rsidRP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 1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B4" w:rsidRP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</w:t>
            </w:r>
            <w:r>
              <w:t xml:space="preserve"> 0,8 тыс.</w:t>
            </w:r>
          </w:p>
        </w:tc>
      </w:tr>
      <w:tr w:rsidR="005379F6" w:rsidRPr="002032B8" w:rsidTr="00D4007F">
        <w:trPr>
          <w:trHeight w:val="22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9F6" w:rsidRPr="005379F6" w:rsidRDefault="005379F6" w:rsidP="0020019A">
            <w:pPr>
              <w:widowControl w:val="0"/>
              <w:autoSpaceDE w:val="0"/>
              <w:autoSpaceDN w:val="0"/>
              <w:adjustRightInd w:val="0"/>
            </w:pPr>
            <w:r w:rsidRPr="005379F6">
              <w:t>2</w:t>
            </w:r>
            <w:r w:rsidR="0074338E">
              <w:t>0</w:t>
            </w:r>
            <w:r w:rsidRPr="005379F6"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79F6" w:rsidRPr="005379F6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61.20.30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9F6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Услуги по передаче данных по беспроводным телекоммуникационным сетям.</w:t>
            </w:r>
          </w:p>
          <w:p w:rsidR="005379F6" w:rsidRPr="002032B8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>
              <w:t>Пояснения по требуемой услуге: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9F6" w:rsidRPr="00B36DC6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F6" w:rsidRDefault="005379F6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F6" w:rsidRDefault="005379F6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9F6" w:rsidRPr="00B36DC6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9F6" w:rsidRPr="002032B8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F6" w:rsidRPr="002032B8" w:rsidRDefault="005379F6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B72878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6B79F9">
              <w:t>услуга связи для ноутбуков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36DC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6B79F9">
              <w:t>ежемесячная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36DC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36DC6">
              <w:t>не более 4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 1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</w:t>
            </w:r>
            <w:r>
              <w:t xml:space="preserve"> 0,8 тыс.</w:t>
            </w:r>
          </w:p>
        </w:tc>
      </w:tr>
      <w:tr w:rsidR="00B72878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6B79F9">
              <w:t>услуга связи для планшетных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36DC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6B79F9">
              <w:t>ежемесячная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36DC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36DC6">
              <w:t>не более 4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 1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</w:t>
            </w:r>
            <w:r>
              <w:t xml:space="preserve"> 0,8 тыс.</w:t>
            </w:r>
          </w:p>
        </w:tc>
      </w:tr>
      <w:tr w:rsidR="00B72878" w:rsidRPr="002032B8" w:rsidTr="00D4007F">
        <w:trPr>
          <w:trHeight w:val="22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5379F6" w:rsidRDefault="00B72878" w:rsidP="0020019A">
            <w:pPr>
              <w:widowControl w:val="0"/>
              <w:autoSpaceDE w:val="0"/>
              <w:autoSpaceDN w:val="0"/>
              <w:adjustRightInd w:val="0"/>
            </w:pPr>
            <w:r w:rsidRPr="005379F6">
              <w:t>2</w:t>
            </w:r>
            <w:r>
              <w:t>1</w:t>
            </w:r>
            <w:r w:rsidRPr="005379F6"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5379F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61.20.42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>
              <w:t>Пояснения по требуемой услуге: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36DC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B36DC6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highlight w:val="yellow"/>
              </w:rPr>
            </w:pPr>
          </w:p>
        </w:tc>
      </w:tr>
      <w:tr w:rsidR="00946E27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6B79F9">
              <w:t>услуга связи для ноутбуков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B36DC6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6B79F9">
              <w:t>ежемесячная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B36DC6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36DC6">
              <w:t>не более 4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B7287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 1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27" w:rsidRPr="00B7287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</w:t>
            </w:r>
            <w:r>
              <w:t xml:space="preserve"> 0,8 тыс.</w:t>
            </w:r>
          </w:p>
        </w:tc>
      </w:tr>
      <w:tr w:rsidR="00946E27" w:rsidRPr="002032B8" w:rsidTr="00D4007F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6B79F9">
              <w:t>услуга связи для планшетных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B36DC6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6B79F9">
              <w:t>ежемесячная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27" w:rsidRPr="002032B8" w:rsidRDefault="00946E27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рубль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B36DC6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36DC6">
              <w:t>не более 4 тыс.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E27" w:rsidRPr="00B7287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 1 тыс.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27" w:rsidRPr="00B72878" w:rsidRDefault="00946E27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72878">
              <w:t>не более</w:t>
            </w:r>
            <w:r>
              <w:t xml:space="preserve"> 0,8 тыс.</w:t>
            </w:r>
          </w:p>
        </w:tc>
      </w:tr>
      <w:tr w:rsidR="00B72878" w:rsidRPr="002032B8" w:rsidTr="00D4007F">
        <w:trPr>
          <w:trHeight w:val="3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r w:rsidRPr="002032B8">
              <w:t>2</w:t>
            </w:r>
            <w:r>
              <w:t>2</w:t>
            </w:r>
            <w:r w:rsidRPr="002032B8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77.11.10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</w:t>
            </w:r>
            <w:r w:rsidRPr="002032B8">
              <w:lastRenderedPageBreak/>
              <w:t>автомобилей без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lastRenderedPageBreak/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032B8"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2B8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2032B8">
              <w:t>не более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highlight w:val="yellow"/>
              </w:rPr>
            </w:pPr>
          </w:p>
        </w:tc>
      </w:tr>
      <w:tr w:rsidR="00B72878" w:rsidRPr="002032B8" w:rsidTr="00D4007F">
        <w:trPr>
          <w:trHeight w:val="16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34" w:right="-108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коробки передач автомобиля, комплектация автомобиля</w:t>
            </w:r>
            <w:r>
              <w:t xml:space="preserve">, </w:t>
            </w:r>
          </w:p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highlight w:val="yellow"/>
              </w:rPr>
            </w:pPr>
          </w:p>
        </w:tc>
      </w:tr>
      <w:tr w:rsidR="00B72878" w:rsidRPr="002032B8" w:rsidTr="00D4007F">
        <w:trPr>
          <w:trHeight w:val="20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34" w:right="-108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highlight w:val="yellow"/>
              </w:rPr>
            </w:pPr>
            <w:r w:rsidRPr="002032B8"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 xml:space="preserve">мощность двигателя, </w:t>
            </w:r>
          </w:p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тип коробки передач, комплектация</w:t>
            </w:r>
            <w:r>
              <w:t>,</w:t>
            </w:r>
          </w:p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highlight w:val="yellow"/>
              </w:rPr>
            </w:pPr>
          </w:p>
        </w:tc>
      </w:tr>
      <w:tr w:rsidR="00B72878" w:rsidRPr="002032B8" w:rsidTr="00D4007F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34" w:right="-108"/>
            </w:pPr>
            <w:r w:rsidRPr="002032B8">
              <w:t>2</w:t>
            </w:r>
            <w:r>
              <w:t>3</w:t>
            </w:r>
            <w:r w:rsidRPr="002032B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61.90.10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2032B8"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87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2032B8">
              <w:t>максимальная скорость соединения в информационно-телекоммуникационной сети "Интернет"</w:t>
            </w:r>
            <w:r>
              <w:t xml:space="preserve">, </w:t>
            </w:r>
          </w:p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878" w:rsidRPr="002032B8" w:rsidRDefault="00B72878" w:rsidP="0020019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</w:tbl>
    <w:p w:rsidR="00691F60" w:rsidRPr="00691F60" w:rsidRDefault="00691F60" w:rsidP="0020019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691F60">
        <w:rPr>
          <w:rFonts w:eastAsia="Calibri"/>
        </w:rPr>
        <w:t>* Периодичность приобретения средств вычислительной техники определяется максимальным сроком полезного использования и составляет 3 года.</w:t>
      </w:r>
    </w:p>
    <w:p w:rsidR="00691F60" w:rsidRPr="00691F60" w:rsidRDefault="00691F60" w:rsidP="0020019A">
      <w:pPr>
        <w:widowControl w:val="0"/>
        <w:autoSpaceDE w:val="0"/>
        <w:autoSpaceDN w:val="0"/>
        <w:adjustRightInd w:val="0"/>
        <w:ind w:firstLine="720"/>
        <w:jc w:val="both"/>
      </w:pPr>
      <w:r w:rsidRPr="00691F60">
        <w:rPr>
          <w:rFonts w:eastAsia="Calibri"/>
        </w:rPr>
        <w:t>** Периодичность приобретения мебели определяется максимальным сроком полезного использования и составляет 7 лет.</w:t>
      </w:r>
    </w:p>
    <w:p w:rsidR="008A2F00" w:rsidRDefault="00691F60" w:rsidP="0020019A">
      <w:pPr>
        <w:spacing w:before="360"/>
        <w:ind w:firstLine="698"/>
        <w:jc w:val="center"/>
      </w:pPr>
      <w:r w:rsidRPr="00691F60">
        <w:rPr>
          <w:rFonts w:eastAsia="Calibri"/>
        </w:rPr>
        <w:t>_______________</w:t>
      </w:r>
    </w:p>
    <w:sectPr w:rsidR="008A2F00" w:rsidSect="005379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8E" w:rsidRDefault="004D1E8E" w:rsidP="0020019A">
      <w:r>
        <w:separator/>
      </w:r>
    </w:p>
  </w:endnote>
  <w:endnote w:type="continuationSeparator" w:id="0">
    <w:p w:rsidR="004D1E8E" w:rsidRDefault="004D1E8E" w:rsidP="0020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8E" w:rsidRDefault="004D1E8E" w:rsidP="0020019A">
      <w:r>
        <w:separator/>
      </w:r>
    </w:p>
  </w:footnote>
  <w:footnote w:type="continuationSeparator" w:id="0">
    <w:p w:rsidR="004D1E8E" w:rsidRDefault="004D1E8E" w:rsidP="0020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979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19A" w:rsidRPr="0020019A" w:rsidRDefault="004A0EB2">
        <w:pPr>
          <w:pStyle w:val="a9"/>
          <w:jc w:val="center"/>
          <w:rPr>
            <w:sz w:val="28"/>
            <w:szCs w:val="28"/>
          </w:rPr>
        </w:pPr>
        <w:r w:rsidRPr="0020019A">
          <w:rPr>
            <w:sz w:val="28"/>
            <w:szCs w:val="28"/>
          </w:rPr>
          <w:fldChar w:fldCharType="begin"/>
        </w:r>
        <w:r w:rsidR="0020019A" w:rsidRPr="0020019A">
          <w:rPr>
            <w:sz w:val="28"/>
            <w:szCs w:val="28"/>
          </w:rPr>
          <w:instrText xml:space="preserve"> PAGE   \* MERGEFORMAT </w:instrText>
        </w:r>
        <w:r w:rsidRPr="0020019A">
          <w:rPr>
            <w:sz w:val="28"/>
            <w:szCs w:val="28"/>
          </w:rPr>
          <w:fldChar w:fldCharType="separate"/>
        </w:r>
        <w:r w:rsidR="00F82B07">
          <w:rPr>
            <w:noProof/>
            <w:sz w:val="28"/>
            <w:szCs w:val="28"/>
          </w:rPr>
          <w:t>1</w:t>
        </w:r>
        <w:r w:rsidRPr="0020019A">
          <w:rPr>
            <w:sz w:val="28"/>
            <w:szCs w:val="28"/>
          </w:rPr>
          <w:fldChar w:fldCharType="end"/>
        </w:r>
      </w:p>
    </w:sdtContent>
  </w:sdt>
  <w:p w:rsidR="0020019A" w:rsidRDefault="0020019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E2602"/>
    <w:rsid w:val="0007170B"/>
    <w:rsid w:val="000928FD"/>
    <w:rsid w:val="000D5C76"/>
    <w:rsid w:val="000F6302"/>
    <w:rsid w:val="001716FE"/>
    <w:rsid w:val="00176997"/>
    <w:rsid w:val="00186F38"/>
    <w:rsid w:val="001E2602"/>
    <w:rsid w:val="0020019A"/>
    <w:rsid w:val="002032B8"/>
    <w:rsid w:val="0021317A"/>
    <w:rsid w:val="002921EE"/>
    <w:rsid w:val="002E6DBE"/>
    <w:rsid w:val="003022B4"/>
    <w:rsid w:val="003049ED"/>
    <w:rsid w:val="0036244D"/>
    <w:rsid w:val="00372D14"/>
    <w:rsid w:val="003D1146"/>
    <w:rsid w:val="00402232"/>
    <w:rsid w:val="00410AA8"/>
    <w:rsid w:val="00424F7B"/>
    <w:rsid w:val="004545C4"/>
    <w:rsid w:val="004A0EB2"/>
    <w:rsid w:val="004D1E8E"/>
    <w:rsid w:val="00517A7E"/>
    <w:rsid w:val="005379F6"/>
    <w:rsid w:val="00550E25"/>
    <w:rsid w:val="005B1280"/>
    <w:rsid w:val="005B1461"/>
    <w:rsid w:val="005E3597"/>
    <w:rsid w:val="00661A7C"/>
    <w:rsid w:val="00691F60"/>
    <w:rsid w:val="006B79F9"/>
    <w:rsid w:val="00705A46"/>
    <w:rsid w:val="0074338E"/>
    <w:rsid w:val="007B481C"/>
    <w:rsid w:val="007F769F"/>
    <w:rsid w:val="00842BB9"/>
    <w:rsid w:val="008A2F00"/>
    <w:rsid w:val="008C631F"/>
    <w:rsid w:val="00946E27"/>
    <w:rsid w:val="009A07B6"/>
    <w:rsid w:val="009F25FD"/>
    <w:rsid w:val="00A31DD7"/>
    <w:rsid w:val="00AB6274"/>
    <w:rsid w:val="00B3163E"/>
    <w:rsid w:val="00B36DC6"/>
    <w:rsid w:val="00B72878"/>
    <w:rsid w:val="00C5375B"/>
    <w:rsid w:val="00CD1E22"/>
    <w:rsid w:val="00D356A4"/>
    <w:rsid w:val="00D4007F"/>
    <w:rsid w:val="00E05668"/>
    <w:rsid w:val="00F25610"/>
    <w:rsid w:val="00F25C43"/>
    <w:rsid w:val="00F82B07"/>
    <w:rsid w:val="00FD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2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1E26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260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2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01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0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01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0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9B8B7-E3F2-4472-BB49-4A2B9D47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16</cp:revision>
  <cp:lastPrinted>2021-06-10T13:42:00Z</cp:lastPrinted>
  <dcterms:created xsi:type="dcterms:W3CDTF">2021-05-21T07:34:00Z</dcterms:created>
  <dcterms:modified xsi:type="dcterms:W3CDTF">2021-06-10T13:43:00Z</dcterms:modified>
</cp:coreProperties>
</file>