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A2" w:rsidRPr="00E34CA2" w:rsidRDefault="00E34CA2" w:rsidP="00E34CA2">
      <w:pPr>
        <w:suppressAutoHyphens w:val="0"/>
        <w:jc w:val="center"/>
        <w:rPr>
          <w:rFonts w:ascii="Times New Roman" w:hAnsi="Times New Roman" w:cs="Times New Roman"/>
          <w:b/>
          <w:kern w:val="0"/>
          <w:sz w:val="28"/>
          <w:szCs w:val="28"/>
          <w:lang w:eastAsia="ru-RU"/>
        </w:rPr>
      </w:pPr>
      <w:r w:rsidRPr="00E34CA2">
        <w:rPr>
          <w:rFonts w:ascii="Times New Roman" w:hAnsi="Times New Roman" w:cs="Times New Roman"/>
          <w:b/>
          <w:kern w:val="0"/>
          <w:sz w:val="28"/>
          <w:szCs w:val="28"/>
          <w:lang w:eastAsia="ru-RU"/>
        </w:rPr>
        <w:t>АДМИНИСТРАЦИЯ НАГОРСКОГО РАЙОНА</w:t>
      </w:r>
    </w:p>
    <w:p w:rsidR="00E34CA2" w:rsidRPr="00E34CA2" w:rsidRDefault="00E34CA2" w:rsidP="00E34CA2">
      <w:pPr>
        <w:suppressAutoHyphens w:val="0"/>
        <w:jc w:val="center"/>
        <w:rPr>
          <w:rFonts w:ascii="Times New Roman" w:hAnsi="Times New Roman" w:cs="Times New Roman"/>
          <w:b/>
          <w:kern w:val="0"/>
          <w:sz w:val="28"/>
          <w:szCs w:val="28"/>
          <w:lang w:eastAsia="ru-RU"/>
        </w:rPr>
      </w:pPr>
      <w:r w:rsidRPr="00E34CA2">
        <w:rPr>
          <w:rFonts w:ascii="Times New Roman" w:hAnsi="Times New Roman" w:cs="Times New Roman"/>
          <w:b/>
          <w:kern w:val="0"/>
          <w:sz w:val="28"/>
          <w:szCs w:val="28"/>
          <w:lang w:eastAsia="ru-RU"/>
        </w:rPr>
        <w:t>КИРОВСКОЙ ОБЛАСТИ</w:t>
      </w:r>
    </w:p>
    <w:p w:rsidR="00E34CA2" w:rsidRPr="00E34CA2" w:rsidRDefault="00E34CA2" w:rsidP="00E34CA2">
      <w:pPr>
        <w:suppressAutoHyphens w:val="0"/>
        <w:spacing w:before="360" w:after="360"/>
        <w:jc w:val="center"/>
        <w:rPr>
          <w:rFonts w:ascii="Times New Roman" w:hAnsi="Times New Roman" w:cs="Times New Roman"/>
          <w:b/>
          <w:kern w:val="0"/>
          <w:sz w:val="32"/>
          <w:szCs w:val="32"/>
          <w:lang w:eastAsia="ru-RU"/>
        </w:rPr>
      </w:pPr>
      <w:r w:rsidRPr="00E34CA2">
        <w:rPr>
          <w:rFonts w:ascii="Times New Roman" w:hAnsi="Times New Roman" w:cs="Times New Roman"/>
          <w:b/>
          <w:kern w:val="0"/>
          <w:sz w:val="32"/>
          <w:szCs w:val="32"/>
          <w:lang w:eastAsia="ru-RU"/>
        </w:rPr>
        <w:t>ПОСТАНОВЛЕНИЕ</w:t>
      </w:r>
    </w:p>
    <w:p w:rsidR="00E34CA2" w:rsidRPr="00E34CA2" w:rsidRDefault="00BE08FB" w:rsidP="00E34CA2">
      <w:pPr>
        <w:suppressAutoHyphens w:val="0"/>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09.09.2021</w:t>
      </w:r>
      <w:r>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sidR="00E34CA2" w:rsidRPr="00E34CA2">
        <w:rPr>
          <w:rFonts w:ascii="Times New Roman" w:hAnsi="Times New Roman" w:cs="Times New Roman"/>
          <w:kern w:val="0"/>
          <w:sz w:val="28"/>
          <w:szCs w:val="28"/>
          <w:lang w:eastAsia="ru-RU"/>
        </w:rPr>
        <w:t xml:space="preserve">№ </w:t>
      </w:r>
      <w:r>
        <w:rPr>
          <w:rFonts w:ascii="Times New Roman" w:hAnsi="Times New Roman" w:cs="Times New Roman"/>
          <w:kern w:val="0"/>
          <w:sz w:val="28"/>
          <w:szCs w:val="28"/>
          <w:lang w:eastAsia="ru-RU"/>
        </w:rPr>
        <w:t>341 - П</w:t>
      </w:r>
    </w:p>
    <w:p w:rsidR="00E34CA2" w:rsidRPr="00E34CA2" w:rsidRDefault="00E34CA2" w:rsidP="00E34CA2">
      <w:pPr>
        <w:suppressAutoHyphens w:val="0"/>
        <w:spacing w:after="480"/>
        <w:jc w:val="center"/>
        <w:rPr>
          <w:rFonts w:ascii="Times New Roman" w:hAnsi="Times New Roman" w:cs="Times New Roman"/>
          <w:kern w:val="0"/>
          <w:sz w:val="24"/>
          <w:szCs w:val="24"/>
          <w:lang w:eastAsia="ru-RU"/>
        </w:rPr>
      </w:pPr>
      <w:r w:rsidRPr="00E34CA2">
        <w:rPr>
          <w:rFonts w:ascii="Times New Roman" w:hAnsi="Times New Roman" w:cs="Times New Roman"/>
          <w:kern w:val="0"/>
          <w:sz w:val="24"/>
          <w:szCs w:val="24"/>
          <w:lang w:eastAsia="ru-RU"/>
        </w:rPr>
        <w:t>пгт Нагорск</w:t>
      </w:r>
    </w:p>
    <w:p w:rsidR="00E34CA2" w:rsidRPr="00E34CA2" w:rsidRDefault="00E34CA2" w:rsidP="00E34CA2">
      <w:pPr>
        <w:widowControl w:val="0"/>
        <w:spacing w:after="480"/>
        <w:jc w:val="center"/>
        <w:rPr>
          <w:rFonts w:ascii="Times New Roman" w:hAnsi="Times New Roman" w:cs="Times New Roman"/>
          <w:b/>
          <w:bCs/>
          <w:spacing w:val="1"/>
          <w:kern w:val="0"/>
          <w:sz w:val="28"/>
          <w:szCs w:val="28"/>
          <w:lang w:eastAsia="ru-RU"/>
        </w:rPr>
      </w:pPr>
      <w:r w:rsidRPr="00E34CA2">
        <w:rPr>
          <w:rFonts w:ascii="Times New Roman" w:hAnsi="Times New Roman" w:cs="Times New Roman"/>
          <w:b/>
          <w:bCs/>
          <w:spacing w:val="1"/>
          <w:kern w:val="0"/>
          <w:sz w:val="28"/>
          <w:szCs w:val="28"/>
          <w:lang w:eastAsia="ru-RU"/>
        </w:rPr>
        <w:t xml:space="preserve">Об утверждении административного регламента предоставления муниципальной услуги «Учет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w:t>
      </w:r>
      <w:r w:rsidR="00DE5A12" w:rsidRPr="00DE5A12">
        <w:rPr>
          <w:rFonts w:ascii="Times New Roman" w:hAnsi="Times New Roman" w:cs="Times New Roman"/>
          <w:b/>
          <w:bCs/>
          <w:spacing w:val="1"/>
          <w:kern w:val="0"/>
          <w:sz w:val="28"/>
          <w:szCs w:val="28"/>
          <w:lang w:eastAsia="ru-RU"/>
        </w:rPr>
        <w:t>т</w:t>
      </w:r>
      <w:r w:rsidR="00DE5A12" w:rsidRPr="00DE5A12">
        <w:rPr>
          <w:rFonts w:ascii="Times New Roman" w:hAnsi="Times New Roman" w:cs="Times New Roman"/>
          <w:b/>
          <w:bCs/>
          <w:sz w:val="28"/>
          <w:szCs w:val="28"/>
        </w:rPr>
        <w:t>ерритории муниципального образования</w:t>
      </w:r>
      <w:r w:rsidRPr="00E34CA2">
        <w:rPr>
          <w:rFonts w:ascii="Times New Roman" w:hAnsi="Times New Roman" w:cs="Times New Roman"/>
          <w:b/>
          <w:bCs/>
          <w:spacing w:val="1"/>
          <w:kern w:val="0"/>
          <w:sz w:val="28"/>
          <w:szCs w:val="28"/>
          <w:lang w:eastAsia="ru-RU"/>
        </w:rPr>
        <w:t>»</w:t>
      </w:r>
    </w:p>
    <w:p w:rsidR="00E34CA2" w:rsidRPr="00E34CA2" w:rsidRDefault="00E34CA2" w:rsidP="00E34CA2">
      <w:pPr>
        <w:widowControl w:val="0"/>
        <w:spacing w:line="418" w:lineRule="exact"/>
        <w:ind w:left="23" w:right="23" w:firstLine="743"/>
        <w:jc w:val="both"/>
        <w:rPr>
          <w:rFonts w:ascii="Times New Roman" w:hAnsi="Times New Roman" w:cs="Times New Roman"/>
          <w:spacing w:val="1"/>
          <w:kern w:val="0"/>
          <w:sz w:val="28"/>
          <w:szCs w:val="28"/>
          <w:lang w:eastAsia="ru-RU"/>
        </w:rPr>
      </w:pPr>
      <w:r w:rsidRPr="00E34CA2">
        <w:rPr>
          <w:rFonts w:ascii="Times New Roman" w:hAnsi="Times New Roman" w:cs="Times New Roman"/>
          <w:spacing w:val="1"/>
          <w:kern w:val="0"/>
          <w:sz w:val="28"/>
          <w:szCs w:val="28"/>
          <w:lang w:eastAsia="ru-RU"/>
        </w:rPr>
        <w:t>В целях обеспечения реализации конституционных прав граждан на обращения в органы местного самоуправления, создания нормативно</w:t>
      </w:r>
      <w:r w:rsidRPr="00E34CA2">
        <w:rPr>
          <w:rFonts w:ascii="Times New Roman" w:hAnsi="Times New Roman" w:cs="Times New Roman"/>
          <w:spacing w:val="1"/>
          <w:kern w:val="0"/>
          <w:sz w:val="28"/>
          <w:szCs w:val="28"/>
          <w:lang w:eastAsia="ru-RU"/>
        </w:rPr>
        <w:softHyphen/>
        <w:t>правовой базы, обеспечивающей повышение качества предоставления муниципальных услуг, руководствуясь федеральными законами от 06.10.2003 № 131-ФЗ «Об общих при</w:t>
      </w:r>
      <w:r w:rsidRPr="00E34CA2">
        <w:rPr>
          <w:rFonts w:ascii="Times New Roman" w:hAnsi="Times New Roman" w:cs="Times New Roman"/>
          <w:color w:val="000000"/>
          <w:spacing w:val="1"/>
          <w:kern w:val="0"/>
          <w:sz w:val="28"/>
          <w:shd w:val="clear" w:color="auto" w:fill="FFFFFF"/>
          <w:lang w:eastAsia="ru-RU" w:bidi="ru-RU"/>
        </w:rPr>
        <w:t>нци</w:t>
      </w:r>
      <w:r w:rsidRPr="00E34CA2">
        <w:rPr>
          <w:rFonts w:ascii="Times New Roman" w:hAnsi="Times New Roman" w:cs="Times New Roman"/>
          <w:spacing w:val="1"/>
          <w:kern w:val="0"/>
          <w:sz w:val="28"/>
          <w:szCs w:val="28"/>
          <w:lang w:eastAsia="ru-RU"/>
        </w:rPr>
        <w:t>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Нагорского муниципального района, администрация Нагорского муниципального района ПОСТАНОВЛЯЕТ:</w:t>
      </w:r>
    </w:p>
    <w:p w:rsidR="00E34CA2" w:rsidRPr="00E34CA2" w:rsidRDefault="00E34CA2" w:rsidP="00E34CA2">
      <w:pPr>
        <w:widowControl w:val="0"/>
        <w:numPr>
          <w:ilvl w:val="0"/>
          <w:numId w:val="7"/>
        </w:numPr>
        <w:tabs>
          <w:tab w:val="left" w:pos="1134"/>
        </w:tabs>
        <w:suppressAutoHyphens w:val="0"/>
        <w:spacing w:line="418" w:lineRule="exact"/>
        <w:ind w:left="20" w:right="20" w:firstLine="740"/>
        <w:jc w:val="both"/>
        <w:rPr>
          <w:rFonts w:ascii="Times New Roman" w:hAnsi="Times New Roman" w:cs="Times New Roman"/>
          <w:spacing w:val="1"/>
          <w:kern w:val="0"/>
          <w:sz w:val="28"/>
          <w:szCs w:val="28"/>
          <w:lang w:eastAsia="ru-RU"/>
        </w:rPr>
      </w:pPr>
      <w:r w:rsidRPr="00E34CA2">
        <w:rPr>
          <w:rFonts w:ascii="Times New Roman" w:hAnsi="Times New Roman" w:cs="Times New Roman"/>
          <w:spacing w:val="1"/>
          <w:kern w:val="0"/>
          <w:sz w:val="28"/>
          <w:szCs w:val="28"/>
          <w:lang w:eastAsia="ru-RU"/>
        </w:rPr>
        <w:t>Утвердить административный регламент предоставления муниц</w:t>
      </w:r>
      <w:r w:rsidRPr="00E34CA2">
        <w:rPr>
          <w:rFonts w:ascii="Times New Roman" w:hAnsi="Times New Roman" w:cs="Times New Roman"/>
          <w:spacing w:val="1"/>
          <w:kern w:val="0"/>
          <w:sz w:val="28"/>
          <w:szCs w:val="28"/>
          <w:lang w:eastAsia="ru-RU"/>
        </w:rPr>
        <w:t>и</w:t>
      </w:r>
      <w:r w:rsidRPr="00E34CA2">
        <w:rPr>
          <w:rFonts w:ascii="Times New Roman" w:hAnsi="Times New Roman" w:cs="Times New Roman"/>
          <w:spacing w:val="1"/>
          <w:kern w:val="0"/>
          <w:sz w:val="28"/>
          <w:szCs w:val="28"/>
          <w:lang w:eastAsia="ru-RU"/>
        </w:rPr>
        <w:t>пальной услуги «Учет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w:t>
      </w:r>
      <w:r w:rsidRPr="00E34CA2">
        <w:rPr>
          <w:rFonts w:ascii="Times New Roman" w:hAnsi="Times New Roman" w:cs="Times New Roman"/>
          <w:spacing w:val="1"/>
          <w:kern w:val="0"/>
          <w:sz w:val="28"/>
          <w:szCs w:val="28"/>
          <w:lang w:eastAsia="ru-RU"/>
        </w:rPr>
        <w:t>ь</w:t>
      </w:r>
      <w:r w:rsidRPr="00E34CA2">
        <w:rPr>
          <w:rFonts w:ascii="Times New Roman" w:hAnsi="Times New Roman" w:cs="Times New Roman"/>
          <w:spacing w:val="1"/>
          <w:kern w:val="0"/>
          <w:sz w:val="28"/>
          <w:szCs w:val="28"/>
          <w:lang w:eastAsia="ru-RU"/>
        </w:rPr>
        <w:t xml:space="preserve">ного образования, расположенных </w:t>
      </w:r>
      <w:r w:rsidR="00DE5A12" w:rsidRPr="00785560">
        <w:rPr>
          <w:rFonts w:ascii="Times New Roman" w:hAnsi="Times New Roman" w:cs="Times New Roman"/>
          <w:bCs/>
          <w:sz w:val="28"/>
          <w:szCs w:val="28"/>
        </w:rPr>
        <w:t>на территории муниципального образов</w:t>
      </w:r>
      <w:r w:rsidR="00DE5A12" w:rsidRPr="00785560">
        <w:rPr>
          <w:rFonts w:ascii="Times New Roman" w:hAnsi="Times New Roman" w:cs="Times New Roman"/>
          <w:bCs/>
          <w:sz w:val="28"/>
          <w:szCs w:val="28"/>
        </w:rPr>
        <w:t>а</w:t>
      </w:r>
      <w:r w:rsidR="00DE5A12" w:rsidRPr="00785560">
        <w:rPr>
          <w:rFonts w:ascii="Times New Roman" w:hAnsi="Times New Roman" w:cs="Times New Roman"/>
          <w:bCs/>
          <w:sz w:val="28"/>
          <w:szCs w:val="28"/>
        </w:rPr>
        <w:t>ния</w:t>
      </w:r>
      <w:r w:rsidR="00780825">
        <w:rPr>
          <w:rFonts w:ascii="Times New Roman" w:hAnsi="Times New Roman" w:cs="Times New Roman"/>
          <w:bCs/>
          <w:sz w:val="28"/>
          <w:szCs w:val="28"/>
        </w:rPr>
        <w:t>»</w:t>
      </w:r>
      <w:r w:rsidR="00B8394C">
        <w:rPr>
          <w:rFonts w:ascii="Times New Roman" w:hAnsi="Times New Roman" w:cs="Times New Roman"/>
          <w:bCs/>
          <w:sz w:val="28"/>
          <w:szCs w:val="28"/>
        </w:rPr>
        <w:t xml:space="preserve"> согласно приложению</w:t>
      </w:r>
      <w:r w:rsidRPr="00E34CA2">
        <w:rPr>
          <w:rFonts w:ascii="Times New Roman" w:hAnsi="Times New Roman" w:cs="Times New Roman"/>
          <w:spacing w:val="1"/>
          <w:kern w:val="0"/>
          <w:sz w:val="28"/>
          <w:szCs w:val="28"/>
          <w:lang w:eastAsia="ru-RU"/>
        </w:rPr>
        <w:t>.</w:t>
      </w:r>
    </w:p>
    <w:p w:rsidR="00E34CA2" w:rsidRPr="00E34CA2" w:rsidRDefault="00E34CA2" w:rsidP="00E34CA2">
      <w:pPr>
        <w:widowControl w:val="0"/>
        <w:numPr>
          <w:ilvl w:val="0"/>
          <w:numId w:val="7"/>
        </w:numPr>
        <w:tabs>
          <w:tab w:val="left" w:pos="1134"/>
        </w:tabs>
        <w:suppressAutoHyphens w:val="0"/>
        <w:spacing w:line="418" w:lineRule="exact"/>
        <w:ind w:left="20" w:right="20" w:firstLine="709"/>
        <w:jc w:val="both"/>
        <w:rPr>
          <w:rFonts w:ascii="Times New Roman" w:hAnsi="Times New Roman" w:cs="Times New Roman"/>
          <w:spacing w:val="1"/>
          <w:kern w:val="0"/>
          <w:sz w:val="28"/>
          <w:szCs w:val="28"/>
          <w:lang w:eastAsia="ru-RU"/>
        </w:rPr>
      </w:pPr>
      <w:r w:rsidRPr="00E34CA2">
        <w:rPr>
          <w:rFonts w:ascii="Times New Roman" w:hAnsi="Times New Roman" w:cs="Times New Roman"/>
          <w:spacing w:val="1"/>
          <w:kern w:val="0"/>
          <w:sz w:val="28"/>
          <w:szCs w:val="28"/>
          <w:lang w:eastAsia="ru-RU"/>
        </w:rPr>
        <w:t>Постановление администрации Нагорского района Кировской о</w:t>
      </w:r>
      <w:r w:rsidRPr="00E34CA2">
        <w:rPr>
          <w:rFonts w:ascii="Times New Roman" w:hAnsi="Times New Roman" w:cs="Times New Roman"/>
          <w:spacing w:val="1"/>
          <w:kern w:val="0"/>
          <w:sz w:val="28"/>
          <w:szCs w:val="28"/>
          <w:lang w:eastAsia="ru-RU"/>
        </w:rPr>
        <w:t>б</w:t>
      </w:r>
      <w:r w:rsidRPr="00E34CA2">
        <w:rPr>
          <w:rFonts w:ascii="Times New Roman" w:hAnsi="Times New Roman" w:cs="Times New Roman"/>
          <w:spacing w:val="1"/>
          <w:kern w:val="0"/>
          <w:sz w:val="28"/>
          <w:szCs w:val="28"/>
          <w:lang w:eastAsia="ru-RU"/>
        </w:rPr>
        <w:t xml:space="preserve">ласти от </w:t>
      </w:r>
      <w:r w:rsidR="00557860">
        <w:rPr>
          <w:rFonts w:ascii="Times New Roman" w:hAnsi="Times New Roman" w:cs="Times New Roman"/>
          <w:spacing w:val="1"/>
          <w:kern w:val="0"/>
          <w:sz w:val="28"/>
          <w:szCs w:val="28"/>
          <w:lang w:eastAsia="ru-RU"/>
        </w:rPr>
        <w:t>1</w:t>
      </w:r>
      <w:r w:rsidR="00DE5A12">
        <w:rPr>
          <w:rFonts w:ascii="Times New Roman" w:hAnsi="Times New Roman" w:cs="Times New Roman"/>
          <w:spacing w:val="1"/>
          <w:kern w:val="0"/>
          <w:sz w:val="28"/>
          <w:szCs w:val="28"/>
          <w:lang w:eastAsia="ru-RU"/>
        </w:rPr>
        <w:t>4</w:t>
      </w:r>
      <w:r w:rsidRPr="00E34CA2">
        <w:rPr>
          <w:rFonts w:ascii="Times New Roman" w:hAnsi="Times New Roman" w:cs="Times New Roman"/>
          <w:spacing w:val="1"/>
          <w:kern w:val="0"/>
          <w:sz w:val="28"/>
          <w:szCs w:val="28"/>
          <w:lang w:eastAsia="ru-RU"/>
        </w:rPr>
        <w:t>.0</w:t>
      </w:r>
      <w:r w:rsidR="00557860">
        <w:rPr>
          <w:rFonts w:ascii="Times New Roman" w:hAnsi="Times New Roman" w:cs="Times New Roman"/>
          <w:spacing w:val="1"/>
          <w:kern w:val="0"/>
          <w:sz w:val="28"/>
          <w:szCs w:val="28"/>
          <w:lang w:eastAsia="ru-RU"/>
        </w:rPr>
        <w:t>5</w:t>
      </w:r>
      <w:r w:rsidRPr="00E34CA2">
        <w:rPr>
          <w:rFonts w:ascii="Times New Roman" w:hAnsi="Times New Roman" w:cs="Times New Roman"/>
          <w:spacing w:val="1"/>
          <w:kern w:val="0"/>
          <w:sz w:val="28"/>
          <w:szCs w:val="28"/>
          <w:lang w:eastAsia="ru-RU"/>
        </w:rPr>
        <w:t>.20</w:t>
      </w:r>
      <w:r w:rsidR="00E65D91">
        <w:rPr>
          <w:rFonts w:ascii="Times New Roman" w:hAnsi="Times New Roman" w:cs="Times New Roman"/>
          <w:spacing w:val="1"/>
          <w:kern w:val="0"/>
          <w:sz w:val="28"/>
          <w:szCs w:val="28"/>
          <w:lang w:eastAsia="ru-RU"/>
        </w:rPr>
        <w:t>20</w:t>
      </w:r>
      <w:r w:rsidRPr="00E34CA2">
        <w:rPr>
          <w:rFonts w:ascii="Times New Roman" w:hAnsi="Times New Roman" w:cs="Times New Roman"/>
          <w:spacing w:val="1"/>
          <w:kern w:val="0"/>
          <w:sz w:val="28"/>
          <w:szCs w:val="28"/>
          <w:lang w:eastAsia="ru-RU"/>
        </w:rPr>
        <w:t xml:space="preserve"> № </w:t>
      </w:r>
      <w:r w:rsidR="00557860">
        <w:rPr>
          <w:rFonts w:ascii="Times New Roman" w:hAnsi="Times New Roman" w:cs="Times New Roman"/>
          <w:spacing w:val="1"/>
          <w:kern w:val="0"/>
          <w:sz w:val="28"/>
          <w:szCs w:val="28"/>
          <w:lang w:eastAsia="ru-RU"/>
        </w:rPr>
        <w:t>181</w:t>
      </w:r>
      <w:r w:rsidRPr="00E34CA2">
        <w:rPr>
          <w:rFonts w:ascii="Times New Roman" w:hAnsi="Times New Roman" w:cs="Times New Roman"/>
          <w:spacing w:val="1"/>
          <w:kern w:val="0"/>
          <w:sz w:val="28"/>
          <w:szCs w:val="28"/>
          <w:lang w:eastAsia="ru-RU"/>
        </w:rPr>
        <w:t>-П «Об утверждении административного регл</w:t>
      </w:r>
      <w:r w:rsidRPr="00E34CA2">
        <w:rPr>
          <w:rFonts w:ascii="Times New Roman" w:hAnsi="Times New Roman" w:cs="Times New Roman"/>
          <w:spacing w:val="1"/>
          <w:kern w:val="0"/>
          <w:sz w:val="28"/>
          <w:szCs w:val="28"/>
          <w:lang w:eastAsia="ru-RU"/>
        </w:rPr>
        <w:t>а</w:t>
      </w:r>
      <w:r w:rsidRPr="00E34CA2">
        <w:rPr>
          <w:rFonts w:ascii="Times New Roman" w:hAnsi="Times New Roman" w:cs="Times New Roman"/>
          <w:spacing w:val="1"/>
          <w:kern w:val="0"/>
          <w:sz w:val="28"/>
          <w:szCs w:val="28"/>
          <w:lang w:eastAsia="ru-RU"/>
        </w:rPr>
        <w:t>мента предоставлени</w:t>
      </w:r>
      <w:r w:rsidR="00E65D91">
        <w:rPr>
          <w:rFonts w:ascii="Times New Roman" w:hAnsi="Times New Roman" w:cs="Times New Roman"/>
          <w:spacing w:val="1"/>
          <w:kern w:val="0"/>
          <w:sz w:val="28"/>
          <w:szCs w:val="28"/>
          <w:lang w:eastAsia="ru-RU"/>
        </w:rPr>
        <w:t>я</w:t>
      </w:r>
      <w:r w:rsidR="00557860">
        <w:rPr>
          <w:rFonts w:ascii="Times New Roman" w:hAnsi="Times New Roman" w:cs="Times New Roman"/>
          <w:spacing w:val="1"/>
          <w:kern w:val="0"/>
          <w:sz w:val="28"/>
          <w:szCs w:val="28"/>
          <w:lang w:eastAsia="ru-RU"/>
        </w:rPr>
        <w:t xml:space="preserve"> муниципальной услуги</w:t>
      </w:r>
      <w:r w:rsidRPr="00E34CA2">
        <w:rPr>
          <w:rFonts w:ascii="Times New Roman" w:hAnsi="Times New Roman" w:cs="Times New Roman"/>
          <w:spacing w:val="1"/>
          <w:kern w:val="0"/>
          <w:sz w:val="28"/>
          <w:szCs w:val="28"/>
          <w:lang w:eastAsia="ru-RU"/>
        </w:rPr>
        <w:t xml:space="preserve"> </w:t>
      </w:r>
      <w:r w:rsidR="00557860">
        <w:rPr>
          <w:rFonts w:ascii="Times New Roman" w:hAnsi="Times New Roman" w:cs="Times New Roman"/>
          <w:spacing w:val="1"/>
          <w:kern w:val="0"/>
          <w:sz w:val="28"/>
          <w:szCs w:val="28"/>
          <w:lang w:eastAsia="ru-RU"/>
        </w:rPr>
        <w:t>«</w:t>
      </w:r>
      <w:r w:rsidR="00E65D91" w:rsidRPr="00E34CA2">
        <w:rPr>
          <w:rFonts w:ascii="Times New Roman" w:hAnsi="Times New Roman" w:cs="Times New Roman"/>
          <w:spacing w:val="1"/>
          <w:kern w:val="0"/>
          <w:sz w:val="28"/>
          <w:szCs w:val="28"/>
          <w:lang w:eastAsia="ru-RU"/>
        </w:rPr>
        <w:t>Учет детей, подлежащих обучению по образовательным программам дошкольного образования в о</w:t>
      </w:r>
      <w:r w:rsidR="00E65D91" w:rsidRPr="00E34CA2">
        <w:rPr>
          <w:rFonts w:ascii="Times New Roman" w:hAnsi="Times New Roman" w:cs="Times New Roman"/>
          <w:spacing w:val="1"/>
          <w:kern w:val="0"/>
          <w:sz w:val="28"/>
          <w:szCs w:val="28"/>
          <w:lang w:eastAsia="ru-RU"/>
        </w:rPr>
        <w:t>р</w:t>
      </w:r>
      <w:r w:rsidR="00E65D91" w:rsidRPr="00E34CA2">
        <w:rPr>
          <w:rFonts w:ascii="Times New Roman" w:hAnsi="Times New Roman" w:cs="Times New Roman"/>
          <w:spacing w:val="1"/>
          <w:kern w:val="0"/>
          <w:sz w:val="28"/>
          <w:szCs w:val="28"/>
          <w:lang w:eastAsia="ru-RU"/>
        </w:rPr>
        <w:t>ганизациях, осуществляющих образовательную деятельность по образов</w:t>
      </w:r>
      <w:r w:rsidR="00E65D91" w:rsidRPr="00E34CA2">
        <w:rPr>
          <w:rFonts w:ascii="Times New Roman" w:hAnsi="Times New Roman" w:cs="Times New Roman"/>
          <w:spacing w:val="1"/>
          <w:kern w:val="0"/>
          <w:sz w:val="28"/>
          <w:szCs w:val="28"/>
          <w:lang w:eastAsia="ru-RU"/>
        </w:rPr>
        <w:t>а</w:t>
      </w:r>
      <w:r w:rsidR="00E65D91" w:rsidRPr="00E34CA2">
        <w:rPr>
          <w:rFonts w:ascii="Times New Roman" w:hAnsi="Times New Roman" w:cs="Times New Roman"/>
          <w:spacing w:val="1"/>
          <w:kern w:val="0"/>
          <w:sz w:val="28"/>
          <w:szCs w:val="28"/>
          <w:lang w:eastAsia="ru-RU"/>
        </w:rPr>
        <w:t xml:space="preserve">тельным программам дошкольного образования, расположенных </w:t>
      </w:r>
      <w:r w:rsidR="00E65D91" w:rsidRPr="00785560">
        <w:rPr>
          <w:rFonts w:ascii="Times New Roman" w:hAnsi="Times New Roman" w:cs="Times New Roman"/>
          <w:bCs/>
          <w:sz w:val="28"/>
          <w:szCs w:val="28"/>
        </w:rPr>
        <w:t>на терр</w:t>
      </w:r>
      <w:r w:rsidR="00E65D91" w:rsidRPr="00785560">
        <w:rPr>
          <w:rFonts w:ascii="Times New Roman" w:hAnsi="Times New Roman" w:cs="Times New Roman"/>
          <w:bCs/>
          <w:sz w:val="28"/>
          <w:szCs w:val="28"/>
        </w:rPr>
        <w:t>и</w:t>
      </w:r>
      <w:r w:rsidR="00E65D91" w:rsidRPr="00785560">
        <w:rPr>
          <w:rFonts w:ascii="Times New Roman" w:hAnsi="Times New Roman" w:cs="Times New Roman"/>
          <w:bCs/>
          <w:sz w:val="28"/>
          <w:szCs w:val="28"/>
        </w:rPr>
        <w:lastRenderedPageBreak/>
        <w:t>тории муниципального образования</w:t>
      </w:r>
      <w:r w:rsidR="00E65D91">
        <w:rPr>
          <w:rFonts w:ascii="Times New Roman" w:hAnsi="Times New Roman" w:cs="Times New Roman"/>
          <w:bCs/>
          <w:sz w:val="28"/>
          <w:szCs w:val="28"/>
        </w:rPr>
        <w:t xml:space="preserve"> </w:t>
      </w:r>
      <w:r w:rsidRPr="00E34CA2">
        <w:rPr>
          <w:rFonts w:ascii="Times New Roman" w:hAnsi="Times New Roman" w:cs="Times New Roman"/>
          <w:bCs/>
          <w:spacing w:val="1"/>
          <w:kern w:val="0"/>
          <w:sz w:val="28"/>
          <w:szCs w:val="28"/>
          <w:lang w:eastAsia="ru-RU"/>
        </w:rPr>
        <w:t>Нагорск</w:t>
      </w:r>
      <w:r w:rsidR="00E65D91">
        <w:rPr>
          <w:rFonts w:ascii="Times New Roman" w:hAnsi="Times New Roman" w:cs="Times New Roman"/>
          <w:bCs/>
          <w:spacing w:val="1"/>
          <w:kern w:val="0"/>
          <w:sz w:val="28"/>
          <w:szCs w:val="28"/>
          <w:lang w:eastAsia="ru-RU"/>
        </w:rPr>
        <w:t>ий</w:t>
      </w:r>
      <w:r w:rsidRPr="00E34CA2">
        <w:rPr>
          <w:rFonts w:ascii="Times New Roman" w:hAnsi="Times New Roman" w:cs="Times New Roman"/>
          <w:bCs/>
          <w:spacing w:val="1"/>
          <w:kern w:val="0"/>
          <w:sz w:val="28"/>
          <w:szCs w:val="28"/>
          <w:lang w:eastAsia="ru-RU"/>
        </w:rPr>
        <w:t xml:space="preserve"> муници</w:t>
      </w:r>
      <w:r w:rsidR="00E65D91">
        <w:rPr>
          <w:rFonts w:ascii="Times New Roman" w:hAnsi="Times New Roman" w:cs="Times New Roman"/>
          <w:bCs/>
          <w:spacing w:val="1"/>
          <w:kern w:val="0"/>
          <w:sz w:val="28"/>
          <w:szCs w:val="28"/>
          <w:lang w:eastAsia="ru-RU"/>
        </w:rPr>
        <w:t>пальный</w:t>
      </w:r>
      <w:r w:rsidRPr="00E34CA2">
        <w:rPr>
          <w:rFonts w:ascii="Times New Roman" w:hAnsi="Times New Roman" w:cs="Times New Roman"/>
          <w:bCs/>
          <w:spacing w:val="1"/>
          <w:kern w:val="0"/>
          <w:sz w:val="28"/>
          <w:szCs w:val="28"/>
          <w:lang w:eastAsia="ru-RU"/>
        </w:rPr>
        <w:t xml:space="preserve"> район</w:t>
      </w:r>
      <w:r w:rsidR="00E65D91">
        <w:rPr>
          <w:rFonts w:ascii="Times New Roman" w:hAnsi="Times New Roman" w:cs="Times New Roman"/>
          <w:bCs/>
          <w:spacing w:val="1"/>
          <w:kern w:val="0"/>
          <w:sz w:val="28"/>
          <w:szCs w:val="28"/>
          <w:lang w:eastAsia="ru-RU"/>
        </w:rPr>
        <w:t xml:space="preserve"> К</w:t>
      </w:r>
      <w:r w:rsidR="00E65D91">
        <w:rPr>
          <w:rFonts w:ascii="Times New Roman" w:hAnsi="Times New Roman" w:cs="Times New Roman"/>
          <w:bCs/>
          <w:spacing w:val="1"/>
          <w:kern w:val="0"/>
          <w:sz w:val="28"/>
          <w:szCs w:val="28"/>
          <w:lang w:eastAsia="ru-RU"/>
        </w:rPr>
        <w:t>и</w:t>
      </w:r>
      <w:r w:rsidR="00E65D91">
        <w:rPr>
          <w:rFonts w:ascii="Times New Roman" w:hAnsi="Times New Roman" w:cs="Times New Roman"/>
          <w:bCs/>
          <w:spacing w:val="1"/>
          <w:kern w:val="0"/>
          <w:sz w:val="28"/>
          <w:szCs w:val="28"/>
          <w:lang w:eastAsia="ru-RU"/>
        </w:rPr>
        <w:t>ровской области</w:t>
      </w:r>
      <w:r w:rsidRPr="00E34CA2">
        <w:rPr>
          <w:rFonts w:ascii="Times New Roman" w:hAnsi="Times New Roman" w:cs="Times New Roman"/>
          <w:spacing w:val="1"/>
          <w:kern w:val="0"/>
          <w:sz w:val="28"/>
          <w:szCs w:val="28"/>
          <w:lang w:eastAsia="ru-RU"/>
        </w:rPr>
        <w:t>» считать утратившим силу.</w:t>
      </w:r>
    </w:p>
    <w:p w:rsidR="00E34CA2" w:rsidRPr="00B8394C" w:rsidRDefault="00B8394C" w:rsidP="00E34CA2">
      <w:pPr>
        <w:widowControl w:val="0"/>
        <w:tabs>
          <w:tab w:val="left" w:pos="-360"/>
        </w:tabs>
        <w:overflowPunct w:val="0"/>
        <w:adjustRightInd w:val="0"/>
        <w:spacing w:after="720" w:line="400" w:lineRule="exact"/>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ab/>
        <w:t>3</w:t>
      </w:r>
      <w:r w:rsidR="00E34CA2" w:rsidRPr="00E34CA2">
        <w:rPr>
          <w:rFonts w:ascii="Times New Roman" w:hAnsi="Times New Roman" w:cs="Times New Roman"/>
          <w:kern w:val="0"/>
          <w:sz w:val="28"/>
          <w:szCs w:val="28"/>
          <w:lang w:eastAsia="ru-RU"/>
        </w:rPr>
        <w:t>. Настояще</w:t>
      </w:r>
      <w:r>
        <w:rPr>
          <w:rFonts w:ascii="Times New Roman" w:hAnsi="Times New Roman" w:cs="Times New Roman"/>
          <w:kern w:val="0"/>
          <w:sz w:val="28"/>
          <w:szCs w:val="28"/>
          <w:lang w:eastAsia="ru-RU"/>
        </w:rPr>
        <w:t>е постановление вступает в силу</w:t>
      </w:r>
      <w:r w:rsidR="00E34CA2" w:rsidRPr="00B8394C">
        <w:rPr>
          <w:rFonts w:ascii="Times New Roman" w:hAnsi="Times New Roman" w:cs="Times New Roman"/>
          <w:kern w:val="0"/>
          <w:sz w:val="28"/>
          <w:szCs w:val="28"/>
          <w:lang w:eastAsia="ru-RU"/>
        </w:rPr>
        <w:t xml:space="preserve"> </w:t>
      </w:r>
      <w:r w:rsidRPr="00B8394C">
        <w:rPr>
          <w:rFonts w:ascii="Times New Roman" w:hAnsi="Times New Roman" w:cs="Times New Roman"/>
          <w:sz w:val="28"/>
          <w:szCs w:val="28"/>
        </w:rPr>
        <w:t>со дня официального опубликования.</w:t>
      </w:r>
    </w:p>
    <w:tbl>
      <w:tblPr>
        <w:tblW w:w="0" w:type="auto"/>
        <w:tblBorders>
          <w:bottom w:val="single" w:sz="4" w:space="0" w:color="auto"/>
        </w:tblBorders>
        <w:tblLook w:val="01E0"/>
      </w:tblPr>
      <w:tblGrid>
        <w:gridCol w:w="4788"/>
        <w:gridCol w:w="4782"/>
      </w:tblGrid>
      <w:tr w:rsidR="00E34CA2" w:rsidRPr="00E34CA2" w:rsidTr="00C740E7">
        <w:tc>
          <w:tcPr>
            <w:tcW w:w="4843" w:type="dxa"/>
          </w:tcPr>
          <w:p w:rsidR="00E34CA2" w:rsidRPr="00E34CA2" w:rsidRDefault="00E34CA2" w:rsidP="00E34CA2">
            <w:pPr>
              <w:suppressAutoHyphens w:val="0"/>
              <w:rPr>
                <w:rFonts w:ascii="Times New Roman" w:hAnsi="Times New Roman" w:cs="Times New Roman"/>
                <w:kern w:val="0"/>
                <w:sz w:val="28"/>
                <w:szCs w:val="28"/>
                <w:lang w:eastAsia="ru-RU"/>
              </w:rPr>
            </w:pPr>
            <w:r w:rsidRPr="00E34CA2">
              <w:rPr>
                <w:rFonts w:ascii="Times New Roman" w:hAnsi="Times New Roman" w:cs="Times New Roman"/>
                <w:kern w:val="0"/>
                <w:sz w:val="28"/>
                <w:szCs w:val="28"/>
                <w:lang w:eastAsia="ru-RU"/>
              </w:rPr>
              <w:t>Глава Нагорского района</w:t>
            </w:r>
          </w:p>
        </w:tc>
        <w:tc>
          <w:tcPr>
            <w:tcW w:w="4843" w:type="dxa"/>
          </w:tcPr>
          <w:p w:rsidR="00E34CA2" w:rsidRPr="00E34CA2" w:rsidRDefault="00E34CA2" w:rsidP="00E34CA2">
            <w:pPr>
              <w:suppressAutoHyphens w:val="0"/>
              <w:spacing w:after="360"/>
              <w:jc w:val="right"/>
              <w:rPr>
                <w:rFonts w:ascii="Times New Roman" w:hAnsi="Times New Roman" w:cs="Times New Roman"/>
                <w:kern w:val="0"/>
                <w:sz w:val="28"/>
                <w:szCs w:val="28"/>
                <w:lang w:eastAsia="ru-RU"/>
              </w:rPr>
            </w:pPr>
            <w:r w:rsidRPr="00E34CA2">
              <w:rPr>
                <w:rFonts w:ascii="Times New Roman" w:hAnsi="Times New Roman" w:cs="Times New Roman"/>
                <w:kern w:val="0"/>
                <w:sz w:val="28"/>
                <w:szCs w:val="28"/>
                <w:lang w:eastAsia="ru-RU"/>
              </w:rPr>
              <w:t>В.Е. Булычев</w:t>
            </w:r>
          </w:p>
        </w:tc>
      </w:tr>
    </w:tbl>
    <w:p w:rsidR="00E34CA2" w:rsidRPr="00E34CA2" w:rsidRDefault="00E34CA2" w:rsidP="00E34CA2">
      <w:pPr>
        <w:suppressAutoHyphens w:val="0"/>
        <w:spacing w:before="360" w:after="480"/>
        <w:rPr>
          <w:rFonts w:ascii="Times New Roman" w:hAnsi="Times New Roman" w:cs="Times New Roman"/>
          <w:kern w:val="0"/>
          <w:sz w:val="28"/>
          <w:szCs w:val="28"/>
          <w:lang w:eastAsia="ru-RU"/>
        </w:rPr>
      </w:pPr>
      <w:r w:rsidRPr="00E34CA2">
        <w:rPr>
          <w:rFonts w:ascii="Times New Roman" w:hAnsi="Times New Roman" w:cs="Times New Roman"/>
          <w:kern w:val="0"/>
          <w:sz w:val="28"/>
          <w:szCs w:val="28"/>
          <w:lang w:eastAsia="ru-RU"/>
        </w:rPr>
        <w:t>ПОДГОТОВЛЕНО</w:t>
      </w:r>
    </w:p>
    <w:p w:rsidR="00E34CA2" w:rsidRPr="00E34CA2" w:rsidRDefault="00E34CA2" w:rsidP="00E34CA2">
      <w:pPr>
        <w:suppressAutoHyphens w:val="0"/>
        <w:rPr>
          <w:rFonts w:ascii="Times New Roman" w:hAnsi="Times New Roman" w:cs="Times New Roman"/>
          <w:kern w:val="0"/>
          <w:sz w:val="28"/>
          <w:szCs w:val="28"/>
          <w:lang w:eastAsia="ru-RU"/>
        </w:rPr>
      </w:pPr>
      <w:r w:rsidRPr="00E34CA2">
        <w:rPr>
          <w:rFonts w:ascii="Times New Roman" w:hAnsi="Times New Roman" w:cs="Times New Roman"/>
          <w:kern w:val="0"/>
          <w:sz w:val="28"/>
          <w:szCs w:val="28"/>
          <w:lang w:eastAsia="ru-RU"/>
        </w:rPr>
        <w:t>Начал</w:t>
      </w:r>
      <w:r>
        <w:rPr>
          <w:rFonts w:ascii="Times New Roman" w:hAnsi="Times New Roman" w:cs="Times New Roman"/>
          <w:kern w:val="0"/>
          <w:sz w:val="28"/>
          <w:szCs w:val="28"/>
          <w:lang w:eastAsia="ru-RU"/>
        </w:rPr>
        <w:t>ьник управления образования</w:t>
      </w:r>
      <w:r>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sidRPr="00E34CA2">
        <w:rPr>
          <w:rFonts w:ascii="Times New Roman" w:hAnsi="Times New Roman" w:cs="Times New Roman"/>
          <w:kern w:val="0"/>
          <w:sz w:val="28"/>
          <w:szCs w:val="28"/>
          <w:lang w:eastAsia="ru-RU"/>
        </w:rPr>
        <w:t>Л. Н. Рожнева</w:t>
      </w:r>
    </w:p>
    <w:p w:rsidR="00E34CA2" w:rsidRPr="00E34CA2" w:rsidRDefault="00E34CA2" w:rsidP="00C740E7">
      <w:pPr>
        <w:suppressAutoHyphens w:val="0"/>
        <w:spacing w:before="480" w:after="480"/>
        <w:rPr>
          <w:rFonts w:ascii="Times New Roman" w:hAnsi="Times New Roman" w:cs="Times New Roman"/>
          <w:kern w:val="0"/>
          <w:sz w:val="28"/>
          <w:szCs w:val="28"/>
          <w:lang w:eastAsia="ru-RU"/>
        </w:rPr>
      </w:pPr>
      <w:r w:rsidRPr="00E34CA2">
        <w:rPr>
          <w:rFonts w:ascii="Times New Roman" w:hAnsi="Times New Roman" w:cs="Times New Roman"/>
          <w:kern w:val="0"/>
          <w:sz w:val="28"/>
          <w:szCs w:val="28"/>
          <w:lang w:eastAsia="ru-RU"/>
        </w:rPr>
        <w:t>СОГЛАСОВАНО</w:t>
      </w:r>
    </w:p>
    <w:p w:rsidR="00E34CA2" w:rsidRPr="00E34CA2" w:rsidRDefault="00E34CA2" w:rsidP="00E34CA2">
      <w:pPr>
        <w:shd w:val="clear" w:color="auto" w:fill="FFFFFF"/>
        <w:suppressAutoHyphens w:val="0"/>
        <w:jc w:val="both"/>
        <w:rPr>
          <w:rFonts w:ascii="Times New Roman" w:hAnsi="Times New Roman" w:cs="Times New Roman"/>
          <w:kern w:val="0"/>
          <w:sz w:val="28"/>
          <w:szCs w:val="28"/>
          <w:lang w:eastAsia="ru-RU"/>
        </w:rPr>
      </w:pPr>
      <w:r w:rsidRPr="00E34CA2">
        <w:rPr>
          <w:rFonts w:ascii="Times New Roman" w:hAnsi="Times New Roman" w:cs="Times New Roman"/>
          <w:kern w:val="0"/>
          <w:sz w:val="28"/>
          <w:szCs w:val="28"/>
          <w:lang w:eastAsia="ru-RU"/>
        </w:rPr>
        <w:t>Заместитель главы администрации</w:t>
      </w:r>
    </w:p>
    <w:p w:rsidR="00E34CA2" w:rsidRPr="00E34CA2" w:rsidRDefault="00E34CA2" w:rsidP="00E34CA2">
      <w:pPr>
        <w:shd w:val="clear" w:color="auto" w:fill="FFFFFF"/>
        <w:suppressAutoHyphens w:val="0"/>
        <w:jc w:val="both"/>
        <w:rPr>
          <w:rFonts w:ascii="Times New Roman" w:hAnsi="Times New Roman" w:cs="Times New Roman"/>
          <w:kern w:val="0"/>
          <w:sz w:val="28"/>
          <w:szCs w:val="28"/>
          <w:lang w:eastAsia="ru-RU"/>
        </w:rPr>
      </w:pPr>
      <w:r w:rsidRPr="00E34CA2">
        <w:rPr>
          <w:rFonts w:ascii="Times New Roman" w:hAnsi="Times New Roman" w:cs="Times New Roman"/>
          <w:kern w:val="0"/>
          <w:sz w:val="28"/>
          <w:szCs w:val="28"/>
          <w:lang w:eastAsia="ru-RU"/>
        </w:rPr>
        <w:t xml:space="preserve">по экономике и муниципальной </w:t>
      </w:r>
    </w:p>
    <w:p w:rsidR="00E34CA2" w:rsidRPr="00E34CA2" w:rsidRDefault="00E34CA2" w:rsidP="00E34CA2">
      <w:pPr>
        <w:shd w:val="clear" w:color="auto" w:fill="FFFFFF"/>
        <w:suppressAutoHyphens w:val="0"/>
        <w:spacing w:after="480"/>
        <w:jc w:val="both"/>
        <w:rPr>
          <w:rFonts w:ascii="Times New Roman" w:hAnsi="Times New Roman" w:cs="Times New Roman"/>
          <w:kern w:val="0"/>
          <w:sz w:val="28"/>
          <w:szCs w:val="28"/>
          <w:lang w:eastAsia="ru-RU"/>
        </w:rPr>
      </w:pPr>
      <w:r w:rsidRPr="00E34CA2">
        <w:rPr>
          <w:rFonts w:ascii="Times New Roman" w:hAnsi="Times New Roman" w:cs="Times New Roman"/>
          <w:kern w:val="0"/>
          <w:sz w:val="28"/>
          <w:szCs w:val="28"/>
          <w:lang w:eastAsia="ru-RU"/>
        </w:rPr>
        <w:t>собственности</w:t>
      </w:r>
      <w:r w:rsidRPr="00E34CA2">
        <w:rPr>
          <w:rFonts w:ascii="Times New Roman" w:hAnsi="Times New Roman" w:cs="Times New Roman"/>
          <w:kern w:val="0"/>
          <w:sz w:val="28"/>
          <w:szCs w:val="28"/>
          <w:lang w:eastAsia="ru-RU"/>
        </w:rPr>
        <w:tab/>
      </w:r>
      <w:r w:rsidRPr="00E34CA2">
        <w:rPr>
          <w:rFonts w:ascii="Times New Roman" w:hAnsi="Times New Roman" w:cs="Times New Roman"/>
          <w:kern w:val="0"/>
          <w:sz w:val="28"/>
          <w:szCs w:val="28"/>
          <w:lang w:eastAsia="ru-RU"/>
        </w:rPr>
        <w:tab/>
      </w:r>
      <w:r w:rsidRPr="00E34CA2">
        <w:rPr>
          <w:rFonts w:ascii="Times New Roman" w:hAnsi="Times New Roman" w:cs="Times New Roman"/>
          <w:kern w:val="0"/>
          <w:sz w:val="28"/>
          <w:szCs w:val="28"/>
          <w:lang w:eastAsia="ru-RU"/>
        </w:rPr>
        <w:tab/>
      </w:r>
      <w:r w:rsidRPr="00E34CA2">
        <w:rPr>
          <w:rFonts w:ascii="Times New Roman" w:hAnsi="Times New Roman" w:cs="Times New Roman"/>
          <w:kern w:val="0"/>
          <w:sz w:val="28"/>
          <w:szCs w:val="28"/>
          <w:lang w:eastAsia="ru-RU"/>
        </w:rPr>
        <w:tab/>
      </w:r>
      <w:r w:rsidRPr="00E34CA2">
        <w:rPr>
          <w:rFonts w:ascii="Times New Roman" w:hAnsi="Times New Roman" w:cs="Times New Roman"/>
          <w:kern w:val="0"/>
          <w:sz w:val="28"/>
          <w:szCs w:val="28"/>
          <w:lang w:eastAsia="ru-RU"/>
        </w:rPr>
        <w:tab/>
      </w:r>
      <w:r w:rsidRPr="00E34CA2">
        <w:rPr>
          <w:rFonts w:ascii="Times New Roman" w:hAnsi="Times New Roman" w:cs="Times New Roman"/>
          <w:kern w:val="0"/>
          <w:sz w:val="28"/>
          <w:szCs w:val="28"/>
          <w:lang w:eastAsia="ru-RU"/>
        </w:rPr>
        <w:tab/>
      </w:r>
      <w:r w:rsidRPr="00E34CA2">
        <w:rPr>
          <w:rFonts w:ascii="Times New Roman" w:hAnsi="Times New Roman" w:cs="Times New Roman"/>
          <w:kern w:val="0"/>
          <w:sz w:val="28"/>
          <w:szCs w:val="28"/>
          <w:lang w:eastAsia="ru-RU"/>
        </w:rPr>
        <w:tab/>
      </w:r>
      <w:r w:rsidRPr="00E34CA2">
        <w:rPr>
          <w:rFonts w:ascii="Times New Roman" w:hAnsi="Times New Roman" w:cs="Times New Roman"/>
          <w:kern w:val="0"/>
          <w:sz w:val="28"/>
          <w:szCs w:val="28"/>
          <w:lang w:eastAsia="ru-RU"/>
        </w:rPr>
        <w:tab/>
        <w:t>О.В. Двоеглазова</w:t>
      </w:r>
    </w:p>
    <w:p w:rsidR="00E34CA2" w:rsidRDefault="00E34CA2" w:rsidP="00E34CA2">
      <w:pPr>
        <w:suppressAutoHyphens w:val="0"/>
        <w:rPr>
          <w:rFonts w:ascii="Times New Roman" w:hAnsi="Times New Roman" w:cs="Times New Roman"/>
          <w:kern w:val="0"/>
          <w:sz w:val="28"/>
          <w:szCs w:val="28"/>
          <w:lang w:eastAsia="ru-RU"/>
        </w:rPr>
      </w:pPr>
      <w:r w:rsidRPr="00E34CA2">
        <w:rPr>
          <w:rFonts w:ascii="Times New Roman" w:hAnsi="Times New Roman" w:cs="Times New Roman"/>
          <w:kern w:val="0"/>
          <w:sz w:val="28"/>
          <w:szCs w:val="28"/>
          <w:lang w:eastAsia="ru-RU"/>
        </w:rPr>
        <w:t>Разослать: РУО, правовой отдел.</w:t>
      </w:r>
    </w:p>
    <w:p w:rsidR="00853D1E" w:rsidRPr="00853D1E" w:rsidRDefault="00853D1E" w:rsidP="00853D1E">
      <w:pPr>
        <w:tabs>
          <w:tab w:val="left" w:pos="1134"/>
        </w:tabs>
        <w:spacing w:before="480" w:after="480"/>
        <w:jc w:val="both"/>
        <w:rPr>
          <w:rFonts w:ascii="Times New Roman" w:hAnsi="Times New Roman" w:cs="Times New Roman"/>
          <w:sz w:val="28"/>
          <w:szCs w:val="28"/>
        </w:rPr>
      </w:pPr>
      <w:r w:rsidRPr="00853D1E">
        <w:rPr>
          <w:rFonts w:ascii="Times New Roman" w:hAnsi="Times New Roman" w:cs="Times New Roman"/>
          <w:sz w:val="28"/>
          <w:szCs w:val="28"/>
        </w:rPr>
        <w:t>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w:t>
      </w:r>
    </w:p>
    <w:p w:rsidR="00853D1E" w:rsidRPr="00853D1E" w:rsidRDefault="00853D1E" w:rsidP="00853D1E">
      <w:pPr>
        <w:tabs>
          <w:tab w:val="left" w:pos="1134"/>
        </w:tabs>
        <w:spacing w:before="480" w:after="480"/>
        <w:jc w:val="both"/>
        <w:rPr>
          <w:rFonts w:ascii="Times New Roman" w:hAnsi="Times New Roman" w:cs="Times New Roman"/>
          <w:sz w:val="28"/>
          <w:szCs w:val="28"/>
        </w:rPr>
      </w:pPr>
      <w:r w:rsidRPr="00853D1E">
        <w:rPr>
          <w:rFonts w:ascii="Times New Roman" w:hAnsi="Times New Roman" w:cs="Times New Roman"/>
          <w:sz w:val="28"/>
          <w:szCs w:val="28"/>
        </w:rPr>
        <w:t>Подлежит опубликованию на официальном сайте муниципального образования Нагорский муниципальный район Кировской области.</w:t>
      </w:r>
    </w:p>
    <w:p w:rsidR="00853D1E" w:rsidRPr="00853D1E" w:rsidRDefault="00853D1E" w:rsidP="00853D1E">
      <w:pPr>
        <w:spacing w:line="360" w:lineRule="auto"/>
        <w:ind w:right="-232"/>
        <w:jc w:val="both"/>
        <w:rPr>
          <w:rFonts w:ascii="Times New Roman" w:hAnsi="Times New Roman" w:cs="Times New Roman"/>
          <w:sz w:val="28"/>
        </w:rPr>
      </w:pPr>
      <w:r w:rsidRPr="00853D1E">
        <w:rPr>
          <w:rFonts w:ascii="Times New Roman" w:hAnsi="Times New Roman" w:cs="Times New Roman"/>
          <w:sz w:val="28"/>
        </w:rPr>
        <w:t>Правовая антикоррупционная экспертиза проведена:</w:t>
      </w:r>
    </w:p>
    <w:p w:rsidR="00853D1E" w:rsidRPr="00853D1E" w:rsidRDefault="00853D1E" w:rsidP="00853D1E">
      <w:pPr>
        <w:spacing w:line="360" w:lineRule="auto"/>
        <w:ind w:right="-233"/>
        <w:jc w:val="both"/>
        <w:rPr>
          <w:rFonts w:ascii="Times New Roman" w:hAnsi="Times New Roman" w:cs="Times New Roman"/>
          <w:sz w:val="28"/>
        </w:rPr>
      </w:pPr>
      <w:r w:rsidRPr="00853D1E">
        <w:rPr>
          <w:rFonts w:ascii="Times New Roman" w:hAnsi="Times New Roman" w:cs="Times New Roman"/>
          <w:sz w:val="28"/>
        </w:rPr>
        <w:t>предварительная</w:t>
      </w:r>
      <w:r w:rsidRPr="00853D1E">
        <w:rPr>
          <w:rFonts w:ascii="Times New Roman" w:hAnsi="Times New Roman" w:cs="Times New Roman"/>
          <w:sz w:val="28"/>
        </w:rPr>
        <w:tab/>
      </w:r>
    </w:p>
    <w:p w:rsidR="00853D1E" w:rsidRPr="00853D1E" w:rsidRDefault="00853D1E" w:rsidP="00853D1E">
      <w:pPr>
        <w:spacing w:line="360" w:lineRule="auto"/>
        <w:ind w:right="-232"/>
        <w:jc w:val="both"/>
        <w:rPr>
          <w:rFonts w:ascii="Times New Roman" w:hAnsi="Times New Roman" w:cs="Times New Roman"/>
          <w:sz w:val="28"/>
        </w:rPr>
      </w:pPr>
      <w:r w:rsidRPr="00853D1E">
        <w:rPr>
          <w:rFonts w:ascii="Times New Roman" w:hAnsi="Times New Roman" w:cs="Times New Roman"/>
          <w:sz w:val="28"/>
        </w:rPr>
        <w:t>заключительная</w:t>
      </w:r>
      <w:r w:rsidRPr="00853D1E">
        <w:rPr>
          <w:rFonts w:ascii="Times New Roman" w:hAnsi="Times New Roman" w:cs="Times New Roman"/>
          <w:sz w:val="28"/>
        </w:rPr>
        <w:tab/>
      </w:r>
    </w:p>
    <w:p w:rsidR="00B8394C" w:rsidRDefault="00B8394C">
      <w:pPr>
        <w:suppressAutoHyphens w:val="0"/>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br w:type="page"/>
      </w:r>
    </w:p>
    <w:p w:rsidR="00B8394C" w:rsidRDefault="00B8394C" w:rsidP="00B8394C">
      <w:pPr>
        <w:pStyle w:val="2TimesNewRoman"/>
        <w:spacing w:before="0" w:after="0"/>
        <w:ind w:left="5245"/>
        <w:jc w:val="left"/>
        <w:rPr>
          <w:b w:val="0"/>
          <w:bCs w:val="0"/>
          <w:i w:val="0"/>
          <w:iCs w:val="0"/>
        </w:rPr>
      </w:pPr>
      <w:r>
        <w:rPr>
          <w:b w:val="0"/>
          <w:bCs w:val="0"/>
          <w:i w:val="0"/>
          <w:iCs w:val="0"/>
        </w:rPr>
        <w:lastRenderedPageBreak/>
        <w:t>Приложение</w:t>
      </w:r>
    </w:p>
    <w:p w:rsidR="00B8394C" w:rsidRDefault="00B8394C" w:rsidP="00B8394C">
      <w:pPr>
        <w:pStyle w:val="2TimesNewRoman"/>
        <w:spacing w:before="0" w:after="0"/>
        <w:ind w:left="5245"/>
        <w:jc w:val="left"/>
        <w:rPr>
          <w:b w:val="0"/>
          <w:bCs w:val="0"/>
          <w:i w:val="0"/>
          <w:iCs w:val="0"/>
        </w:rPr>
      </w:pPr>
    </w:p>
    <w:p w:rsidR="00B8394C" w:rsidRDefault="00B8394C" w:rsidP="00B8394C">
      <w:pPr>
        <w:pStyle w:val="2TimesNewRoman"/>
        <w:spacing w:before="0" w:after="0"/>
        <w:ind w:left="5245"/>
        <w:jc w:val="left"/>
        <w:rPr>
          <w:b w:val="0"/>
          <w:bCs w:val="0"/>
          <w:i w:val="0"/>
          <w:iCs w:val="0"/>
        </w:rPr>
      </w:pPr>
      <w:r>
        <w:rPr>
          <w:b w:val="0"/>
          <w:bCs w:val="0"/>
          <w:i w:val="0"/>
          <w:iCs w:val="0"/>
        </w:rPr>
        <w:t>УТВЕРЖДЕН</w:t>
      </w:r>
    </w:p>
    <w:p w:rsidR="00B8394C" w:rsidRDefault="00B8394C" w:rsidP="00B8394C">
      <w:pPr>
        <w:pStyle w:val="2TimesNewRoman"/>
        <w:spacing w:before="0" w:after="0"/>
        <w:ind w:left="5245"/>
        <w:jc w:val="left"/>
        <w:rPr>
          <w:b w:val="0"/>
          <w:bCs w:val="0"/>
          <w:i w:val="0"/>
          <w:iCs w:val="0"/>
        </w:rPr>
      </w:pPr>
    </w:p>
    <w:p w:rsidR="00B8394C" w:rsidRDefault="00B8394C" w:rsidP="00B8394C">
      <w:pPr>
        <w:pStyle w:val="2TimesNewRoman"/>
        <w:spacing w:before="0" w:after="0"/>
        <w:ind w:left="5245"/>
        <w:jc w:val="left"/>
        <w:rPr>
          <w:b w:val="0"/>
          <w:bCs w:val="0"/>
          <w:i w:val="0"/>
          <w:iCs w:val="0"/>
        </w:rPr>
      </w:pPr>
      <w:r>
        <w:rPr>
          <w:b w:val="0"/>
          <w:bCs w:val="0"/>
          <w:i w:val="0"/>
          <w:iCs w:val="0"/>
        </w:rPr>
        <w:t>постановлением администрации</w:t>
      </w:r>
    </w:p>
    <w:p w:rsidR="00B8394C" w:rsidRDefault="00B8394C" w:rsidP="00B8394C">
      <w:pPr>
        <w:pStyle w:val="2TimesNewRoman"/>
        <w:spacing w:before="0" w:after="0"/>
        <w:ind w:left="5245"/>
        <w:jc w:val="left"/>
        <w:rPr>
          <w:b w:val="0"/>
          <w:bCs w:val="0"/>
          <w:i w:val="0"/>
          <w:iCs w:val="0"/>
        </w:rPr>
      </w:pPr>
      <w:r>
        <w:rPr>
          <w:b w:val="0"/>
          <w:bCs w:val="0"/>
          <w:i w:val="0"/>
          <w:iCs w:val="0"/>
        </w:rPr>
        <w:t>Нагорского района</w:t>
      </w:r>
    </w:p>
    <w:p w:rsidR="00B8394C" w:rsidRPr="00B8394C" w:rsidRDefault="00B8394C" w:rsidP="00B8394C">
      <w:pPr>
        <w:pStyle w:val="2TimesNewRoman"/>
        <w:spacing w:before="0" w:after="720"/>
        <w:ind w:left="5245"/>
        <w:jc w:val="left"/>
        <w:rPr>
          <w:b w:val="0"/>
          <w:bCs w:val="0"/>
          <w:i w:val="0"/>
          <w:iCs w:val="0"/>
        </w:rPr>
      </w:pPr>
      <w:r>
        <w:rPr>
          <w:b w:val="0"/>
          <w:bCs w:val="0"/>
          <w:i w:val="0"/>
          <w:iCs w:val="0"/>
        </w:rPr>
        <w:t xml:space="preserve">от </w:t>
      </w:r>
      <w:r w:rsidR="00BE08FB">
        <w:rPr>
          <w:b w:val="0"/>
          <w:bCs w:val="0"/>
          <w:i w:val="0"/>
          <w:iCs w:val="0"/>
        </w:rPr>
        <w:t>09.09.2021</w:t>
      </w:r>
      <w:r>
        <w:rPr>
          <w:b w:val="0"/>
          <w:bCs w:val="0"/>
          <w:i w:val="0"/>
          <w:iCs w:val="0"/>
        </w:rPr>
        <w:t xml:space="preserve"> № </w:t>
      </w:r>
      <w:r w:rsidR="00BE08FB">
        <w:rPr>
          <w:b w:val="0"/>
          <w:bCs w:val="0"/>
          <w:i w:val="0"/>
          <w:iCs w:val="0"/>
        </w:rPr>
        <w:t>341 - П</w:t>
      </w:r>
    </w:p>
    <w:p w:rsidR="00B8394C" w:rsidRPr="003F256F" w:rsidRDefault="00B8394C" w:rsidP="00B8394C">
      <w:pPr>
        <w:ind w:firstLine="709"/>
        <w:jc w:val="center"/>
        <w:rPr>
          <w:rFonts w:ascii="Times New Roman" w:hAnsi="Times New Roman" w:cs="Times New Roman"/>
          <w:b/>
          <w:bCs/>
          <w:sz w:val="28"/>
          <w:szCs w:val="28"/>
        </w:rPr>
      </w:pPr>
      <w:r w:rsidRPr="003F256F">
        <w:rPr>
          <w:rFonts w:ascii="Times New Roman" w:hAnsi="Times New Roman" w:cs="Times New Roman"/>
          <w:b/>
          <w:bCs/>
          <w:sz w:val="28"/>
          <w:szCs w:val="28"/>
        </w:rPr>
        <w:t>АДМИНИСТРАТИВНЫЙ РЕГЛАМЕНТ</w:t>
      </w:r>
    </w:p>
    <w:p w:rsidR="00B8394C" w:rsidRPr="003F256F" w:rsidRDefault="00B8394C" w:rsidP="00B8394C">
      <w:pPr>
        <w:ind w:firstLine="709"/>
        <w:jc w:val="center"/>
        <w:rPr>
          <w:rFonts w:ascii="Times New Roman" w:hAnsi="Times New Roman" w:cs="Times New Roman"/>
          <w:b/>
          <w:bCs/>
          <w:sz w:val="28"/>
          <w:szCs w:val="28"/>
        </w:rPr>
      </w:pPr>
      <w:r w:rsidRPr="003F256F">
        <w:rPr>
          <w:rFonts w:ascii="Times New Roman" w:hAnsi="Times New Roman" w:cs="Times New Roman"/>
          <w:b/>
          <w:bCs/>
          <w:sz w:val="28"/>
          <w:szCs w:val="28"/>
        </w:rPr>
        <w:t>предоставления муниципальной услуги</w:t>
      </w:r>
    </w:p>
    <w:p w:rsidR="00B8394C" w:rsidRPr="00B8394C" w:rsidRDefault="00B8394C" w:rsidP="00B8394C">
      <w:pPr>
        <w:spacing w:after="480"/>
        <w:ind w:firstLine="709"/>
        <w:jc w:val="center"/>
        <w:rPr>
          <w:rFonts w:ascii="Times New Roman" w:hAnsi="Times New Roman" w:cs="Times New Roman"/>
          <w:b/>
          <w:bCs/>
          <w:sz w:val="28"/>
          <w:szCs w:val="28"/>
        </w:rPr>
      </w:pPr>
      <w:r w:rsidRPr="003F256F">
        <w:rPr>
          <w:rFonts w:ascii="Times New Roman" w:hAnsi="Times New Roman" w:cs="Times New Roman"/>
          <w:b/>
          <w:bCs/>
          <w:sz w:val="28"/>
          <w:szCs w:val="28"/>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w:t>
      </w:r>
      <w:r w:rsidRPr="00785560">
        <w:rPr>
          <w:rFonts w:ascii="Times New Roman" w:hAnsi="Times New Roman" w:cs="Times New Roman"/>
          <w:b/>
          <w:bCs/>
          <w:sz w:val="28"/>
          <w:szCs w:val="28"/>
        </w:rPr>
        <w:t xml:space="preserve">, расположенных на территории </w:t>
      </w:r>
      <w:r w:rsidRPr="00785560">
        <w:rPr>
          <w:rStyle w:val="af"/>
          <w:rFonts w:ascii="Times New Roman" w:hAnsi="Times New Roman"/>
          <w:color w:val="000000" w:themeColor="text1"/>
          <w:sz w:val="28"/>
          <w:szCs w:val="28"/>
          <w:shd w:val="clear" w:color="auto" w:fill="FFFFFF"/>
        </w:rPr>
        <w:t>муниципального образования</w:t>
      </w:r>
      <w:r w:rsidRPr="00785560">
        <w:rPr>
          <w:rFonts w:ascii="Times New Roman" w:hAnsi="Times New Roman" w:cs="Times New Roman"/>
          <w:b/>
          <w:bCs/>
          <w:sz w:val="28"/>
          <w:szCs w:val="28"/>
        </w:rPr>
        <w:t>»</w:t>
      </w:r>
    </w:p>
    <w:p w:rsidR="00B8394C" w:rsidRPr="003F256F" w:rsidRDefault="00B8394C" w:rsidP="00B8394C">
      <w:pPr>
        <w:pStyle w:val="af4"/>
        <w:numPr>
          <w:ilvl w:val="0"/>
          <w:numId w:val="3"/>
        </w:numPr>
        <w:tabs>
          <w:tab w:val="clear" w:pos="510"/>
        </w:tabs>
        <w:ind w:left="0" w:firstLine="709"/>
        <w:jc w:val="both"/>
        <w:rPr>
          <w:rFonts w:ascii="Times New Roman" w:hAnsi="Times New Roman" w:cs="Times New Roman"/>
          <w:b/>
          <w:bCs/>
          <w:sz w:val="28"/>
          <w:szCs w:val="28"/>
        </w:rPr>
      </w:pPr>
      <w:r w:rsidRPr="003F256F">
        <w:rPr>
          <w:rFonts w:ascii="Times New Roman" w:hAnsi="Times New Roman" w:cs="Times New Roman"/>
          <w:b/>
          <w:bCs/>
          <w:sz w:val="28"/>
          <w:szCs w:val="28"/>
        </w:rPr>
        <w:t>Общие положения</w:t>
      </w:r>
    </w:p>
    <w:p w:rsidR="00B8394C" w:rsidRPr="00774DA3" w:rsidRDefault="00B8394C" w:rsidP="00B8394C">
      <w:pPr>
        <w:numPr>
          <w:ilvl w:val="1"/>
          <w:numId w:val="3"/>
        </w:numPr>
        <w:ind w:left="0" w:firstLine="709"/>
        <w:jc w:val="both"/>
        <w:rPr>
          <w:rFonts w:ascii="Times New Roman" w:hAnsi="Times New Roman" w:cs="Times New Roman"/>
          <w:b/>
          <w:bCs/>
          <w:sz w:val="28"/>
          <w:szCs w:val="28"/>
        </w:rPr>
      </w:pPr>
      <w:r w:rsidRPr="00774DA3">
        <w:rPr>
          <w:rFonts w:ascii="Times New Roman" w:hAnsi="Times New Roman" w:cs="Times New Roman"/>
          <w:b/>
          <w:bCs/>
          <w:sz w:val="28"/>
          <w:szCs w:val="28"/>
        </w:rPr>
        <w:t>Предмет регулирования Административного регламента.</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bCs/>
          <w:sz w:val="28"/>
          <w:szCs w:val="28"/>
        </w:rPr>
      </w:pPr>
      <w:r w:rsidRPr="003F256F">
        <w:rPr>
          <w:rFonts w:ascii="Times New Roman" w:hAnsi="Times New Roman" w:cs="Times New Roman"/>
          <w:sz w:val="28"/>
          <w:szCs w:val="28"/>
        </w:rPr>
        <w:t>Административный регламент предоставления органами местного с</w:t>
      </w:r>
      <w:r w:rsidRPr="003F256F">
        <w:rPr>
          <w:rFonts w:ascii="Times New Roman" w:hAnsi="Times New Roman" w:cs="Times New Roman"/>
          <w:sz w:val="28"/>
          <w:szCs w:val="28"/>
        </w:rPr>
        <w:t>а</w:t>
      </w:r>
      <w:r w:rsidRPr="003F256F">
        <w:rPr>
          <w:rFonts w:ascii="Times New Roman" w:hAnsi="Times New Roman" w:cs="Times New Roman"/>
          <w:sz w:val="28"/>
          <w:szCs w:val="28"/>
        </w:rPr>
        <w:t xml:space="preserve">моуправления муниципальных районов и городских округов  муниципальной услуги </w:t>
      </w:r>
      <w:r w:rsidRPr="003F256F">
        <w:rPr>
          <w:rFonts w:ascii="Times New Roman" w:hAnsi="Times New Roman" w:cs="Times New Roman"/>
          <w:bCs/>
          <w:sz w:val="28"/>
          <w:szCs w:val="28"/>
        </w:rPr>
        <w:t>«Учет детей, подлежащих обучению по образовательным программам дошкольного образования в организациях, осуществляющих образовател</w:t>
      </w:r>
      <w:r w:rsidRPr="003F256F">
        <w:rPr>
          <w:rFonts w:ascii="Times New Roman" w:hAnsi="Times New Roman" w:cs="Times New Roman"/>
          <w:bCs/>
          <w:sz w:val="28"/>
          <w:szCs w:val="28"/>
        </w:rPr>
        <w:t>ь</w:t>
      </w:r>
      <w:r w:rsidRPr="003F256F">
        <w:rPr>
          <w:rFonts w:ascii="Times New Roman" w:hAnsi="Times New Roman" w:cs="Times New Roman"/>
          <w:bCs/>
          <w:sz w:val="28"/>
          <w:szCs w:val="28"/>
        </w:rPr>
        <w:t>ную деятельность по образовательным программам дошкольного образов</w:t>
      </w:r>
      <w:r w:rsidRPr="003F256F">
        <w:rPr>
          <w:rFonts w:ascii="Times New Roman" w:hAnsi="Times New Roman" w:cs="Times New Roman"/>
          <w:bCs/>
          <w:sz w:val="28"/>
          <w:szCs w:val="28"/>
        </w:rPr>
        <w:t>а</w:t>
      </w:r>
      <w:r w:rsidRPr="003F256F">
        <w:rPr>
          <w:rFonts w:ascii="Times New Roman" w:hAnsi="Times New Roman" w:cs="Times New Roman"/>
          <w:bCs/>
          <w:sz w:val="28"/>
          <w:szCs w:val="28"/>
        </w:rPr>
        <w:t xml:space="preserve">ния, расположенных </w:t>
      </w:r>
      <w:r w:rsidRPr="00785560">
        <w:rPr>
          <w:rFonts w:ascii="Times New Roman" w:hAnsi="Times New Roman" w:cs="Times New Roman"/>
          <w:bCs/>
          <w:sz w:val="28"/>
          <w:szCs w:val="28"/>
        </w:rPr>
        <w:t>на территории муниципального образования»</w:t>
      </w:r>
      <w:r w:rsidRPr="003F256F">
        <w:rPr>
          <w:rFonts w:ascii="Times New Roman" w:hAnsi="Times New Roman" w:cs="Times New Roman"/>
          <w:bCs/>
          <w:sz w:val="28"/>
          <w:szCs w:val="28"/>
        </w:rPr>
        <w:t xml:space="preserve"> </w:t>
      </w:r>
      <w:r w:rsidRPr="003F256F">
        <w:rPr>
          <w:rFonts w:ascii="Times New Roman" w:hAnsi="Times New Roman" w:cs="Times New Roman"/>
          <w:sz w:val="28"/>
          <w:szCs w:val="28"/>
        </w:rPr>
        <w:t>(далее – Административный регламент) определяет порядок, сроки и последовател</w:t>
      </w:r>
      <w:r w:rsidRPr="003F256F">
        <w:rPr>
          <w:rFonts w:ascii="Times New Roman" w:hAnsi="Times New Roman" w:cs="Times New Roman"/>
          <w:sz w:val="28"/>
          <w:szCs w:val="28"/>
        </w:rPr>
        <w:t>ь</w:t>
      </w:r>
      <w:r w:rsidRPr="003F256F">
        <w:rPr>
          <w:rFonts w:ascii="Times New Roman" w:hAnsi="Times New Roman" w:cs="Times New Roman"/>
          <w:sz w:val="28"/>
          <w:szCs w:val="28"/>
        </w:rPr>
        <w:t>ность административных процедур (действий), выполняемых органами, должностными лицами, уполномоченными органами местного самоуправл</w:t>
      </w:r>
      <w:r w:rsidRPr="003F256F">
        <w:rPr>
          <w:rFonts w:ascii="Times New Roman" w:hAnsi="Times New Roman" w:cs="Times New Roman"/>
          <w:sz w:val="28"/>
          <w:szCs w:val="28"/>
        </w:rPr>
        <w:t>е</w:t>
      </w:r>
      <w:r w:rsidRPr="003F256F">
        <w:rPr>
          <w:rFonts w:ascii="Times New Roman" w:hAnsi="Times New Roman" w:cs="Times New Roman"/>
          <w:sz w:val="28"/>
          <w:szCs w:val="28"/>
        </w:rPr>
        <w:t>ния муниципальных районов и городских округов Кировской области, упра</w:t>
      </w:r>
      <w:r w:rsidRPr="003F256F">
        <w:rPr>
          <w:rFonts w:ascii="Times New Roman" w:hAnsi="Times New Roman" w:cs="Times New Roman"/>
          <w:sz w:val="28"/>
          <w:szCs w:val="28"/>
        </w:rPr>
        <w:t>в</w:t>
      </w:r>
      <w:r w:rsidRPr="003F256F">
        <w:rPr>
          <w:rFonts w:ascii="Times New Roman" w:hAnsi="Times New Roman" w:cs="Times New Roman"/>
          <w:sz w:val="28"/>
          <w:szCs w:val="28"/>
        </w:rPr>
        <w:t>лением образования района, образовательными организациями, реализу</w:t>
      </w:r>
      <w:r w:rsidRPr="003F256F">
        <w:rPr>
          <w:rFonts w:ascii="Times New Roman" w:hAnsi="Times New Roman" w:cs="Times New Roman"/>
          <w:sz w:val="28"/>
          <w:szCs w:val="28"/>
        </w:rPr>
        <w:t>ю</w:t>
      </w:r>
      <w:r w:rsidRPr="003F256F">
        <w:rPr>
          <w:rFonts w:ascii="Times New Roman" w:hAnsi="Times New Roman" w:cs="Times New Roman"/>
          <w:sz w:val="28"/>
          <w:szCs w:val="28"/>
        </w:rPr>
        <w:t>щими основную общеобразовательную программу дошкольного образования (далее – уполномоченный орган), при предоставлении муниципальной услуги по</w:t>
      </w:r>
      <w:r w:rsidRPr="003F256F">
        <w:rPr>
          <w:rFonts w:ascii="Times New Roman" w:hAnsi="Times New Roman" w:cs="Times New Roman"/>
          <w:bCs/>
          <w:sz w:val="28"/>
          <w:szCs w:val="28"/>
        </w:rPr>
        <w:t xml:space="preserve"> учету детей, подлежащих обучению по образовательным программам д</w:t>
      </w:r>
      <w:r w:rsidRPr="003F256F">
        <w:rPr>
          <w:rFonts w:ascii="Times New Roman" w:hAnsi="Times New Roman" w:cs="Times New Roman"/>
          <w:bCs/>
          <w:sz w:val="28"/>
          <w:szCs w:val="28"/>
        </w:rPr>
        <w:t>о</w:t>
      </w:r>
      <w:r w:rsidRPr="003F256F">
        <w:rPr>
          <w:rFonts w:ascii="Times New Roman" w:hAnsi="Times New Roman" w:cs="Times New Roman"/>
          <w:bCs/>
          <w:sz w:val="28"/>
          <w:szCs w:val="28"/>
        </w:rPr>
        <w:t xml:space="preserve">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w:t>
      </w:r>
      <w:r w:rsidRPr="00785560">
        <w:rPr>
          <w:rFonts w:ascii="Times New Roman" w:hAnsi="Times New Roman" w:cs="Times New Roman"/>
          <w:bCs/>
          <w:sz w:val="28"/>
          <w:szCs w:val="28"/>
        </w:rPr>
        <w:t xml:space="preserve">территории муниципального образования </w:t>
      </w:r>
      <w:r w:rsidRPr="003F256F">
        <w:rPr>
          <w:rFonts w:ascii="Times New Roman" w:hAnsi="Times New Roman" w:cs="Times New Roman"/>
          <w:bCs/>
          <w:sz w:val="28"/>
          <w:szCs w:val="28"/>
        </w:rPr>
        <w:t>(далее – мун</w:t>
      </w:r>
      <w:r w:rsidRPr="003F256F">
        <w:rPr>
          <w:rFonts w:ascii="Times New Roman" w:hAnsi="Times New Roman" w:cs="Times New Roman"/>
          <w:bCs/>
          <w:sz w:val="28"/>
          <w:szCs w:val="28"/>
        </w:rPr>
        <w:t>и</w:t>
      </w:r>
      <w:r w:rsidRPr="003F256F">
        <w:rPr>
          <w:rFonts w:ascii="Times New Roman" w:hAnsi="Times New Roman" w:cs="Times New Roman"/>
          <w:bCs/>
          <w:sz w:val="28"/>
          <w:szCs w:val="28"/>
        </w:rPr>
        <w:t>ципальная услуга).</w:t>
      </w:r>
    </w:p>
    <w:p w:rsidR="00B8394C" w:rsidRPr="003F256F" w:rsidRDefault="00B8394C" w:rsidP="00B8394C">
      <w:pPr>
        <w:numPr>
          <w:ilvl w:val="1"/>
          <w:numId w:val="3"/>
        </w:numPr>
        <w:ind w:left="0" w:firstLine="709"/>
        <w:jc w:val="both"/>
        <w:rPr>
          <w:rFonts w:ascii="Times New Roman" w:hAnsi="Times New Roman" w:cs="Times New Roman"/>
          <w:b/>
          <w:bCs/>
          <w:sz w:val="28"/>
          <w:szCs w:val="28"/>
        </w:rPr>
      </w:pPr>
      <w:r w:rsidRPr="003F256F">
        <w:rPr>
          <w:rFonts w:ascii="Times New Roman" w:hAnsi="Times New Roman" w:cs="Times New Roman"/>
          <w:b/>
          <w:bCs/>
          <w:sz w:val="28"/>
          <w:szCs w:val="28"/>
        </w:rPr>
        <w:t>Круг заявителей</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bCs/>
          <w:kern w:val="0"/>
          <w:sz w:val="28"/>
          <w:szCs w:val="28"/>
          <w:lang w:eastAsia="ru-RU"/>
        </w:rPr>
      </w:pPr>
      <w:r w:rsidRPr="003F256F">
        <w:rPr>
          <w:rFonts w:ascii="Times New Roman" w:hAnsi="Times New Roman" w:cs="Times New Roman"/>
          <w:sz w:val="28"/>
          <w:szCs w:val="28"/>
        </w:rPr>
        <w:t>Получателями муниципальной услуги являются родители (законные представители) несовершеннолетних граждан, достигших возраста двух м</w:t>
      </w:r>
      <w:r w:rsidRPr="003F256F">
        <w:rPr>
          <w:rFonts w:ascii="Times New Roman" w:hAnsi="Times New Roman" w:cs="Times New Roman"/>
          <w:sz w:val="28"/>
          <w:szCs w:val="28"/>
        </w:rPr>
        <w:t>е</w:t>
      </w:r>
      <w:r w:rsidRPr="003F256F">
        <w:rPr>
          <w:rFonts w:ascii="Times New Roman" w:hAnsi="Times New Roman" w:cs="Times New Roman"/>
          <w:sz w:val="28"/>
          <w:szCs w:val="28"/>
        </w:rPr>
        <w:t xml:space="preserve">сяцев, при отсутствии противопоказаний по состоянию здоровья, но не позже </w:t>
      </w:r>
      <w:r w:rsidRPr="003F256F">
        <w:rPr>
          <w:rFonts w:ascii="Times New Roman" w:hAnsi="Times New Roman" w:cs="Times New Roman"/>
          <w:sz w:val="28"/>
          <w:szCs w:val="28"/>
        </w:rPr>
        <w:lastRenderedPageBreak/>
        <w:t xml:space="preserve">достижения ими возраста восьми лет (далее – заявитель), лицо, имеющее право выступать от имени заявителя. </w:t>
      </w:r>
    </w:p>
    <w:p w:rsidR="00B8394C" w:rsidRPr="003F256F" w:rsidRDefault="00B8394C" w:rsidP="00B8394C">
      <w:pPr>
        <w:numPr>
          <w:ilvl w:val="1"/>
          <w:numId w:val="3"/>
        </w:numPr>
        <w:tabs>
          <w:tab w:val="clear" w:pos="1287"/>
          <w:tab w:val="num" w:pos="1418"/>
        </w:tabs>
        <w:ind w:left="0" w:firstLine="709"/>
        <w:jc w:val="both"/>
        <w:rPr>
          <w:rFonts w:ascii="Times New Roman" w:hAnsi="Times New Roman" w:cs="Times New Roman"/>
          <w:b/>
          <w:bCs/>
          <w:sz w:val="28"/>
          <w:szCs w:val="28"/>
        </w:rPr>
      </w:pPr>
      <w:r w:rsidRPr="003F256F">
        <w:rPr>
          <w:rFonts w:ascii="Times New Roman" w:hAnsi="Times New Roman" w:cs="Times New Roman"/>
          <w:b/>
          <w:bCs/>
          <w:sz w:val="28"/>
          <w:szCs w:val="28"/>
        </w:rPr>
        <w:t>Требования к порядку информирования о предоставлении муниципальной услуги</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1.3.1. Справочная информация и информация по вопросам предоставления муниципальной услуги предоставляется:</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 xml:space="preserve">непосредственно в помещениях уполномоченных органов; </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на информационных стендах;</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при обращении в министерство образования Кировской области (далее</w:t>
      </w:r>
      <w:r>
        <w:rPr>
          <w:rFonts w:ascii="Times New Roman" w:hAnsi="Times New Roman" w:cs="Times New Roman"/>
          <w:sz w:val="28"/>
          <w:szCs w:val="28"/>
        </w:rPr>
        <w:t xml:space="preserve"> </w:t>
      </w:r>
      <w:r w:rsidRPr="003F256F">
        <w:rPr>
          <w:rFonts w:ascii="Times New Roman" w:hAnsi="Times New Roman" w:cs="Times New Roman"/>
          <w:sz w:val="28"/>
          <w:szCs w:val="28"/>
        </w:rPr>
        <w:t>– министерство) и в уполномоченные органы по контактным телефонам, в письменной форме или в форме электронного документа;</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информационно-образовательный портал Кировской области по адресу: http://www.</w:t>
      </w:r>
      <w:r w:rsidRPr="003F256F">
        <w:rPr>
          <w:rFonts w:ascii="Times New Roman" w:hAnsi="Times New Roman" w:cs="Times New Roman"/>
          <w:sz w:val="28"/>
          <w:szCs w:val="28"/>
          <w:lang w:val="en-US"/>
        </w:rPr>
        <w:t>info</w:t>
      </w:r>
      <w:r w:rsidRPr="003F256F">
        <w:rPr>
          <w:rFonts w:ascii="Times New Roman" w:hAnsi="Times New Roman" w:cs="Times New Roman"/>
          <w:sz w:val="28"/>
          <w:szCs w:val="28"/>
        </w:rPr>
        <w:t xml:space="preserve">.43edu.ru, официальные сайты уполномоченных органов, региональную государственную информационную систему «Реестр государственных услуг (функций) Кировской области» (далее – региональный реестр) и региональную государственную информационную систему «Портал государственных и муниципальных услуг (функций) Кировской области» по адресу: http://www.pgmu.ako.kirov.ru, а также федеральную государственную информационную систему «Федеральный реестр государственных и муниципальных услуг (функций)» (далее – федеральный реестр) и федеральную государственную информационную систему «Единый портал государственных и муниципальных услуг (функций)» по адресу: http://www.gosuslugi.ru, средств телефонной связи, средств массовой информации, информационных материалов (брошюр, буклетов и т.д.); </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при встречах руководителей и специалистов уполномоченных органов с</w:t>
      </w:r>
      <w:r>
        <w:rPr>
          <w:rFonts w:ascii="Times New Roman" w:hAnsi="Times New Roman" w:cs="Times New Roman"/>
          <w:sz w:val="28"/>
          <w:szCs w:val="28"/>
        </w:rPr>
        <w:t xml:space="preserve"> </w:t>
      </w:r>
      <w:r w:rsidRPr="003F256F">
        <w:rPr>
          <w:rFonts w:ascii="Times New Roman" w:hAnsi="Times New Roman" w:cs="Times New Roman"/>
          <w:sz w:val="28"/>
          <w:szCs w:val="28"/>
        </w:rPr>
        <w:t>заявителями;</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в многофункциональных центрах предоставления государственных и</w:t>
      </w:r>
      <w:r>
        <w:rPr>
          <w:rFonts w:ascii="Times New Roman" w:hAnsi="Times New Roman" w:cs="Times New Roman"/>
          <w:sz w:val="28"/>
          <w:szCs w:val="28"/>
        </w:rPr>
        <w:t xml:space="preserve"> </w:t>
      </w:r>
      <w:r w:rsidRPr="003F256F">
        <w:rPr>
          <w:rFonts w:ascii="Times New Roman" w:hAnsi="Times New Roman" w:cs="Times New Roman"/>
          <w:sz w:val="28"/>
          <w:szCs w:val="28"/>
        </w:rPr>
        <w:t>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w:t>
      </w:r>
      <w:r>
        <w:rPr>
          <w:rFonts w:ascii="Times New Roman" w:hAnsi="Times New Roman" w:cs="Times New Roman"/>
          <w:sz w:val="28"/>
          <w:szCs w:val="28"/>
        </w:rPr>
        <w:t xml:space="preserve"> </w:t>
      </w:r>
      <w:r w:rsidRPr="003F256F">
        <w:rPr>
          <w:rFonts w:ascii="Times New Roman" w:hAnsi="Times New Roman" w:cs="Times New Roman"/>
          <w:sz w:val="28"/>
          <w:szCs w:val="28"/>
        </w:rPr>
        <w:t>муниципальных услуг» (далее – МФЦ), в случае если муниципальная услуга предоставляется в МФЦ, с которым у уполномоченного органа заключено соглашение о взаимодействии.</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1.3.2. При личном обращении заявителя специалист уполномоченного органа дает подробную информацию о порядке предоставления муниципальной услуги. Факт обращения гражданина фиксируется в журнале устного приема граждан.</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lastRenderedPageBreak/>
        <w:t>Заявитель может воспользоваться печатными информационными материалами, подготовленными уполномоченным органом (брошюры, буклеты, памятки).</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1.3.3. При ответах на телефонные звонки специалисты подробно и в</w:t>
      </w:r>
      <w:r>
        <w:rPr>
          <w:rFonts w:ascii="Times New Roman" w:hAnsi="Times New Roman" w:cs="Times New Roman"/>
          <w:sz w:val="28"/>
          <w:szCs w:val="28"/>
        </w:rPr>
        <w:t xml:space="preserve"> </w:t>
      </w:r>
      <w:r w:rsidRPr="003F256F">
        <w:rPr>
          <w:rFonts w:ascii="Times New Roman" w:hAnsi="Times New Roman" w:cs="Times New Roman"/>
          <w:sz w:val="28"/>
          <w:szCs w:val="28"/>
        </w:rPr>
        <w:t>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гражданин, и фамилии, имени, отчестве специалиста, принявшего телефонный звонок.</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При невозможности ответа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1.3.4. Информация о ходе предоставления муниципальной услуги предоставляется по телефону или посредством личного посещения уполномоченного органа в любое время с момента приема документов в</w:t>
      </w:r>
      <w:r>
        <w:rPr>
          <w:rFonts w:ascii="Times New Roman" w:hAnsi="Times New Roman" w:cs="Times New Roman"/>
          <w:sz w:val="28"/>
          <w:szCs w:val="28"/>
        </w:rPr>
        <w:t xml:space="preserve"> </w:t>
      </w:r>
      <w:r w:rsidRPr="003F256F">
        <w:rPr>
          <w:rFonts w:ascii="Times New Roman" w:hAnsi="Times New Roman" w:cs="Times New Roman"/>
          <w:sz w:val="28"/>
          <w:szCs w:val="28"/>
        </w:rPr>
        <w:t>пределах графика (режима) работы уполномоченного органа.</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Заявитель, подавший обращение в форме электронного документа с</w:t>
      </w:r>
      <w:r>
        <w:rPr>
          <w:rFonts w:ascii="Times New Roman" w:hAnsi="Times New Roman" w:cs="Times New Roman"/>
          <w:sz w:val="28"/>
          <w:szCs w:val="28"/>
        </w:rPr>
        <w:t xml:space="preserve"> </w:t>
      </w:r>
      <w:r w:rsidRPr="003F256F">
        <w:rPr>
          <w:rFonts w:ascii="Times New Roman" w:hAnsi="Times New Roman" w:cs="Times New Roman"/>
          <w:sz w:val="28"/>
          <w:szCs w:val="28"/>
        </w:rPr>
        <w:t>использованием региональной государственной информационной системы «Портал государственных и муниципальных услуг (функций) Кировской области» по адресу: http://www.pgmu.ako.kirov.ru, информируется о ходе предоставления государственной услуги через раздел «Личный кабинет».</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Заявитель, подавший заявление через МФЦ, вправе получить информацию о ходе предоставления муниципальной услуги с</w:t>
      </w:r>
      <w:r>
        <w:rPr>
          <w:rFonts w:ascii="Times New Roman" w:hAnsi="Times New Roman" w:cs="Times New Roman"/>
          <w:sz w:val="28"/>
          <w:szCs w:val="28"/>
        </w:rPr>
        <w:t xml:space="preserve"> </w:t>
      </w:r>
      <w:r w:rsidRPr="003F256F">
        <w:rPr>
          <w:rFonts w:ascii="Times New Roman" w:hAnsi="Times New Roman" w:cs="Times New Roman"/>
          <w:sz w:val="28"/>
          <w:szCs w:val="28"/>
        </w:rPr>
        <w:t>использованием сервиса «Проверка статуса заявки» на официальном сайте МФЦ и извещается о готовности результата предоставления муниципальной услуги посредством СМС</w:t>
      </w:r>
      <w:r>
        <w:rPr>
          <w:rFonts w:ascii="Times New Roman" w:hAnsi="Times New Roman" w:cs="Times New Roman"/>
          <w:sz w:val="28"/>
          <w:szCs w:val="28"/>
        </w:rPr>
        <w:t xml:space="preserve"> </w:t>
      </w:r>
      <w:r w:rsidRPr="003F256F">
        <w:rPr>
          <w:rFonts w:ascii="Times New Roman" w:hAnsi="Times New Roman" w:cs="Times New Roman"/>
          <w:sz w:val="28"/>
          <w:szCs w:val="28"/>
        </w:rPr>
        <w:t>-</w:t>
      </w:r>
      <w:r>
        <w:rPr>
          <w:rFonts w:ascii="Times New Roman" w:hAnsi="Times New Roman" w:cs="Times New Roman"/>
          <w:sz w:val="28"/>
          <w:szCs w:val="28"/>
        </w:rPr>
        <w:t xml:space="preserve"> </w:t>
      </w:r>
      <w:r w:rsidRPr="003F256F">
        <w:rPr>
          <w:rFonts w:ascii="Times New Roman" w:hAnsi="Times New Roman" w:cs="Times New Roman"/>
          <w:sz w:val="28"/>
          <w:szCs w:val="28"/>
        </w:rPr>
        <w:t>сообщения.</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1.3.5. Для получения информации о ходе предоставления муниципальной услуги заявителем указываются (называются) дата и регистрационный номер заявления. Заявителю предоставляются сведения  о</w:t>
      </w:r>
      <w:r>
        <w:rPr>
          <w:rFonts w:ascii="Times New Roman" w:hAnsi="Times New Roman" w:cs="Times New Roman"/>
          <w:sz w:val="28"/>
          <w:szCs w:val="28"/>
        </w:rPr>
        <w:t xml:space="preserve"> </w:t>
      </w:r>
      <w:r w:rsidRPr="003F256F">
        <w:rPr>
          <w:rFonts w:ascii="Times New Roman" w:hAnsi="Times New Roman" w:cs="Times New Roman"/>
          <w:sz w:val="28"/>
          <w:szCs w:val="28"/>
        </w:rPr>
        <w:t>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1.3.6. Ответы на письменные обращения граждан по вопросам предоставления муниципальной услуги в соответствии с Федеральным законом от 02.05.2006 № 59-ФЗ «О порядке рассмотрения обращений граждан Российской Федерации» направляются в форме электронного документа по адресу электронной почты, указанному в обращении, поступившем в министерство, уполномоченный орган в форме электронного документа, и в письменной форме по почтовому адресу, указанному в</w:t>
      </w:r>
      <w:r>
        <w:rPr>
          <w:rFonts w:ascii="Times New Roman" w:hAnsi="Times New Roman" w:cs="Times New Roman"/>
          <w:sz w:val="28"/>
          <w:szCs w:val="28"/>
        </w:rPr>
        <w:t xml:space="preserve"> </w:t>
      </w:r>
      <w:r w:rsidRPr="003F256F">
        <w:rPr>
          <w:rFonts w:ascii="Times New Roman" w:hAnsi="Times New Roman" w:cs="Times New Roman"/>
          <w:sz w:val="28"/>
          <w:szCs w:val="28"/>
        </w:rPr>
        <w:lastRenderedPageBreak/>
        <w:t>обращении, поступившем в министерство, уполномоченный орган в</w:t>
      </w:r>
      <w:r>
        <w:rPr>
          <w:rFonts w:ascii="Times New Roman" w:hAnsi="Times New Roman" w:cs="Times New Roman"/>
          <w:sz w:val="28"/>
          <w:szCs w:val="28"/>
        </w:rPr>
        <w:t xml:space="preserve"> </w:t>
      </w:r>
      <w:r w:rsidRPr="003F256F">
        <w:rPr>
          <w:rFonts w:ascii="Times New Roman" w:hAnsi="Times New Roman" w:cs="Times New Roman"/>
          <w:sz w:val="28"/>
          <w:szCs w:val="28"/>
        </w:rPr>
        <w:t>письменной форме.</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1.3.7. Информация по вопросам предоставления муниципальной услуги предоставляется бесплатно.</w:t>
      </w:r>
    </w:p>
    <w:p w:rsidR="00B8394C" w:rsidRPr="003F256F" w:rsidRDefault="00B8394C" w:rsidP="00B8394C">
      <w:pPr>
        <w:pStyle w:val="af4"/>
        <w:numPr>
          <w:ilvl w:val="0"/>
          <w:numId w:val="3"/>
        </w:numPr>
        <w:tabs>
          <w:tab w:val="clear" w:pos="510"/>
        </w:tabs>
        <w:ind w:left="0" w:firstLine="709"/>
        <w:jc w:val="both"/>
        <w:rPr>
          <w:rFonts w:ascii="Times New Roman" w:hAnsi="Times New Roman" w:cs="Times New Roman"/>
          <w:b/>
          <w:bCs/>
          <w:sz w:val="28"/>
          <w:szCs w:val="28"/>
        </w:rPr>
      </w:pPr>
      <w:r w:rsidRPr="003F256F">
        <w:rPr>
          <w:rFonts w:ascii="Times New Roman" w:hAnsi="Times New Roman" w:cs="Times New Roman"/>
          <w:b/>
          <w:bCs/>
          <w:sz w:val="28"/>
          <w:szCs w:val="28"/>
        </w:rPr>
        <w:t>Стандарт предоставления муниципальной услуги</w:t>
      </w:r>
    </w:p>
    <w:p w:rsidR="00B8394C" w:rsidRPr="003F256F" w:rsidRDefault="00B8394C" w:rsidP="00B8394C">
      <w:pPr>
        <w:pStyle w:val="af4"/>
        <w:numPr>
          <w:ilvl w:val="1"/>
          <w:numId w:val="3"/>
        </w:numPr>
        <w:ind w:left="0" w:firstLine="709"/>
        <w:jc w:val="both"/>
        <w:rPr>
          <w:rFonts w:ascii="Times New Roman" w:hAnsi="Times New Roman" w:cs="Times New Roman"/>
          <w:b/>
          <w:sz w:val="28"/>
          <w:szCs w:val="28"/>
          <w:lang w:val="en-US"/>
        </w:rPr>
      </w:pPr>
      <w:r w:rsidRPr="003F256F">
        <w:rPr>
          <w:rFonts w:ascii="Times New Roman" w:hAnsi="Times New Roman" w:cs="Times New Roman"/>
          <w:b/>
          <w:sz w:val="28"/>
          <w:szCs w:val="28"/>
        </w:rPr>
        <w:t>Наименование муниципальной услуги:</w:t>
      </w:r>
    </w:p>
    <w:p w:rsidR="00B8394C" w:rsidRPr="003F256F" w:rsidRDefault="00B8394C" w:rsidP="00B8394C">
      <w:pPr>
        <w:ind w:firstLine="709"/>
        <w:jc w:val="both"/>
        <w:rPr>
          <w:rFonts w:ascii="Times New Roman" w:hAnsi="Times New Roman" w:cs="Times New Roman"/>
          <w:bCs/>
          <w:sz w:val="28"/>
          <w:szCs w:val="28"/>
        </w:rPr>
      </w:pPr>
      <w:r w:rsidRPr="003F256F">
        <w:rPr>
          <w:rFonts w:ascii="Times New Roman" w:hAnsi="Times New Roman" w:cs="Times New Roman"/>
          <w:sz w:val="28"/>
          <w:szCs w:val="28"/>
        </w:rPr>
        <w:t>«</w:t>
      </w:r>
      <w:r w:rsidRPr="003F256F">
        <w:rPr>
          <w:rFonts w:ascii="Times New Roman" w:hAnsi="Times New Roman" w:cs="Times New Roman"/>
          <w:bCs/>
          <w:sz w:val="28"/>
          <w:szCs w:val="28"/>
        </w:rPr>
        <w:t xml:space="preserve">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w:t>
      </w:r>
      <w:r w:rsidRPr="00785560">
        <w:rPr>
          <w:rFonts w:ascii="Times New Roman" w:hAnsi="Times New Roman" w:cs="Times New Roman"/>
          <w:bCs/>
          <w:sz w:val="28"/>
          <w:szCs w:val="28"/>
        </w:rPr>
        <w:t xml:space="preserve">на территории муниципального образования </w:t>
      </w:r>
      <w:r w:rsidRPr="00785560">
        <w:rPr>
          <w:rStyle w:val="af"/>
          <w:rFonts w:ascii="Times New Roman" w:hAnsi="Times New Roman"/>
          <w:color w:val="000000" w:themeColor="text1"/>
          <w:sz w:val="28"/>
          <w:szCs w:val="28"/>
          <w:shd w:val="clear" w:color="auto" w:fill="FFFFFF"/>
        </w:rPr>
        <w:t>Нагорский муниципальный район Кировской области</w:t>
      </w:r>
      <w:r w:rsidRPr="003F256F">
        <w:rPr>
          <w:rFonts w:ascii="Times New Roman" w:hAnsi="Times New Roman" w:cs="Times New Roman"/>
          <w:bCs/>
          <w:sz w:val="28"/>
          <w:szCs w:val="28"/>
        </w:rPr>
        <w:t>».</w:t>
      </w:r>
    </w:p>
    <w:p w:rsidR="00B8394C" w:rsidRPr="003F256F" w:rsidRDefault="00B8394C" w:rsidP="00B8394C">
      <w:pPr>
        <w:pStyle w:val="af4"/>
        <w:numPr>
          <w:ilvl w:val="1"/>
          <w:numId w:val="3"/>
        </w:numPr>
        <w:tabs>
          <w:tab w:val="clear" w:pos="1287"/>
          <w:tab w:val="num" w:pos="0"/>
        </w:tabs>
        <w:ind w:left="0" w:firstLine="709"/>
        <w:jc w:val="both"/>
        <w:rPr>
          <w:rFonts w:ascii="Times New Roman" w:hAnsi="Times New Roman" w:cs="Times New Roman"/>
          <w:b/>
          <w:sz w:val="28"/>
          <w:szCs w:val="28"/>
        </w:rPr>
      </w:pPr>
      <w:r w:rsidRPr="003F256F">
        <w:rPr>
          <w:rFonts w:ascii="Times New Roman" w:hAnsi="Times New Roman" w:cs="Times New Roman"/>
          <w:b/>
          <w:sz w:val="28"/>
          <w:szCs w:val="28"/>
        </w:rPr>
        <w:t>Наименование органа, предоставляющего муниципальную услугу</w:t>
      </w:r>
    </w:p>
    <w:p w:rsidR="00B8394C" w:rsidRPr="002D3474" w:rsidRDefault="00B8394C" w:rsidP="00B8394C">
      <w:pPr>
        <w:pStyle w:val="af4"/>
        <w:suppressAutoHyphens w:val="0"/>
        <w:autoSpaceDE w:val="0"/>
        <w:autoSpaceDN w:val="0"/>
        <w:adjustRightInd w:val="0"/>
        <w:ind w:left="0" w:firstLine="709"/>
        <w:jc w:val="both"/>
        <w:rPr>
          <w:rFonts w:ascii="Times New Roman" w:hAnsi="Times New Roman" w:cs="Times New Roman"/>
          <w:kern w:val="0"/>
          <w:sz w:val="28"/>
          <w:szCs w:val="28"/>
          <w:lang w:eastAsia="ru-RU"/>
        </w:rPr>
      </w:pPr>
      <w:r w:rsidRPr="002D3474">
        <w:rPr>
          <w:rFonts w:ascii="Times New Roman" w:hAnsi="Times New Roman" w:cs="Times New Roman"/>
          <w:sz w:val="28"/>
          <w:szCs w:val="28"/>
        </w:rPr>
        <w:t xml:space="preserve">Муниципальная услуга предоставляется </w:t>
      </w:r>
      <w:r w:rsidRPr="002D3474">
        <w:rPr>
          <w:rFonts w:ascii="Times New Roman" w:hAnsi="Times New Roman" w:cs="Times New Roman"/>
          <w:color w:val="000000"/>
          <w:sz w:val="28"/>
          <w:szCs w:val="28"/>
        </w:rPr>
        <w:t>Управлением</w:t>
      </w:r>
      <w:r w:rsidRPr="002D3474">
        <w:rPr>
          <w:rFonts w:ascii="Times New Roman" w:hAnsi="Times New Roman" w:cs="Times New Roman"/>
          <w:sz w:val="28"/>
          <w:szCs w:val="28"/>
        </w:rPr>
        <w:t xml:space="preserve"> образования а</w:t>
      </w:r>
      <w:r w:rsidRPr="002D3474">
        <w:rPr>
          <w:rFonts w:ascii="Times New Roman" w:hAnsi="Times New Roman" w:cs="Times New Roman"/>
          <w:sz w:val="28"/>
          <w:szCs w:val="28"/>
        </w:rPr>
        <w:t>д</w:t>
      </w:r>
      <w:r w:rsidRPr="002D3474">
        <w:rPr>
          <w:rFonts w:ascii="Times New Roman" w:hAnsi="Times New Roman" w:cs="Times New Roman"/>
          <w:sz w:val="28"/>
          <w:szCs w:val="28"/>
        </w:rPr>
        <w:t xml:space="preserve">министрации муниципального образования Нагорский муниципальный район Кировской области (далее – </w:t>
      </w:r>
      <w:r w:rsidRPr="003F256F">
        <w:rPr>
          <w:rFonts w:ascii="Times New Roman" w:hAnsi="Times New Roman" w:cs="Times New Roman"/>
          <w:bCs/>
          <w:sz w:val="28"/>
          <w:szCs w:val="28"/>
        </w:rPr>
        <w:t>уполномоченн</w:t>
      </w:r>
      <w:r>
        <w:rPr>
          <w:rFonts w:ascii="Times New Roman" w:hAnsi="Times New Roman" w:cs="Times New Roman"/>
          <w:bCs/>
          <w:sz w:val="28"/>
          <w:szCs w:val="28"/>
        </w:rPr>
        <w:t>ый</w:t>
      </w:r>
      <w:r w:rsidRPr="003F256F">
        <w:rPr>
          <w:rFonts w:ascii="Times New Roman" w:hAnsi="Times New Roman" w:cs="Times New Roman"/>
          <w:bCs/>
          <w:sz w:val="28"/>
          <w:szCs w:val="28"/>
        </w:rPr>
        <w:t xml:space="preserve"> орган</w:t>
      </w:r>
      <w:r w:rsidRPr="002D3474">
        <w:rPr>
          <w:rFonts w:ascii="Times New Roman" w:hAnsi="Times New Roman" w:cs="Times New Roman"/>
          <w:sz w:val="28"/>
          <w:szCs w:val="28"/>
        </w:rPr>
        <w:t>)</w:t>
      </w:r>
      <w:r w:rsidRPr="002D3474">
        <w:rPr>
          <w:rFonts w:ascii="Times New Roman" w:hAnsi="Times New Roman" w:cs="Times New Roman"/>
          <w:kern w:val="0"/>
          <w:sz w:val="28"/>
          <w:szCs w:val="28"/>
          <w:lang w:eastAsia="ru-RU"/>
        </w:rPr>
        <w:t>.</w:t>
      </w:r>
    </w:p>
    <w:p w:rsidR="00B8394C" w:rsidRPr="003F256F" w:rsidRDefault="00B8394C" w:rsidP="00B8394C">
      <w:pPr>
        <w:pStyle w:val="ConsPlusNormal"/>
        <w:numPr>
          <w:ilvl w:val="1"/>
          <w:numId w:val="3"/>
        </w:numPr>
        <w:ind w:left="0" w:firstLine="709"/>
        <w:jc w:val="both"/>
        <w:rPr>
          <w:rFonts w:ascii="Times New Roman" w:hAnsi="Times New Roman" w:cs="Times New Roman"/>
          <w:b/>
          <w:sz w:val="28"/>
          <w:szCs w:val="28"/>
        </w:rPr>
      </w:pPr>
      <w:r w:rsidRPr="003F256F">
        <w:rPr>
          <w:rFonts w:ascii="Times New Roman" w:hAnsi="Times New Roman" w:cs="Times New Roman"/>
          <w:b/>
          <w:sz w:val="28"/>
          <w:szCs w:val="28"/>
        </w:rPr>
        <w:t>Результат предоставления муниципальной услуги.</w:t>
      </w:r>
    </w:p>
    <w:p w:rsidR="00B8394C" w:rsidRPr="003F256F" w:rsidRDefault="00B8394C" w:rsidP="00B8394C">
      <w:pPr>
        <w:pStyle w:val="ConsPlusNormal"/>
        <w:ind w:firstLine="709"/>
        <w:jc w:val="both"/>
        <w:rPr>
          <w:rFonts w:ascii="Times New Roman" w:hAnsi="Times New Roman" w:cs="Times New Roman"/>
          <w:bCs/>
          <w:sz w:val="28"/>
          <w:szCs w:val="28"/>
        </w:rPr>
      </w:pPr>
      <w:r w:rsidRPr="003F256F">
        <w:rPr>
          <w:rFonts w:ascii="Times New Roman" w:hAnsi="Times New Roman" w:cs="Times New Roman"/>
          <w:bCs/>
          <w:sz w:val="28"/>
          <w:szCs w:val="28"/>
        </w:rPr>
        <w:t xml:space="preserve">Конечными результатами предоставления </w:t>
      </w:r>
      <w:r w:rsidRPr="003F256F">
        <w:rPr>
          <w:rFonts w:ascii="Times New Roman" w:hAnsi="Times New Roman" w:cs="Times New Roman"/>
          <w:sz w:val="28"/>
          <w:szCs w:val="28"/>
        </w:rPr>
        <w:t xml:space="preserve">муниципальной </w:t>
      </w:r>
      <w:r w:rsidRPr="003F256F">
        <w:rPr>
          <w:rFonts w:ascii="Times New Roman" w:hAnsi="Times New Roman" w:cs="Times New Roman"/>
          <w:bCs/>
          <w:sz w:val="28"/>
          <w:szCs w:val="28"/>
        </w:rPr>
        <w:t>услуги являются:</w:t>
      </w:r>
    </w:p>
    <w:p w:rsidR="00B8394C" w:rsidRPr="003F256F" w:rsidRDefault="00B8394C" w:rsidP="00B8394C">
      <w:pPr>
        <w:pStyle w:val="ConsPlusNormal"/>
        <w:ind w:firstLine="709"/>
        <w:jc w:val="both"/>
        <w:rPr>
          <w:rFonts w:ascii="Times New Roman" w:hAnsi="Times New Roman" w:cs="Times New Roman"/>
          <w:bCs/>
          <w:sz w:val="28"/>
          <w:szCs w:val="28"/>
        </w:rPr>
      </w:pPr>
      <w:r w:rsidRPr="003F256F">
        <w:rPr>
          <w:rFonts w:ascii="Times New Roman" w:hAnsi="Times New Roman" w:cs="Times New Roman"/>
          <w:bCs/>
          <w:sz w:val="28"/>
          <w:szCs w:val="28"/>
        </w:rPr>
        <w:t>2.3.1. Решение уполномоченного органа о п</w:t>
      </w:r>
      <w:r w:rsidRPr="003F256F">
        <w:rPr>
          <w:rFonts w:ascii="Times New Roman" w:hAnsi="Times New Roman" w:cs="Times New Roman"/>
          <w:kern w:val="0"/>
          <w:sz w:val="28"/>
          <w:szCs w:val="28"/>
          <w:lang w:eastAsia="ru-RU"/>
        </w:rPr>
        <w:t xml:space="preserve">остановке на </w:t>
      </w:r>
      <w:r w:rsidRPr="003F256F">
        <w:rPr>
          <w:rFonts w:ascii="Times New Roman" w:hAnsi="Times New Roman" w:cs="Times New Roman"/>
          <w:bCs/>
          <w:sz w:val="28"/>
          <w:szCs w:val="28"/>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w:t>
      </w:r>
      <w:bookmarkStart w:id="0" w:name="_GoBack"/>
      <w:bookmarkEnd w:id="0"/>
      <w:r w:rsidRPr="003F256F">
        <w:rPr>
          <w:rFonts w:ascii="Times New Roman" w:hAnsi="Times New Roman" w:cs="Times New Roman"/>
          <w:bCs/>
          <w:sz w:val="28"/>
          <w:szCs w:val="28"/>
        </w:rPr>
        <w:t xml:space="preserve">ым программам дошкольного образования, расположенных на </w:t>
      </w:r>
      <w:r w:rsidRPr="00785560">
        <w:rPr>
          <w:rFonts w:ascii="Times New Roman" w:hAnsi="Times New Roman" w:cs="Times New Roman"/>
          <w:bCs/>
          <w:sz w:val="28"/>
          <w:szCs w:val="28"/>
        </w:rPr>
        <w:t>территории муниципального образования Нагорский муниципальный район.</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kern w:val="0"/>
          <w:sz w:val="28"/>
          <w:szCs w:val="28"/>
          <w:lang w:eastAsia="ru-RU"/>
        </w:rPr>
      </w:pPr>
      <w:r w:rsidRPr="003F256F">
        <w:rPr>
          <w:rFonts w:ascii="Times New Roman" w:hAnsi="Times New Roman" w:cs="Times New Roman"/>
          <w:bCs/>
          <w:sz w:val="28"/>
          <w:szCs w:val="28"/>
        </w:rPr>
        <w:t xml:space="preserve">2.3.2. Решение уполномоченного органа об </w:t>
      </w:r>
      <w:r w:rsidRPr="003F256F">
        <w:rPr>
          <w:rFonts w:ascii="Times New Roman" w:hAnsi="Times New Roman" w:cs="Times New Roman"/>
          <w:kern w:val="0"/>
          <w:sz w:val="28"/>
          <w:szCs w:val="28"/>
          <w:lang w:eastAsia="ru-RU"/>
        </w:rPr>
        <w:t>отказе в предоставлении муниципальной услуги.</w:t>
      </w:r>
    </w:p>
    <w:p w:rsidR="00B8394C" w:rsidRPr="003F256F" w:rsidRDefault="00B8394C" w:rsidP="00B8394C">
      <w:pPr>
        <w:ind w:firstLine="709"/>
        <w:jc w:val="both"/>
        <w:rPr>
          <w:rFonts w:ascii="Times New Roman" w:hAnsi="Times New Roman" w:cs="Times New Roman"/>
          <w:b/>
          <w:sz w:val="28"/>
          <w:szCs w:val="28"/>
        </w:rPr>
      </w:pPr>
      <w:r w:rsidRPr="003F256F">
        <w:rPr>
          <w:rFonts w:ascii="Times New Roman" w:hAnsi="Times New Roman" w:cs="Times New Roman"/>
          <w:b/>
          <w:sz w:val="28"/>
          <w:szCs w:val="28"/>
        </w:rPr>
        <w:t>2.4. Срок предоставления муниципальной услуги.</w:t>
      </w:r>
    </w:p>
    <w:p w:rsidR="00B8394C" w:rsidRPr="003F256F" w:rsidRDefault="00B8394C" w:rsidP="00B8394C">
      <w:pPr>
        <w:pStyle w:val="ConsPlusNormal"/>
        <w:ind w:firstLine="709"/>
        <w:jc w:val="both"/>
        <w:rPr>
          <w:rFonts w:ascii="Times New Roman" w:hAnsi="Times New Roman" w:cs="Times New Roman"/>
          <w:bCs/>
          <w:sz w:val="28"/>
          <w:szCs w:val="28"/>
        </w:rPr>
      </w:pPr>
      <w:r w:rsidRPr="003F256F">
        <w:rPr>
          <w:rFonts w:ascii="Times New Roman" w:hAnsi="Times New Roman" w:cs="Times New Roman"/>
          <w:kern w:val="0"/>
          <w:sz w:val="28"/>
          <w:szCs w:val="28"/>
          <w:lang w:eastAsia="ru-RU"/>
        </w:rPr>
        <w:t xml:space="preserve">Уполномоченные органы на основании документов, представленных заявителями, осуществляют постановку на учет детей, </w:t>
      </w:r>
      <w:r w:rsidRPr="003F256F">
        <w:rPr>
          <w:rFonts w:ascii="Times New Roman" w:hAnsi="Times New Roman" w:cs="Times New Roman"/>
          <w:bCs/>
          <w:sz w:val="28"/>
          <w:szCs w:val="28"/>
        </w:rPr>
        <w:t xml:space="preserve">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w:t>
      </w:r>
      <w:r w:rsidRPr="00785560">
        <w:rPr>
          <w:rFonts w:ascii="Times New Roman" w:hAnsi="Times New Roman" w:cs="Times New Roman"/>
          <w:bCs/>
          <w:sz w:val="28"/>
          <w:szCs w:val="28"/>
        </w:rPr>
        <w:t>на территории муниципального образования Нагорский муниципальный район</w:t>
      </w:r>
      <w:r w:rsidRPr="003F256F">
        <w:rPr>
          <w:rFonts w:ascii="Times New Roman" w:hAnsi="Times New Roman" w:cs="Times New Roman"/>
          <w:bCs/>
          <w:sz w:val="28"/>
          <w:szCs w:val="28"/>
        </w:rPr>
        <w:t>:</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kern w:val="0"/>
          <w:sz w:val="28"/>
          <w:szCs w:val="28"/>
          <w:lang w:eastAsia="ru-RU"/>
        </w:rPr>
      </w:pPr>
      <w:r w:rsidRPr="003F256F">
        <w:rPr>
          <w:rFonts w:ascii="Times New Roman" w:hAnsi="Times New Roman" w:cs="Times New Roman"/>
          <w:kern w:val="0"/>
          <w:sz w:val="28"/>
          <w:szCs w:val="28"/>
          <w:lang w:eastAsia="ru-RU"/>
        </w:rPr>
        <w:t>при личном приеме граждан в день обращения заявителя;</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kern w:val="0"/>
          <w:sz w:val="28"/>
          <w:szCs w:val="28"/>
          <w:lang w:eastAsia="ru-RU"/>
        </w:rPr>
      </w:pPr>
      <w:r w:rsidRPr="003F256F">
        <w:rPr>
          <w:rFonts w:ascii="Times New Roman" w:hAnsi="Times New Roman" w:cs="Times New Roman"/>
          <w:kern w:val="0"/>
          <w:sz w:val="28"/>
          <w:szCs w:val="28"/>
          <w:lang w:eastAsia="ru-RU"/>
        </w:rPr>
        <w:t xml:space="preserve">при подаче заявления в электронной форме в течение семи </w:t>
      </w:r>
      <w:r w:rsidRPr="003F256F">
        <w:rPr>
          <w:rFonts w:ascii="Times New Roman" w:hAnsi="Times New Roman" w:cs="Times New Roman"/>
          <w:sz w:val="28"/>
          <w:szCs w:val="28"/>
        </w:rPr>
        <w:t xml:space="preserve">рабочих дней </w:t>
      </w:r>
      <w:r w:rsidRPr="003F256F">
        <w:rPr>
          <w:rFonts w:ascii="Times New Roman" w:hAnsi="Times New Roman" w:cs="Times New Roman"/>
          <w:kern w:val="0"/>
          <w:sz w:val="28"/>
          <w:szCs w:val="28"/>
          <w:lang w:eastAsia="ru-RU"/>
        </w:rPr>
        <w:t>с момента поступления заявления.</w:t>
      </w:r>
    </w:p>
    <w:p w:rsidR="00B8394C" w:rsidRPr="003F256F" w:rsidRDefault="00B8394C" w:rsidP="00B8394C">
      <w:pPr>
        <w:pStyle w:val="ConsPlusNormal"/>
        <w:ind w:firstLine="709"/>
        <w:jc w:val="both"/>
        <w:rPr>
          <w:rFonts w:ascii="Times New Roman" w:hAnsi="Times New Roman" w:cs="Times New Roman"/>
          <w:b/>
          <w:sz w:val="28"/>
          <w:szCs w:val="28"/>
        </w:rPr>
      </w:pPr>
      <w:r w:rsidRPr="003F256F">
        <w:rPr>
          <w:rFonts w:ascii="Times New Roman" w:hAnsi="Times New Roman" w:cs="Times New Roman"/>
          <w:b/>
          <w:sz w:val="28"/>
          <w:szCs w:val="28"/>
        </w:rPr>
        <w:t>2.5. Нормативные правовые акты, регулирующие предоставление муниципальной услуги.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w:t>
      </w:r>
      <w:r w:rsidRPr="003F256F">
        <w:rPr>
          <w:rFonts w:ascii="Times New Roman" w:eastAsiaTheme="minorHAnsi" w:hAnsi="Times New Roman" w:cs="Times New Roman"/>
          <w:sz w:val="28"/>
          <w:szCs w:val="28"/>
          <w:lang w:eastAsia="en-US"/>
        </w:rPr>
        <w:t xml:space="preserve">в федеральном реестре, в </w:t>
      </w:r>
      <w:r w:rsidRPr="003F256F">
        <w:rPr>
          <w:rFonts w:ascii="Times New Roman" w:hAnsi="Times New Roman" w:cs="Times New Roman"/>
          <w:bCs/>
          <w:sz w:val="28"/>
          <w:szCs w:val="28"/>
        </w:rPr>
        <w:t xml:space="preserve">Едином портале </w:t>
      </w:r>
      <w:r w:rsidRPr="003F256F">
        <w:rPr>
          <w:rFonts w:ascii="Times New Roman" w:hAnsi="Times New Roman" w:cs="Times New Roman"/>
          <w:sz w:val="28"/>
          <w:szCs w:val="28"/>
        </w:rPr>
        <w:lastRenderedPageBreak/>
        <w:t>государственных и муниципальных услуг (функций).</w:t>
      </w:r>
    </w:p>
    <w:p w:rsidR="00B8394C" w:rsidRPr="003F256F" w:rsidRDefault="00B8394C" w:rsidP="00B8394C">
      <w:pPr>
        <w:pStyle w:val="ConsPlusNormal"/>
        <w:ind w:firstLine="709"/>
        <w:jc w:val="both"/>
        <w:rPr>
          <w:rFonts w:ascii="Times New Roman" w:hAnsi="Times New Roman" w:cs="Times New Roman"/>
          <w:b/>
          <w:sz w:val="28"/>
          <w:szCs w:val="28"/>
        </w:rPr>
      </w:pPr>
      <w:r w:rsidRPr="003F256F">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kern w:val="0"/>
          <w:sz w:val="28"/>
          <w:szCs w:val="28"/>
          <w:lang w:eastAsia="ru-RU"/>
        </w:rPr>
      </w:pPr>
      <w:r w:rsidRPr="003F256F">
        <w:rPr>
          <w:rFonts w:ascii="Times New Roman" w:hAnsi="Times New Roman" w:cs="Times New Roman"/>
          <w:kern w:val="0"/>
          <w:sz w:val="28"/>
          <w:szCs w:val="28"/>
          <w:lang w:eastAsia="ru-RU"/>
        </w:rPr>
        <w:t>Исчерпывающий перечень документов, необходимых для предоставл</w:t>
      </w:r>
      <w:r w:rsidRPr="003F256F">
        <w:rPr>
          <w:rFonts w:ascii="Times New Roman" w:hAnsi="Times New Roman" w:cs="Times New Roman"/>
          <w:kern w:val="0"/>
          <w:sz w:val="28"/>
          <w:szCs w:val="28"/>
          <w:lang w:eastAsia="ru-RU"/>
        </w:rPr>
        <w:t>е</w:t>
      </w:r>
      <w:r w:rsidRPr="003F256F">
        <w:rPr>
          <w:rFonts w:ascii="Times New Roman" w:hAnsi="Times New Roman" w:cs="Times New Roman"/>
          <w:kern w:val="0"/>
          <w:sz w:val="28"/>
          <w:szCs w:val="28"/>
          <w:lang w:eastAsia="ru-RU"/>
        </w:rPr>
        <w:t>ния муниципальной услуги, подлежащих представлению заявителем.</w:t>
      </w:r>
    </w:p>
    <w:p w:rsidR="00B8394C" w:rsidRPr="003F256F" w:rsidRDefault="00B8394C" w:rsidP="00B8394C">
      <w:pPr>
        <w:pStyle w:val="ConsPlusNormal"/>
        <w:widowControl/>
        <w:ind w:firstLine="709"/>
        <w:jc w:val="both"/>
        <w:rPr>
          <w:rFonts w:ascii="Times New Roman" w:hAnsi="Times New Roman" w:cs="Times New Roman"/>
          <w:sz w:val="28"/>
          <w:szCs w:val="28"/>
        </w:rPr>
      </w:pPr>
      <w:r w:rsidRPr="003F256F">
        <w:rPr>
          <w:rFonts w:ascii="Times New Roman" w:hAnsi="Times New Roman" w:cs="Times New Roman"/>
          <w:sz w:val="28"/>
          <w:szCs w:val="28"/>
        </w:rPr>
        <w:t>Самостоятельно заявитель предоставляет следующие документы:</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заявление согласно прилагаемой форме № 1 (письменной или электронной);</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паспорт или иной документ, удостоверяющий личность родителя (законного представителя) ребенка;</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документ, подтверждающий право представлять интересы ребенка в случае, если заявитель не является родителем;</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свидетельство о рождении ребенка;</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документы, подтверждающие личность ребенка, являющегося иностранным гражданином либо лицом без гражданства;</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документы, подтверждающие право заявителя на внеочередное или первоочередное зачисление в образовательную организацию, реализующую программы дошкольного образования, на основании федеральных льгот согласно приложению №</w:t>
      </w:r>
      <w:r>
        <w:rPr>
          <w:rFonts w:ascii="Times New Roman" w:hAnsi="Times New Roman" w:cs="Times New Roman"/>
          <w:sz w:val="28"/>
          <w:szCs w:val="28"/>
        </w:rPr>
        <w:t xml:space="preserve"> </w:t>
      </w:r>
      <w:r w:rsidRPr="003F256F">
        <w:rPr>
          <w:rFonts w:ascii="Times New Roman" w:hAnsi="Times New Roman" w:cs="Times New Roman"/>
          <w:sz w:val="28"/>
          <w:szCs w:val="28"/>
        </w:rPr>
        <w:t>2;</w:t>
      </w:r>
    </w:p>
    <w:p w:rsidR="00B8394C" w:rsidRPr="003F256F" w:rsidRDefault="00B8394C" w:rsidP="00B8394C">
      <w:pPr>
        <w:pStyle w:val="ConsPlusNormal"/>
        <w:widowControl/>
        <w:ind w:firstLine="709"/>
        <w:jc w:val="both"/>
        <w:rPr>
          <w:rFonts w:ascii="Times New Roman" w:hAnsi="Times New Roman" w:cs="Times New Roman"/>
          <w:sz w:val="28"/>
          <w:szCs w:val="28"/>
        </w:rPr>
      </w:pPr>
      <w:r w:rsidRPr="003F256F">
        <w:rPr>
          <w:rFonts w:ascii="Times New Roman" w:hAnsi="Times New Roman" w:cs="Times New Roman"/>
          <w:sz w:val="28"/>
          <w:szCs w:val="28"/>
        </w:rPr>
        <w:t xml:space="preserve">документы, подтверждающие необходимость зачисления в группы оздоровительной или компенсирующей направленности (если необходимо). </w:t>
      </w:r>
    </w:p>
    <w:p w:rsidR="00B8394C" w:rsidRPr="003F256F" w:rsidRDefault="00B8394C" w:rsidP="00B8394C">
      <w:pPr>
        <w:pStyle w:val="ConsPlusNormal"/>
        <w:widowControl/>
        <w:ind w:firstLine="709"/>
        <w:jc w:val="both"/>
        <w:rPr>
          <w:rFonts w:ascii="Times New Roman" w:hAnsi="Times New Roman" w:cs="Times New Roman"/>
          <w:sz w:val="28"/>
          <w:szCs w:val="28"/>
        </w:rPr>
      </w:pPr>
      <w:r w:rsidRPr="003F256F">
        <w:rPr>
          <w:rFonts w:ascii="Times New Roman" w:hAnsi="Times New Roman" w:cs="Times New Roman"/>
          <w:sz w:val="28"/>
          <w:szCs w:val="28"/>
        </w:rPr>
        <w:t>Перечень документов (сведений), которые заявитель вправе представить по собственной инициативе:</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свидетельство о регистрации ребенка по месту жительства или по месту пребывания на территории муниципального района или городского округа Кировской области или документ, содержащий сведения о регистрации ребенка по месту жительства или по месту пребывания на территории муниципального района или городского округа Кировской области (временной или постоянной), за которой закреплена образовательная организация, реализующая программы дошкольного образования, выбранная в качестве приоритетного муниципального образовательного учреждения.</w:t>
      </w:r>
    </w:p>
    <w:p w:rsidR="00B8394C" w:rsidRPr="003F256F" w:rsidRDefault="00B8394C" w:rsidP="00B8394C">
      <w:pPr>
        <w:pStyle w:val="ConsPlusNormal"/>
        <w:widowControl/>
        <w:ind w:firstLine="709"/>
        <w:jc w:val="both"/>
        <w:rPr>
          <w:rFonts w:ascii="Times New Roman" w:hAnsi="Times New Roman" w:cs="Times New Roman"/>
          <w:sz w:val="28"/>
          <w:szCs w:val="28"/>
        </w:rPr>
      </w:pPr>
      <w:r w:rsidRPr="003F256F">
        <w:rPr>
          <w:rFonts w:ascii="Times New Roman" w:hAnsi="Times New Roman" w:cs="Times New Roman"/>
          <w:sz w:val="28"/>
          <w:szCs w:val="28"/>
        </w:rPr>
        <w:t>Все документы представляются на русском языке или вместе с заверенным в установленном порядке переводом на русский язык.</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2.6.1. Уполномоченные органы при предоставлении муниципальной услуги не вправе требовать от заявителя:</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w:t>
      </w:r>
      <w:r w:rsidRPr="003F256F">
        <w:rPr>
          <w:rFonts w:ascii="Times New Roman" w:hAnsi="Times New Roman" w:cs="Times New Roman"/>
          <w:sz w:val="28"/>
          <w:szCs w:val="28"/>
        </w:rPr>
        <w:lastRenderedPageBreak/>
        <w:t xml:space="preserve">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F6815">
          <w:rPr>
            <w:rFonts w:ascii="Times New Roman" w:hAnsi="Times New Roman" w:cs="Times New Roman"/>
            <w:color w:val="000000" w:themeColor="text1"/>
            <w:sz w:val="28"/>
            <w:szCs w:val="28"/>
          </w:rPr>
          <w:t>части 6 статьи 7</w:t>
        </w:r>
      </w:hyperlink>
      <w:r w:rsidRPr="00EF6815">
        <w:rPr>
          <w:rFonts w:ascii="Times New Roman" w:hAnsi="Times New Roman" w:cs="Times New Roman"/>
          <w:color w:val="000000" w:themeColor="text1"/>
          <w:sz w:val="28"/>
          <w:szCs w:val="28"/>
        </w:rPr>
        <w:t xml:space="preserve"> </w:t>
      </w:r>
      <w:r w:rsidRPr="003F256F">
        <w:rPr>
          <w:rFonts w:ascii="Times New Roman" w:hAnsi="Times New Roman" w:cs="Times New Roman"/>
          <w:sz w:val="28"/>
          <w:szCs w:val="28"/>
        </w:rPr>
        <w:t xml:space="preserve">Закона </w:t>
      </w:r>
      <w:r>
        <w:rPr>
          <w:rFonts w:ascii="Times New Roman" w:hAnsi="Times New Roman" w:cs="Times New Roman"/>
          <w:sz w:val="28"/>
          <w:szCs w:val="28"/>
        </w:rPr>
        <w:t>№</w:t>
      </w:r>
      <w:r w:rsidRPr="003F256F">
        <w:rPr>
          <w:rFonts w:ascii="Times New Roman" w:hAnsi="Times New Roman" w:cs="Times New Roman"/>
          <w:sz w:val="28"/>
          <w:szCs w:val="28"/>
        </w:rPr>
        <w:t xml:space="preserve"> 210-ФЗ;</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EF6815">
          <w:rPr>
            <w:rFonts w:ascii="Times New Roman" w:hAnsi="Times New Roman" w:cs="Times New Roman"/>
            <w:color w:val="000000" w:themeColor="text1"/>
            <w:sz w:val="28"/>
            <w:szCs w:val="28"/>
          </w:rPr>
          <w:t>части 1 статьи 9</w:t>
        </w:r>
      </w:hyperlink>
      <w:r w:rsidRPr="003F256F">
        <w:rPr>
          <w:rFonts w:ascii="Times New Roman" w:hAnsi="Times New Roman" w:cs="Times New Roman"/>
          <w:sz w:val="28"/>
          <w:szCs w:val="28"/>
        </w:rPr>
        <w:t xml:space="preserve"> Закона </w:t>
      </w:r>
      <w:r>
        <w:rPr>
          <w:rFonts w:ascii="Times New Roman" w:hAnsi="Times New Roman" w:cs="Times New Roman"/>
          <w:sz w:val="28"/>
          <w:szCs w:val="28"/>
        </w:rPr>
        <w:t>№</w:t>
      </w:r>
      <w:r w:rsidRPr="003F256F">
        <w:rPr>
          <w:rFonts w:ascii="Times New Roman" w:hAnsi="Times New Roman" w:cs="Times New Roman"/>
          <w:sz w:val="28"/>
          <w:szCs w:val="28"/>
        </w:rPr>
        <w:t xml:space="preserve">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8394C" w:rsidRPr="003F256F" w:rsidRDefault="00B8394C" w:rsidP="00B8394C">
      <w:pPr>
        <w:pStyle w:val="ConsPlusNormal"/>
        <w:ind w:firstLine="709"/>
        <w:jc w:val="both"/>
        <w:rPr>
          <w:rFonts w:ascii="Times New Roman" w:hAnsi="Times New Roman" w:cs="Times New Roman"/>
          <w:b/>
          <w:sz w:val="28"/>
          <w:szCs w:val="28"/>
        </w:rPr>
      </w:pPr>
      <w:r w:rsidRPr="003F256F">
        <w:rPr>
          <w:rFonts w:ascii="Times New Roman" w:hAnsi="Times New Roman" w:cs="Times New Roman"/>
          <w:b/>
          <w:sz w:val="28"/>
          <w:szCs w:val="28"/>
        </w:rPr>
        <w:t>2.7. Перечень оснований для отказа в приеме документов</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 xml:space="preserve">В приеме документов может быть отказано в следующих случаях: </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Оснований для отказа заявителю в приеме заявления и прилагаемых к</w:t>
      </w:r>
      <w:r>
        <w:rPr>
          <w:rFonts w:ascii="Times New Roman" w:hAnsi="Times New Roman" w:cs="Times New Roman"/>
          <w:sz w:val="28"/>
          <w:szCs w:val="28"/>
        </w:rPr>
        <w:t xml:space="preserve"> </w:t>
      </w:r>
      <w:r w:rsidRPr="003F256F">
        <w:rPr>
          <w:rFonts w:ascii="Times New Roman" w:hAnsi="Times New Roman" w:cs="Times New Roman"/>
          <w:sz w:val="28"/>
          <w:szCs w:val="28"/>
        </w:rPr>
        <w:t>нему документов не имеется.</w:t>
      </w:r>
    </w:p>
    <w:p w:rsidR="00B8394C" w:rsidRPr="003F256F" w:rsidRDefault="00B8394C" w:rsidP="00B8394C">
      <w:pPr>
        <w:pStyle w:val="ConsPlusNormal"/>
        <w:ind w:firstLine="709"/>
        <w:jc w:val="both"/>
        <w:rPr>
          <w:rFonts w:ascii="Times New Roman" w:hAnsi="Times New Roman" w:cs="Times New Roman"/>
          <w:b/>
          <w:sz w:val="28"/>
          <w:szCs w:val="28"/>
        </w:rPr>
      </w:pPr>
      <w:r w:rsidRPr="003F256F">
        <w:rPr>
          <w:rFonts w:ascii="Times New Roman" w:hAnsi="Times New Roman" w:cs="Times New Roman"/>
          <w:b/>
          <w:sz w:val="28"/>
          <w:szCs w:val="28"/>
        </w:rPr>
        <w:t xml:space="preserve">2.8. Исчерпывающий перечень оснований для приостановления предоставления муниципальной услуги или отказа в предоставлении </w:t>
      </w:r>
      <w:r w:rsidRPr="003F256F">
        <w:rPr>
          <w:rFonts w:ascii="Times New Roman" w:hAnsi="Times New Roman" w:cs="Times New Roman"/>
          <w:b/>
          <w:sz w:val="28"/>
          <w:szCs w:val="28"/>
        </w:rPr>
        <w:lastRenderedPageBreak/>
        <w:t>муниципальной услуги.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2.8.1. Оснований для приостановления предоставления муниципальной услуги не имеется.</w:t>
      </w:r>
    </w:p>
    <w:p w:rsidR="00B8394C" w:rsidRPr="003F256F" w:rsidRDefault="00B8394C" w:rsidP="00B8394C">
      <w:pPr>
        <w:pStyle w:val="ConsPlusNormal"/>
        <w:widowControl/>
        <w:ind w:firstLine="709"/>
        <w:jc w:val="both"/>
        <w:rPr>
          <w:rFonts w:ascii="Times New Roman" w:hAnsi="Times New Roman" w:cs="Times New Roman"/>
          <w:sz w:val="28"/>
          <w:szCs w:val="28"/>
        </w:rPr>
      </w:pPr>
      <w:r w:rsidRPr="003F256F">
        <w:rPr>
          <w:rFonts w:ascii="Times New Roman" w:hAnsi="Times New Roman" w:cs="Times New Roman"/>
          <w:sz w:val="28"/>
          <w:szCs w:val="28"/>
        </w:rPr>
        <w:t>2.8.2. Основаниями для отказа в предоставлении муниципальной услуги являются:</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 xml:space="preserve">2.8.2.1. Несоответствие заявителя требованиям, установленным </w:t>
      </w:r>
      <w:r w:rsidRPr="003F256F">
        <w:rPr>
          <w:rFonts w:ascii="Times New Roman" w:hAnsi="Times New Roman" w:cs="Times New Roman"/>
          <w:kern w:val="0"/>
          <w:sz w:val="28"/>
          <w:szCs w:val="28"/>
          <w:lang w:eastAsia="ru-RU"/>
        </w:rPr>
        <w:t>пун</w:t>
      </w:r>
      <w:r w:rsidRPr="003F256F">
        <w:rPr>
          <w:rFonts w:ascii="Times New Roman" w:hAnsi="Times New Roman" w:cs="Times New Roman"/>
          <w:kern w:val="0"/>
          <w:sz w:val="28"/>
          <w:szCs w:val="28"/>
          <w:lang w:eastAsia="ru-RU"/>
        </w:rPr>
        <w:t>к</w:t>
      </w:r>
      <w:r w:rsidRPr="003F256F">
        <w:rPr>
          <w:rFonts w:ascii="Times New Roman" w:hAnsi="Times New Roman" w:cs="Times New Roman"/>
          <w:kern w:val="0"/>
          <w:sz w:val="28"/>
          <w:szCs w:val="28"/>
          <w:lang w:eastAsia="ru-RU"/>
        </w:rPr>
        <w:t>том 1.2 Административного регламента.</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kern w:val="0"/>
          <w:sz w:val="28"/>
          <w:szCs w:val="28"/>
          <w:lang w:eastAsia="ru-RU"/>
        </w:rPr>
      </w:pPr>
      <w:r w:rsidRPr="003F256F">
        <w:rPr>
          <w:rFonts w:ascii="Times New Roman" w:hAnsi="Times New Roman" w:cs="Times New Roman"/>
          <w:bCs/>
          <w:kern w:val="0"/>
          <w:sz w:val="28"/>
          <w:szCs w:val="28"/>
          <w:lang w:eastAsia="ru-RU"/>
        </w:rPr>
        <w:t xml:space="preserve">2.8.2.2. </w:t>
      </w:r>
      <w:r w:rsidRPr="003F256F">
        <w:rPr>
          <w:rFonts w:ascii="Times New Roman" w:hAnsi="Times New Roman" w:cs="Times New Roman"/>
          <w:kern w:val="0"/>
          <w:sz w:val="28"/>
          <w:szCs w:val="28"/>
          <w:lang w:eastAsia="ru-RU"/>
        </w:rPr>
        <w:t>Не достижение ребенка минимального возраста, предусмотре</w:t>
      </w:r>
      <w:r w:rsidRPr="003F256F">
        <w:rPr>
          <w:rFonts w:ascii="Times New Roman" w:hAnsi="Times New Roman" w:cs="Times New Roman"/>
          <w:kern w:val="0"/>
          <w:sz w:val="28"/>
          <w:szCs w:val="28"/>
          <w:lang w:eastAsia="ru-RU"/>
        </w:rPr>
        <w:t>н</w:t>
      </w:r>
      <w:r w:rsidRPr="003F256F">
        <w:rPr>
          <w:rFonts w:ascii="Times New Roman" w:hAnsi="Times New Roman" w:cs="Times New Roman"/>
          <w:kern w:val="0"/>
          <w:sz w:val="28"/>
          <w:szCs w:val="28"/>
          <w:lang w:eastAsia="ru-RU"/>
        </w:rPr>
        <w:t>ного пунктом 1.2 Административного регламента.</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kern w:val="0"/>
          <w:sz w:val="28"/>
          <w:szCs w:val="28"/>
          <w:lang w:eastAsia="ru-RU"/>
        </w:rPr>
      </w:pPr>
      <w:r w:rsidRPr="003F256F">
        <w:rPr>
          <w:rFonts w:ascii="Times New Roman" w:hAnsi="Times New Roman" w:cs="Times New Roman"/>
          <w:bCs/>
          <w:kern w:val="0"/>
          <w:sz w:val="28"/>
          <w:szCs w:val="28"/>
          <w:lang w:eastAsia="ru-RU"/>
        </w:rPr>
        <w:t xml:space="preserve">2.8.2.3. </w:t>
      </w:r>
      <w:r w:rsidRPr="003F256F">
        <w:rPr>
          <w:rFonts w:ascii="Times New Roman" w:hAnsi="Times New Roman" w:cs="Times New Roman"/>
          <w:kern w:val="0"/>
          <w:sz w:val="28"/>
          <w:szCs w:val="28"/>
          <w:lang w:eastAsia="ru-RU"/>
        </w:rPr>
        <w:t>Достижение ребенком предельного возраста, предусмотренного пунктом 1.2 Административного регламента.</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kern w:val="0"/>
          <w:sz w:val="28"/>
          <w:szCs w:val="28"/>
          <w:lang w:eastAsia="ru-RU"/>
        </w:rPr>
      </w:pPr>
      <w:r w:rsidRPr="003F256F">
        <w:rPr>
          <w:rFonts w:ascii="Times New Roman" w:hAnsi="Times New Roman" w:cs="Times New Roman"/>
          <w:bCs/>
          <w:kern w:val="0"/>
          <w:sz w:val="28"/>
          <w:szCs w:val="28"/>
          <w:lang w:eastAsia="ru-RU"/>
        </w:rPr>
        <w:t xml:space="preserve">2.8.2.4. </w:t>
      </w:r>
      <w:r w:rsidRPr="003F256F">
        <w:rPr>
          <w:rFonts w:ascii="Times New Roman" w:hAnsi="Times New Roman" w:cs="Times New Roman"/>
          <w:kern w:val="0"/>
          <w:sz w:val="28"/>
          <w:szCs w:val="28"/>
          <w:lang w:eastAsia="ru-RU"/>
        </w:rPr>
        <w:t>Несоответствие представленных заявителем документов пере</w:t>
      </w:r>
      <w:r w:rsidRPr="003F256F">
        <w:rPr>
          <w:rFonts w:ascii="Times New Roman" w:hAnsi="Times New Roman" w:cs="Times New Roman"/>
          <w:kern w:val="0"/>
          <w:sz w:val="28"/>
          <w:szCs w:val="28"/>
          <w:lang w:eastAsia="ru-RU"/>
        </w:rPr>
        <w:t>ч</w:t>
      </w:r>
      <w:r w:rsidRPr="003F256F">
        <w:rPr>
          <w:rFonts w:ascii="Times New Roman" w:hAnsi="Times New Roman" w:cs="Times New Roman"/>
          <w:kern w:val="0"/>
          <w:sz w:val="28"/>
          <w:szCs w:val="28"/>
          <w:lang w:eastAsia="ru-RU"/>
        </w:rPr>
        <w:t xml:space="preserve">ню и требованиям, установленным </w:t>
      </w:r>
      <w:hyperlink r:id="rId10" w:history="1">
        <w:r w:rsidRPr="003F256F">
          <w:rPr>
            <w:rFonts w:ascii="Times New Roman" w:hAnsi="Times New Roman" w:cs="Times New Roman"/>
            <w:kern w:val="0"/>
            <w:sz w:val="28"/>
            <w:szCs w:val="28"/>
            <w:lang w:eastAsia="ru-RU"/>
          </w:rPr>
          <w:t>пунктом 2.</w:t>
        </w:r>
      </w:hyperlink>
      <w:r w:rsidRPr="003F256F">
        <w:rPr>
          <w:rFonts w:ascii="Times New Roman" w:hAnsi="Times New Roman" w:cs="Times New Roman"/>
          <w:kern w:val="0"/>
          <w:sz w:val="28"/>
          <w:szCs w:val="28"/>
          <w:lang w:eastAsia="ru-RU"/>
        </w:rPr>
        <w:t>7 Административного регл</w:t>
      </w:r>
      <w:r w:rsidRPr="003F256F">
        <w:rPr>
          <w:rFonts w:ascii="Times New Roman" w:hAnsi="Times New Roman" w:cs="Times New Roman"/>
          <w:kern w:val="0"/>
          <w:sz w:val="28"/>
          <w:szCs w:val="28"/>
          <w:lang w:eastAsia="ru-RU"/>
        </w:rPr>
        <w:t>а</w:t>
      </w:r>
      <w:r w:rsidRPr="003F256F">
        <w:rPr>
          <w:rFonts w:ascii="Times New Roman" w:hAnsi="Times New Roman" w:cs="Times New Roman"/>
          <w:kern w:val="0"/>
          <w:sz w:val="28"/>
          <w:szCs w:val="28"/>
          <w:lang w:eastAsia="ru-RU"/>
        </w:rPr>
        <w:t>мента.</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kern w:val="0"/>
          <w:sz w:val="28"/>
          <w:szCs w:val="28"/>
          <w:lang w:eastAsia="ru-RU"/>
        </w:rPr>
      </w:pPr>
      <w:r w:rsidRPr="003F256F">
        <w:rPr>
          <w:rFonts w:ascii="Times New Roman" w:hAnsi="Times New Roman" w:cs="Times New Roman"/>
          <w:bCs/>
          <w:kern w:val="0"/>
          <w:sz w:val="28"/>
          <w:szCs w:val="28"/>
          <w:lang w:eastAsia="ru-RU"/>
        </w:rPr>
        <w:t xml:space="preserve">2.8.2.5. </w:t>
      </w:r>
      <w:r w:rsidRPr="003F256F">
        <w:rPr>
          <w:rFonts w:ascii="Times New Roman" w:hAnsi="Times New Roman" w:cs="Times New Roman"/>
          <w:kern w:val="0"/>
          <w:sz w:val="28"/>
          <w:szCs w:val="28"/>
          <w:lang w:eastAsia="ru-RU"/>
        </w:rPr>
        <w:t>Отсутствие в заявлении фамилии заявителя и почтового адреса, по которому должен быть направлен ответ.</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kern w:val="0"/>
          <w:sz w:val="28"/>
          <w:szCs w:val="28"/>
          <w:lang w:eastAsia="ru-RU"/>
        </w:rPr>
      </w:pPr>
      <w:r w:rsidRPr="003F256F">
        <w:rPr>
          <w:rFonts w:ascii="Times New Roman" w:hAnsi="Times New Roman" w:cs="Times New Roman"/>
          <w:bCs/>
          <w:kern w:val="0"/>
          <w:sz w:val="28"/>
          <w:szCs w:val="28"/>
          <w:lang w:eastAsia="ru-RU"/>
        </w:rPr>
        <w:t xml:space="preserve">2.8.2.6. </w:t>
      </w:r>
      <w:r w:rsidRPr="003F256F">
        <w:rPr>
          <w:rFonts w:ascii="Times New Roman" w:hAnsi="Times New Roman" w:cs="Times New Roman"/>
          <w:kern w:val="0"/>
          <w:sz w:val="28"/>
          <w:szCs w:val="28"/>
          <w:lang w:eastAsia="ru-RU"/>
        </w:rPr>
        <w:t>Выявление в представленных документах недостоверной или неполной информации.</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kern w:val="0"/>
          <w:sz w:val="28"/>
          <w:szCs w:val="28"/>
          <w:lang w:eastAsia="ru-RU"/>
        </w:rPr>
      </w:pPr>
      <w:r w:rsidRPr="003F256F">
        <w:rPr>
          <w:rFonts w:ascii="Times New Roman" w:hAnsi="Times New Roman" w:cs="Times New Roman"/>
          <w:bCs/>
          <w:kern w:val="0"/>
          <w:sz w:val="28"/>
          <w:szCs w:val="28"/>
          <w:lang w:eastAsia="ru-RU"/>
        </w:rPr>
        <w:t>2.8.2.7. С</w:t>
      </w:r>
      <w:r w:rsidRPr="003F256F">
        <w:rPr>
          <w:rFonts w:ascii="Times New Roman" w:hAnsi="Times New Roman" w:cs="Times New Roman"/>
          <w:kern w:val="0"/>
          <w:sz w:val="28"/>
          <w:szCs w:val="28"/>
          <w:lang w:eastAsia="ru-RU"/>
        </w:rPr>
        <w:t>одержание в обращении нецензурных либо оскорбительных выражений, угроз жизни, здоровью и имуществу должностного лица, а также членов его семьи.</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2.8.2.8. Отсутствие возможности прочитать текст заявления.</w:t>
      </w:r>
    </w:p>
    <w:p w:rsidR="00B8394C" w:rsidRPr="00B8394C"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bCs/>
          <w:kern w:val="0"/>
          <w:sz w:val="28"/>
          <w:szCs w:val="28"/>
          <w:lang w:eastAsia="ru-RU"/>
        </w:rPr>
        <w:t xml:space="preserve">2.8.2.9. </w:t>
      </w:r>
      <w:r w:rsidRPr="003F256F">
        <w:rPr>
          <w:rFonts w:ascii="Times New Roman" w:hAnsi="Times New Roman" w:cs="Times New Roman"/>
          <w:sz w:val="28"/>
          <w:szCs w:val="28"/>
        </w:rPr>
        <w:t>Представление д</w:t>
      </w:r>
      <w:r>
        <w:rPr>
          <w:rFonts w:ascii="Times New Roman" w:hAnsi="Times New Roman" w:cs="Times New Roman"/>
          <w:sz w:val="28"/>
          <w:szCs w:val="28"/>
        </w:rPr>
        <w:t xml:space="preserve">окументов в электронной форме с </w:t>
      </w:r>
      <w:r w:rsidRPr="003F256F">
        <w:rPr>
          <w:rFonts w:ascii="Times New Roman" w:hAnsi="Times New Roman" w:cs="Times New Roman"/>
          <w:sz w:val="28"/>
          <w:szCs w:val="28"/>
        </w:rPr>
        <w:t xml:space="preserve">отсутствием </w:t>
      </w:r>
      <w:r w:rsidRPr="00B8394C">
        <w:rPr>
          <w:rStyle w:val="a7"/>
          <w:rFonts w:ascii="Times New Roman" w:hAnsi="Times New Roman" w:cs="Times New Roman"/>
          <w:color w:val="auto"/>
          <w:sz w:val="28"/>
          <w:szCs w:val="28"/>
        </w:rPr>
        <w:t>электронной подписи</w:t>
      </w:r>
      <w:r w:rsidRPr="00B8394C">
        <w:rPr>
          <w:rFonts w:ascii="Times New Roman" w:hAnsi="Times New Roman" w:cs="Times New Roman"/>
          <w:sz w:val="28"/>
          <w:szCs w:val="28"/>
        </w:rPr>
        <w:t xml:space="preserve"> заявителя.</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 xml:space="preserve">2.8.2.10. </w:t>
      </w:r>
      <w:r w:rsidRPr="003F256F">
        <w:rPr>
          <w:rFonts w:ascii="Times New Roman" w:hAnsi="Times New Roman" w:cs="Times New Roman"/>
          <w:sz w:val="28"/>
          <w:szCs w:val="28"/>
        </w:rPr>
        <w:t>Письменный отказ заявителя от предоставления муниципал</w:t>
      </w:r>
      <w:r w:rsidRPr="003F256F">
        <w:rPr>
          <w:rFonts w:ascii="Times New Roman" w:hAnsi="Times New Roman" w:cs="Times New Roman"/>
          <w:sz w:val="28"/>
          <w:szCs w:val="28"/>
        </w:rPr>
        <w:t>ь</w:t>
      </w:r>
      <w:r w:rsidRPr="003F256F">
        <w:rPr>
          <w:rFonts w:ascii="Times New Roman" w:hAnsi="Times New Roman" w:cs="Times New Roman"/>
          <w:sz w:val="28"/>
          <w:szCs w:val="28"/>
        </w:rPr>
        <w:t>ной услуги.</w:t>
      </w:r>
    </w:p>
    <w:p w:rsidR="00B8394C" w:rsidRPr="003F256F" w:rsidRDefault="00B8394C" w:rsidP="00B8394C">
      <w:pPr>
        <w:pStyle w:val="ConsPlusNormal"/>
        <w:ind w:firstLine="709"/>
        <w:jc w:val="both"/>
        <w:rPr>
          <w:rFonts w:ascii="Times New Roman" w:hAnsi="Times New Roman" w:cs="Times New Roman"/>
          <w:b/>
          <w:sz w:val="28"/>
          <w:szCs w:val="28"/>
        </w:rPr>
      </w:pPr>
      <w:r w:rsidRPr="003F256F">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Перечня услуг, которые являются необходимыми и обязательными для</w:t>
      </w:r>
      <w:r>
        <w:rPr>
          <w:rFonts w:ascii="Times New Roman" w:hAnsi="Times New Roman" w:cs="Times New Roman"/>
          <w:bCs/>
          <w:kern w:val="0"/>
          <w:sz w:val="28"/>
          <w:szCs w:val="28"/>
          <w:lang w:eastAsia="ru-RU"/>
        </w:rPr>
        <w:t xml:space="preserve"> </w:t>
      </w:r>
      <w:r w:rsidRPr="003F256F">
        <w:rPr>
          <w:rFonts w:ascii="Times New Roman" w:hAnsi="Times New Roman" w:cs="Times New Roman"/>
          <w:bCs/>
          <w:kern w:val="0"/>
          <w:sz w:val="28"/>
          <w:szCs w:val="28"/>
          <w:lang w:eastAsia="ru-RU"/>
        </w:rPr>
        <w:t>предоставления муниципальной услуги, не имеется.</w:t>
      </w:r>
    </w:p>
    <w:p w:rsidR="00B8394C" w:rsidRPr="003F256F" w:rsidRDefault="00B8394C" w:rsidP="00B8394C">
      <w:pPr>
        <w:pStyle w:val="ConsPlusNormal"/>
        <w:ind w:firstLine="709"/>
        <w:jc w:val="both"/>
        <w:rPr>
          <w:rFonts w:ascii="Times New Roman" w:hAnsi="Times New Roman" w:cs="Times New Roman"/>
          <w:b/>
          <w:sz w:val="28"/>
          <w:szCs w:val="28"/>
        </w:rPr>
      </w:pPr>
      <w:r w:rsidRPr="003F256F">
        <w:rPr>
          <w:rFonts w:ascii="Times New Roman" w:hAnsi="Times New Roman" w:cs="Times New Roman"/>
          <w:b/>
          <w:sz w:val="28"/>
          <w:szCs w:val="28"/>
        </w:rPr>
        <w:t>2.10.</w:t>
      </w:r>
      <w:r w:rsidRPr="003F256F">
        <w:rPr>
          <w:rFonts w:ascii="Times New Roman" w:hAnsi="Times New Roman" w:cs="Times New Roman"/>
          <w:sz w:val="28"/>
          <w:szCs w:val="28"/>
        </w:rPr>
        <w:t xml:space="preserve"> </w:t>
      </w:r>
      <w:r w:rsidRPr="003F256F">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sz w:val="28"/>
          <w:szCs w:val="28"/>
        </w:rPr>
        <w:t>Муниципальная услуга предоставляется бесплатно уполномоченными органами согласно регистрации по месту жительства или пребывания заяв</w:t>
      </w:r>
      <w:r w:rsidRPr="003F256F">
        <w:rPr>
          <w:rFonts w:ascii="Times New Roman" w:hAnsi="Times New Roman" w:cs="Times New Roman"/>
          <w:bCs/>
          <w:sz w:val="28"/>
          <w:szCs w:val="28"/>
        </w:rPr>
        <w:t>и</w:t>
      </w:r>
      <w:r w:rsidRPr="003F256F">
        <w:rPr>
          <w:rFonts w:ascii="Times New Roman" w:hAnsi="Times New Roman" w:cs="Times New Roman"/>
          <w:bCs/>
          <w:sz w:val="28"/>
          <w:szCs w:val="28"/>
        </w:rPr>
        <w:t>теля.</w:t>
      </w:r>
      <w:r w:rsidRPr="003F256F">
        <w:rPr>
          <w:rFonts w:ascii="Times New Roman" w:hAnsi="Times New Roman" w:cs="Times New Roman"/>
          <w:bCs/>
          <w:kern w:val="0"/>
          <w:sz w:val="28"/>
          <w:szCs w:val="28"/>
          <w:lang w:eastAsia="ru-RU"/>
        </w:rPr>
        <w:t xml:space="preserve"> </w:t>
      </w:r>
    </w:p>
    <w:p w:rsidR="00B8394C" w:rsidRPr="003F256F" w:rsidRDefault="00B8394C" w:rsidP="00B8394C">
      <w:pPr>
        <w:ind w:firstLine="709"/>
        <w:jc w:val="both"/>
        <w:rPr>
          <w:rFonts w:ascii="Times New Roman" w:hAnsi="Times New Roman" w:cs="Times New Roman"/>
          <w:bCs/>
          <w:sz w:val="28"/>
          <w:szCs w:val="28"/>
        </w:rPr>
      </w:pPr>
      <w:r w:rsidRPr="003F256F">
        <w:rPr>
          <w:rFonts w:ascii="Times New Roman" w:hAnsi="Times New Roman" w:cs="Times New Roman"/>
          <w:bCs/>
          <w:kern w:val="0"/>
          <w:sz w:val="28"/>
          <w:szCs w:val="28"/>
          <w:lang w:eastAsia="ru-RU"/>
        </w:rPr>
        <w:t>Муниципальная услуга предоставляется уполномоченными органами бесплатно</w:t>
      </w:r>
      <w:r>
        <w:rPr>
          <w:rFonts w:ascii="Times New Roman" w:hAnsi="Times New Roman" w:cs="Times New Roman"/>
          <w:bCs/>
          <w:kern w:val="0"/>
          <w:sz w:val="28"/>
          <w:szCs w:val="28"/>
          <w:lang w:eastAsia="ru-RU"/>
        </w:rPr>
        <w:t>.</w:t>
      </w:r>
    </w:p>
    <w:p w:rsidR="00B8394C" w:rsidRPr="003F256F" w:rsidRDefault="00B8394C" w:rsidP="00B8394C">
      <w:pPr>
        <w:ind w:firstLine="709"/>
        <w:jc w:val="both"/>
        <w:rPr>
          <w:rFonts w:ascii="Times New Roman" w:hAnsi="Times New Roman" w:cs="Times New Roman"/>
          <w:b/>
          <w:sz w:val="28"/>
          <w:szCs w:val="28"/>
        </w:rPr>
      </w:pPr>
      <w:r w:rsidRPr="003F256F">
        <w:rPr>
          <w:rFonts w:ascii="Times New Roman" w:hAnsi="Times New Roman" w:cs="Times New Roman"/>
          <w:b/>
          <w:sz w:val="28"/>
          <w:szCs w:val="28"/>
        </w:rPr>
        <w:lastRenderedPageBreak/>
        <w:t>2.11.</w:t>
      </w:r>
      <w:r w:rsidRPr="003F256F">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Максимальный срок ожидания в очереди при подаче документов на</w:t>
      </w:r>
      <w:r>
        <w:rPr>
          <w:rFonts w:ascii="Times New Roman" w:hAnsi="Times New Roman" w:cs="Times New Roman"/>
          <w:bCs/>
          <w:kern w:val="0"/>
          <w:sz w:val="28"/>
          <w:szCs w:val="28"/>
          <w:lang w:eastAsia="ru-RU"/>
        </w:rPr>
        <w:t xml:space="preserve"> </w:t>
      </w:r>
      <w:r w:rsidRPr="003F256F">
        <w:rPr>
          <w:rFonts w:ascii="Times New Roman" w:hAnsi="Times New Roman" w:cs="Times New Roman"/>
          <w:bCs/>
          <w:kern w:val="0"/>
          <w:sz w:val="28"/>
          <w:szCs w:val="28"/>
          <w:lang w:eastAsia="ru-RU"/>
        </w:rPr>
        <w:t>предоставление муниципальной услуги, ожидания личного приема заявителя специалистом, предоставляющим муниципальную услугу, не может прев</w:t>
      </w:r>
      <w:r w:rsidRPr="003F256F">
        <w:rPr>
          <w:rFonts w:ascii="Times New Roman" w:hAnsi="Times New Roman" w:cs="Times New Roman"/>
          <w:bCs/>
          <w:kern w:val="0"/>
          <w:sz w:val="28"/>
          <w:szCs w:val="28"/>
          <w:lang w:eastAsia="ru-RU"/>
        </w:rPr>
        <w:t>ы</w:t>
      </w:r>
      <w:r w:rsidRPr="003F256F">
        <w:rPr>
          <w:rFonts w:ascii="Times New Roman" w:hAnsi="Times New Roman" w:cs="Times New Roman"/>
          <w:bCs/>
          <w:kern w:val="0"/>
          <w:sz w:val="28"/>
          <w:szCs w:val="28"/>
          <w:lang w:eastAsia="ru-RU"/>
        </w:rPr>
        <w:t>шать 15 минут.</w:t>
      </w:r>
    </w:p>
    <w:p w:rsidR="00B8394C" w:rsidRPr="003F256F" w:rsidRDefault="00B8394C" w:rsidP="00B8394C">
      <w:pPr>
        <w:pStyle w:val="ConsPlusNormal"/>
        <w:ind w:firstLine="709"/>
        <w:jc w:val="both"/>
        <w:rPr>
          <w:rFonts w:ascii="Times New Roman" w:hAnsi="Times New Roman" w:cs="Times New Roman"/>
          <w:b/>
          <w:sz w:val="28"/>
          <w:szCs w:val="28"/>
        </w:rPr>
      </w:pPr>
      <w:r w:rsidRPr="003F256F">
        <w:rPr>
          <w:rFonts w:ascii="Times New Roman" w:hAnsi="Times New Roman" w:cs="Times New Roman"/>
          <w:b/>
          <w:sz w:val="28"/>
          <w:szCs w:val="28"/>
        </w:rPr>
        <w:t>2.12. Срок и порядок регистрации запроса о предоставлении муниципальной услуги, в том числе в электронной форме.</w:t>
      </w:r>
    </w:p>
    <w:p w:rsidR="00B8394C" w:rsidRPr="003F256F" w:rsidRDefault="00B8394C" w:rsidP="00B8394C">
      <w:pPr>
        <w:autoSpaceDE w:val="0"/>
        <w:autoSpaceDN w:val="0"/>
        <w:adjustRightInd w:val="0"/>
        <w:ind w:firstLine="709"/>
        <w:jc w:val="both"/>
        <w:rPr>
          <w:rFonts w:ascii="Times New Roman" w:hAnsi="Times New Roman" w:cs="Times New Roman"/>
          <w:sz w:val="28"/>
          <w:szCs w:val="28"/>
        </w:rPr>
      </w:pPr>
      <w:r w:rsidRPr="003F256F">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Pr>
          <w:rFonts w:ascii="Times New Roman" w:hAnsi="Times New Roman" w:cs="Times New Roman"/>
          <w:sz w:val="28"/>
          <w:szCs w:val="28"/>
        </w:rPr>
        <w:t>15 мин.</w:t>
      </w:r>
      <w:r w:rsidRPr="003F256F">
        <w:rPr>
          <w:rFonts w:ascii="Times New Roman" w:hAnsi="Times New Roman" w:cs="Times New Roman"/>
          <w:sz w:val="28"/>
          <w:szCs w:val="28"/>
        </w:rPr>
        <w:t xml:space="preserve"> </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администрации или </w:t>
      </w:r>
      <w:r w:rsidRPr="003F256F">
        <w:rPr>
          <w:rFonts w:ascii="Times New Roman" w:hAnsi="Times New Roman" w:cs="Times New Roman"/>
          <w:sz w:val="28"/>
          <w:szCs w:val="28"/>
          <w:lang w:eastAsia="ru-RU"/>
        </w:rPr>
        <w:t>Портал Кировской области</w:t>
      </w:r>
      <w:r w:rsidRPr="003F256F">
        <w:rPr>
          <w:rFonts w:ascii="Times New Roman" w:hAnsi="Times New Roman" w:cs="Times New Roman"/>
          <w:sz w:val="28"/>
          <w:szCs w:val="28"/>
        </w:rPr>
        <w:t>, подлежит обязательной регистрации в течение</w:t>
      </w:r>
      <w:r>
        <w:rPr>
          <w:rFonts w:ascii="Times New Roman" w:hAnsi="Times New Roman" w:cs="Times New Roman"/>
          <w:sz w:val="28"/>
          <w:szCs w:val="28"/>
        </w:rPr>
        <w:t xml:space="preserve"> 1</w:t>
      </w:r>
      <w:r w:rsidRPr="003F256F">
        <w:rPr>
          <w:rFonts w:ascii="Times New Roman" w:hAnsi="Times New Roman" w:cs="Times New Roman"/>
          <w:i/>
          <w:sz w:val="28"/>
          <w:szCs w:val="28"/>
        </w:rPr>
        <w:t xml:space="preserve"> </w:t>
      </w:r>
      <w:r w:rsidRPr="00EA732A">
        <w:rPr>
          <w:rFonts w:ascii="Times New Roman" w:hAnsi="Times New Roman" w:cs="Times New Roman"/>
          <w:sz w:val="28"/>
          <w:szCs w:val="28"/>
        </w:rPr>
        <w:t>дня</w:t>
      </w:r>
      <w:r w:rsidRPr="003F256F">
        <w:rPr>
          <w:rFonts w:ascii="Times New Roman" w:hAnsi="Times New Roman" w:cs="Times New Roman"/>
          <w:i/>
          <w:sz w:val="28"/>
          <w:szCs w:val="28"/>
        </w:rPr>
        <w:t xml:space="preserve"> </w:t>
      </w:r>
      <w:r w:rsidRPr="003F256F">
        <w:rPr>
          <w:rFonts w:ascii="Times New Roman" w:hAnsi="Times New Roman" w:cs="Times New Roman"/>
          <w:sz w:val="28"/>
          <w:szCs w:val="28"/>
        </w:rPr>
        <w:t xml:space="preserve">с момента поступления его в администрацию. </w:t>
      </w:r>
    </w:p>
    <w:p w:rsidR="00B8394C" w:rsidRPr="003F256F" w:rsidRDefault="00B8394C" w:rsidP="00B8394C">
      <w:pPr>
        <w:pStyle w:val="ConsPlusNormal"/>
        <w:ind w:firstLine="709"/>
        <w:jc w:val="both"/>
        <w:rPr>
          <w:rFonts w:ascii="Times New Roman" w:hAnsi="Times New Roman" w:cs="Times New Roman"/>
          <w:b/>
          <w:sz w:val="28"/>
          <w:szCs w:val="28"/>
        </w:rPr>
      </w:pPr>
      <w:r w:rsidRPr="003F256F">
        <w:rPr>
          <w:rFonts w:ascii="Times New Roman" w:hAnsi="Times New Roman" w:cs="Times New Roman"/>
          <w:b/>
          <w:sz w:val="28"/>
          <w:szCs w:val="28"/>
        </w:rPr>
        <w:t>2.13. Требования к помещениям для предоставления муниципальной услуги.</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 xml:space="preserve">2.13. Требования к помещениям, в которых предоставляется </w:t>
      </w:r>
      <w:r w:rsidRPr="003F256F">
        <w:rPr>
          <w:rFonts w:ascii="Times New Roman" w:hAnsi="Times New Roman" w:cs="Times New Roman"/>
          <w:sz w:val="28"/>
          <w:szCs w:val="28"/>
        </w:rPr>
        <w:t>муниц</w:t>
      </w:r>
      <w:r w:rsidRPr="003F256F">
        <w:rPr>
          <w:rFonts w:ascii="Times New Roman" w:hAnsi="Times New Roman" w:cs="Times New Roman"/>
          <w:sz w:val="28"/>
          <w:szCs w:val="28"/>
        </w:rPr>
        <w:t>и</w:t>
      </w:r>
      <w:r w:rsidRPr="003F256F">
        <w:rPr>
          <w:rFonts w:ascii="Times New Roman" w:hAnsi="Times New Roman" w:cs="Times New Roman"/>
          <w:sz w:val="28"/>
          <w:szCs w:val="28"/>
        </w:rPr>
        <w:t xml:space="preserve">пальная </w:t>
      </w:r>
      <w:r w:rsidRPr="003F256F">
        <w:rPr>
          <w:rFonts w:ascii="Times New Roman" w:hAnsi="Times New Roman" w:cs="Times New Roman"/>
          <w:bCs/>
          <w:kern w:val="0"/>
          <w:sz w:val="28"/>
          <w:szCs w:val="28"/>
          <w:lang w:eastAsia="ru-RU"/>
        </w:rPr>
        <w:t>услуга.</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2.13.1. Помещения (кабинеты) для предоставления муниципальной услуги включают в себя зал ожидания, места для заполнения запросов о предоставлении муниципальной услуги, приема заявителей.</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2.13.2. Помещения (кабинеты) для предоставления муниципальной услуги оборудуются противопожарной системой и средствами пожаротушения.</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 xml:space="preserve">2.13.3. В местах предоставления муниципальной услуги располагается схема размещения средств пожаротушения и путей эвакуации посетителей и специалистов уполномоченного органа. </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2.13.4. Для ожидания приема заявителя должны быть созданы комфортные условия.</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2.13.5.Залы ожидания оборудуются стульями, столами (стойками), бланками заявлений, письменными принадлежностями.</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Количество мест ожидания определяется исходя из фактической нагрузки и возможностей для их размещения в здании.</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2.13.6. На информационных стендах размещается:</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извлечения из действующего законодательства, регулирующие деятельность по предоставлению муниципальной услуги;</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перечень документов, необходимых для предоставления муниципальной услуги, и требования, предъявляемые к ним;</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образцы оформления документов, необходимых для предоставления муниципальной услуги;</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основания для отказа в предоставлении муниципальной услуги;</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lastRenderedPageBreak/>
        <w:t>часы приема, контактные телефоны, адрес официального сайта уполномоченного органа в сети «Интернет», адреса электронной почты;</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порядок обжалования решений, действий (бездействия) должностных лиц уполномоченного органа.</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Заявитель может воспользоваться печатными информационными материалами (брошюры, буклеты, памятки).</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2.13.7. Кабинеты приема заявителей должны быть оборудованы информационными табличками (вывесками) с указанием:</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номера кабинета;</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фамилии, имени и отчества специалиста, осуществляющего прием заявителей;</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дней и часов приема, времени перерыва на обед.</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2.13.8. Рабочее место специалиста уполномоченного органа оборудуется средствами вычислительной техники (персональным компьютером с возможностью доступа к</w:t>
      </w:r>
      <w:r>
        <w:rPr>
          <w:rFonts w:ascii="Times New Roman" w:hAnsi="Times New Roman" w:cs="Times New Roman"/>
          <w:bCs/>
          <w:kern w:val="0"/>
          <w:sz w:val="28"/>
          <w:szCs w:val="28"/>
          <w:lang w:eastAsia="ru-RU"/>
        </w:rPr>
        <w:t xml:space="preserve"> </w:t>
      </w:r>
      <w:r w:rsidRPr="003F256F">
        <w:rPr>
          <w:rFonts w:ascii="Times New Roman" w:hAnsi="Times New Roman" w:cs="Times New Roman"/>
          <w:bCs/>
          <w:kern w:val="0"/>
          <w:sz w:val="28"/>
          <w:szCs w:val="28"/>
          <w:lang w:eastAsia="ru-RU"/>
        </w:rPr>
        <w:t>необходимым информационным базам данных) и печатающим устройством (принтером).</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2.13.9. В соответствии с законодательством Российской Федерации в</w:t>
      </w:r>
      <w:r>
        <w:rPr>
          <w:rFonts w:ascii="Times New Roman" w:hAnsi="Times New Roman" w:cs="Times New Roman"/>
          <w:bCs/>
          <w:kern w:val="0"/>
          <w:sz w:val="28"/>
          <w:szCs w:val="28"/>
          <w:lang w:eastAsia="ru-RU"/>
        </w:rPr>
        <w:t xml:space="preserve"> </w:t>
      </w:r>
      <w:r w:rsidRPr="003F256F">
        <w:rPr>
          <w:rFonts w:ascii="Times New Roman" w:hAnsi="Times New Roman" w:cs="Times New Roman"/>
          <w:bCs/>
          <w:kern w:val="0"/>
          <w:sz w:val="28"/>
          <w:szCs w:val="28"/>
          <w:lang w:eastAsia="ru-RU"/>
        </w:rPr>
        <w:t>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осуществляется:</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оборудование помещения пандусами, специальными ограждениями и перилами с целью обеспечения условий для индивидуальной мобильности инвалидов и возможности их самостоятельного передвижения;</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w:t>
      </w:r>
      <w:r>
        <w:rPr>
          <w:rFonts w:ascii="Times New Roman" w:hAnsi="Times New Roman" w:cs="Times New Roman"/>
          <w:bCs/>
          <w:kern w:val="0"/>
          <w:sz w:val="28"/>
          <w:szCs w:val="28"/>
          <w:lang w:eastAsia="ru-RU"/>
        </w:rPr>
        <w:t xml:space="preserve"> </w:t>
      </w:r>
      <w:r w:rsidRPr="003F256F">
        <w:rPr>
          <w:rFonts w:ascii="Times New Roman" w:hAnsi="Times New Roman" w:cs="Times New Roman"/>
          <w:bCs/>
          <w:kern w:val="0"/>
          <w:sz w:val="28"/>
          <w:szCs w:val="28"/>
          <w:lang w:eastAsia="ru-RU"/>
        </w:rPr>
        <w:t>помещении, где предоставляется муниципальная услуга;</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 инвалидов;</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допуск в помещения, где предоставляется муниципальная услуга, собаки-проводника;</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оказание помощи в преодолении барьеров, мешающих получению муниципальной услуги наравне с другими лицами.</w:t>
      </w:r>
    </w:p>
    <w:p w:rsidR="00B8394C" w:rsidRPr="003F256F" w:rsidRDefault="00B8394C" w:rsidP="00B8394C">
      <w:pPr>
        <w:ind w:firstLine="709"/>
        <w:jc w:val="both"/>
        <w:rPr>
          <w:rFonts w:ascii="Times New Roman" w:hAnsi="Times New Roman" w:cs="Times New Roman"/>
          <w:b/>
          <w:sz w:val="28"/>
          <w:szCs w:val="28"/>
        </w:rPr>
      </w:pPr>
      <w:r w:rsidRPr="003F256F">
        <w:rPr>
          <w:rFonts w:ascii="Times New Roman" w:hAnsi="Times New Roman" w:cs="Times New Roman"/>
          <w:b/>
          <w:sz w:val="28"/>
          <w:szCs w:val="28"/>
        </w:rPr>
        <w:t>2.14. Показатели доступности и качества муниципальной услуги.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2.14.1. Показателями доступности муниципальной услуги являются:</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транспортная доступность к местам предоставления муниципальной услуги;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w:t>
      </w:r>
      <w:r w:rsidRPr="003F256F">
        <w:rPr>
          <w:rFonts w:ascii="Times New Roman" w:hAnsi="Times New Roman" w:cs="Times New Roman"/>
          <w:sz w:val="28"/>
          <w:szCs w:val="28"/>
        </w:rPr>
        <w:lastRenderedPageBreak/>
        <w:t>области;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11" w:history="1">
        <w:r w:rsidRPr="00F3707C">
          <w:rPr>
            <w:rFonts w:ascii="Times New Roman" w:hAnsi="Times New Roman" w:cs="Times New Roman"/>
            <w:sz w:val="28"/>
            <w:szCs w:val="28"/>
          </w:rPr>
          <w:t>законом</w:t>
        </w:r>
      </w:hyperlink>
      <w:r w:rsidRPr="003F256F">
        <w:rPr>
          <w:rFonts w:ascii="Times New Roman" w:hAnsi="Times New Roman" w:cs="Times New Roman"/>
          <w:sz w:val="28"/>
          <w:szCs w:val="28"/>
        </w:rPr>
        <w:t xml:space="preserve"> от 24.11.1995 № 181-ФЗ «О социальной защите инвалидов в Российской Федерации»;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2.14.2. Показателями качества муниципальной услуги являются:</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соблюдение срока предоставления муниципальной услуги;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2.14.3. Получение муниципальной услуги по экстерриториальному принципу невозможно.</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B8394C" w:rsidRPr="003F256F" w:rsidRDefault="00B8394C" w:rsidP="00B8394C">
      <w:pPr>
        <w:pStyle w:val="ConsPlusNormal"/>
        <w:ind w:firstLine="709"/>
        <w:jc w:val="both"/>
        <w:rPr>
          <w:rFonts w:ascii="Times New Roman" w:hAnsi="Times New Roman" w:cs="Times New Roman"/>
          <w:b/>
          <w:sz w:val="28"/>
          <w:szCs w:val="28"/>
        </w:rPr>
      </w:pPr>
      <w:r w:rsidRPr="003F256F">
        <w:rPr>
          <w:rFonts w:ascii="Times New Roman" w:hAnsi="Times New Roman" w:cs="Times New Roman"/>
          <w:b/>
          <w:sz w:val="28"/>
          <w:szCs w:val="28"/>
        </w:rPr>
        <w:t>2.15. Особенности предоставления муниципальной услуги в многофункциональном центре.</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8394C" w:rsidRPr="003F256F" w:rsidRDefault="00B8394C" w:rsidP="00B8394C">
      <w:pPr>
        <w:pStyle w:val="ConsPlusNormal"/>
        <w:ind w:firstLine="709"/>
        <w:jc w:val="both"/>
        <w:rPr>
          <w:rFonts w:ascii="Times New Roman" w:hAnsi="Times New Roman" w:cs="Times New Roman"/>
          <w:b/>
          <w:sz w:val="28"/>
          <w:szCs w:val="28"/>
        </w:rPr>
      </w:pPr>
      <w:r w:rsidRPr="003F256F">
        <w:rPr>
          <w:rFonts w:ascii="Times New Roman" w:hAnsi="Times New Roman" w:cs="Times New Roman"/>
          <w:b/>
          <w:sz w:val="28"/>
          <w:szCs w:val="28"/>
        </w:rPr>
        <w:t>2.16. Особенности предоставления муниципальной услуги в электронной форме.</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Особенности предоставления муниципальной услуги в электронной форме:</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w:t>
      </w:r>
      <w:r w:rsidRPr="003F256F">
        <w:rPr>
          <w:rFonts w:ascii="Times New Roman" w:hAnsi="Times New Roman" w:cs="Times New Roman"/>
          <w:sz w:val="28"/>
          <w:szCs w:val="28"/>
        </w:rPr>
        <w:lastRenderedPageBreak/>
        <w:t>области;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B8394C" w:rsidRPr="003F256F" w:rsidRDefault="00B8394C" w:rsidP="00B8394C">
      <w:pPr>
        <w:pStyle w:val="ConsPlusNormal"/>
        <w:ind w:firstLine="709"/>
        <w:jc w:val="both"/>
        <w:rPr>
          <w:rFonts w:ascii="Times New Roman" w:hAnsi="Times New Roman" w:cs="Times New Roman"/>
          <w:bCs/>
          <w:sz w:val="28"/>
          <w:szCs w:val="28"/>
        </w:rPr>
      </w:pPr>
      <w:r w:rsidRPr="003F256F">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B8394C" w:rsidRPr="003F256F" w:rsidRDefault="00B8394C" w:rsidP="00B8394C">
      <w:pPr>
        <w:ind w:firstLine="709"/>
        <w:jc w:val="both"/>
        <w:rPr>
          <w:rFonts w:ascii="Times New Roman" w:hAnsi="Times New Roman" w:cs="Times New Roman"/>
          <w:bCs/>
          <w:sz w:val="28"/>
          <w:szCs w:val="28"/>
        </w:rPr>
      </w:pPr>
      <w:r w:rsidRPr="003F256F">
        <w:rPr>
          <w:rFonts w:ascii="Times New Roman" w:hAnsi="Times New Roman" w:cs="Times New Roman"/>
          <w:sz w:val="28"/>
          <w:szCs w:val="28"/>
        </w:rPr>
        <w:t>для юридических лиц: усиленная квалифицированная подпись.</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2.16.1. Обработка персональных данных, содержащихся в указанных документах, осуществляется в соответствии с действующим законодательством в области персональных данных.</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2.16.2. При направлении заявителем документов на получение муниципальной услуги в форме электронных документов используется простая электронная подпись или усиленная квалифицированная электронная подпись.</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Заявление в форме электронного документа подписывается по выбору заявителя – физического лица:</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простой электронной подписью заявителя (представителя заявителя);</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усиленной квалифицированной электронной подписью заявителя (представителя заявителя).</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Для обращения заявителя за получением муниципальной услуги в</w:t>
      </w:r>
      <w:r>
        <w:rPr>
          <w:rFonts w:ascii="Times New Roman" w:hAnsi="Times New Roman" w:cs="Times New Roman"/>
          <w:bCs/>
          <w:kern w:val="0"/>
          <w:sz w:val="28"/>
          <w:szCs w:val="28"/>
          <w:lang w:eastAsia="ru-RU"/>
        </w:rPr>
        <w:t xml:space="preserve"> </w:t>
      </w:r>
      <w:r w:rsidRPr="003F256F">
        <w:rPr>
          <w:rFonts w:ascii="Times New Roman" w:hAnsi="Times New Roman" w:cs="Times New Roman"/>
          <w:bCs/>
          <w:kern w:val="0"/>
          <w:sz w:val="28"/>
          <w:szCs w:val="28"/>
          <w:lang w:eastAsia="ru-RU"/>
        </w:rPr>
        <w:t>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 xml:space="preserve">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w:t>
      </w:r>
      <w:r w:rsidRPr="003F256F">
        <w:rPr>
          <w:rFonts w:ascii="Times New Roman" w:hAnsi="Times New Roman" w:cs="Times New Roman"/>
          <w:bCs/>
          <w:kern w:val="0"/>
          <w:sz w:val="28"/>
          <w:szCs w:val="28"/>
          <w:lang w:eastAsia="ru-RU"/>
        </w:rPr>
        <w:lastRenderedPageBreak/>
        <w:t>системы удостоверяющих центров, сформированный Министерством связи и массовых коммуникаций Российской Федерации.</w:t>
      </w:r>
    </w:p>
    <w:p w:rsidR="00B8394C" w:rsidRPr="003F256F"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В случае направления заявления с помощью квалифицированной электронной подписи такая подпись создается и проверяется с</w:t>
      </w:r>
      <w:r w:rsidRPr="003F256F">
        <w:rPr>
          <w:lang w:eastAsia="ru-RU"/>
        </w:rPr>
        <w:t> </w:t>
      </w:r>
      <w:r w:rsidRPr="003F256F">
        <w:rPr>
          <w:rFonts w:ascii="Times New Roman" w:hAnsi="Times New Roman" w:cs="Times New Roman"/>
          <w:bCs/>
          <w:kern w:val="0"/>
          <w:sz w:val="28"/>
          <w:szCs w:val="28"/>
          <w:lang w:eastAsia="ru-RU"/>
        </w:rPr>
        <w:t>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B8394C" w:rsidRPr="00B8394C" w:rsidRDefault="00B8394C" w:rsidP="00B8394C">
      <w:pPr>
        <w:ind w:firstLine="709"/>
        <w:jc w:val="both"/>
        <w:rPr>
          <w:rFonts w:ascii="Times New Roman" w:hAnsi="Times New Roman" w:cs="Times New Roman"/>
          <w:bCs/>
          <w:kern w:val="0"/>
          <w:sz w:val="28"/>
          <w:szCs w:val="28"/>
          <w:lang w:eastAsia="ru-RU"/>
        </w:rPr>
      </w:pPr>
      <w:r w:rsidRPr="003F256F">
        <w:rPr>
          <w:rFonts w:ascii="Times New Roman" w:hAnsi="Times New Roman" w:cs="Times New Roman"/>
          <w:bCs/>
          <w:kern w:val="0"/>
          <w:sz w:val="28"/>
          <w:szCs w:val="28"/>
          <w:lang w:eastAsia="ru-RU"/>
        </w:rPr>
        <w:t>С учетом требований к средствам электронной подписи, утвержденных приказом Федеральной службы безопасности Российской Федерации от</w:t>
      </w:r>
      <w:r>
        <w:rPr>
          <w:rFonts w:ascii="Times New Roman" w:hAnsi="Times New Roman" w:cs="Times New Roman"/>
          <w:bCs/>
          <w:kern w:val="0"/>
          <w:sz w:val="28"/>
          <w:szCs w:val="28"/>
          <w:lang w:eastAsia="ru-RU"/>
        </w:rPr>
        <w:t xml:space="preserve"> </w:t>
      </w:r>
      <w:r w:rsidRPr="003F256F">
        <w:rPr>
          <w:rFonts w:ascii="Times New Roman" w:hAnsi="Times New Roman" w:cs="Times New Roman"/>
          <w:bCs/>
          <w:kern w:val="0"/>
          <w:sz w:val="28"/>
          <w:szCs w:val="28"/>
          <w:lang w:eastAsia="ru-RU"/>
        </w:rPr>
        <w:t>27.12.2011 № 796 «Об утверждении Требований к средствам электронной подписи и Требований к средствам удостоверяющего центра», при</w:t>
      </w:r>
      <w:r>
        <w:rPr>
          <w:rFonts w:ascii="Times New Roman" w:hAnsi="Times New Roman" w:cs="Times New Roman"/>
          <w:bCs/>
          <w:kern w:val="0"/>
          <w:sz w:val="28"/>
          <w:szCs w:val="28"/>
          <w:lang w:eastAsia="ru-RU"/>
        </w:rPr>
        <w:t xml:space="preserve"> </w:t>
      </w:r>
      <w:r w:rsidRPr="003F256F">
        <w:rPr>
          <w:rFonts w:ascii="Times New Roman" w:hAnsi="Times New Roman" w:cs="Times New Roman"/>
          <w:bCs/>
          <w:kern w:val="0"/>
          <w:sz w:val="28"/>
          <w:szCs w:val="28"/>
          <w:lang w:eastAsia="ru-RU"/>
        </w:rPr>
        <w:t xml:space="preserve">обращении за получением </w:t>
      </w:r>
      <w:r w:rsidRPr="003F256F">
        <w:rPr>
          <w:rFonts w:ascii="Times New Roman" w:hAnsi="Times New Roman" w:cs="Times New Roman"/>
          <w:sz w:val="28"/>
          <w:szCs w:val="28"/>
        </w:rPr>
        <w:t xml:space="preserve">муниципальной </w:t>
      </w:r>
      <w:r w:rsidRPr="003F256F">
        <w:rPr>
          <w:rFonts w:ascii="Times New Roman" w:hAnsi="Times New Roman" w:cs="Times New Roman"/>
          <w:bCs/>
          <w:kern w:val="0"/>
          <w:sz w:val="28"/>
          <w:szCs w:val="28"/>
          <w:lang w:eastAsia="ru-RU"/>
        </w:rPr>
        <w:t>услуги, оказываемой с</w:t>
      </w:r>
      <w:r>
        <w:rPr>
          <w:rFonts w:ascii="Times New Roman" w:hAnsi="Times New Roman" w:cs="Times New Roman"/>
          <w:bCs/>
          <w:kern w:val="0"/>
          <w:sz w:val="28"/>
          <w:szCs w:val="28"/>
          <w:lang w:eastAsia="ru-RU"/>
        </w:rPr>
        <w:t xml:space="preserve"> </w:t>
      </w:r>
      <w:r w:rsidRPr="003F256F">
        <w:rPr>
          <w:rFonts w:ascii="Times New Roman" w:hAnsi="Times New Roman" w:cs="Times New Roman"/>
          <w:bCs/>
          <w:kern w:val="0"/>
          <w:sz w:val="28"/>
          <w:szCs w:val="28"/>
          <w:lang w:eastAsia="ru-RU"/>
        </w:rPr>
        <w:t>применением усиленной квалифицированной электронной подписи, допускаются к использованию следующие классы средств электронной подписи: КС2, КСЗ, КВ1, КВ2 и КА1.</w:t>
      </w:r>
    </w:p>
    <w:p w:rsidR="00B8394C" w:rsidRPr="003F256F" w:rsidRDefault="00B8394C" w:rsidP="00B8394C">
      <w:pPr>
        <w:pStyle w:val="af4"/>
        <w:numPr>
          <w:ilvl w:val="0"/>
          <w:numId w:val="3"/>
        </w:numPr>
        <w:tabs>
          <w:tab w:val="clear" w:pos="510"/>
        </w:tabs>
        <w:ind w:left="0" w:firstLine="709"/>
        <w:jc w:val="both"/>
        <w:rPr>
          <w:rFonts w:ascii="Times New Roman" w:hAnsi="Times New Roman" w:cs="Times New Roman"/>
          <w:b/>
          <w:bCs/>
          <w:sz w:val="28"/>
          <w:szCs w:val="28"/>
        </w:rPr>
      </w:pPr>
      <w:r w:rsidRPr="003F256F">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w:t>
      </w:r>
      <w:r>
        <w:rPr>
          <w:rFonts w:ascii="Times New Roman" w:hAnsi="Times New Roman" w:cs="Times New Roman"/>
          <w:b/>
          <w:bCs/>
          <w:sz w:val="28"/>
          <w:szCs w:val="28"/>
        </w:rPr>
        <w:t xml:space="preserve"> </w:t>
      </w:r>
      <w:r w:rsidRPr="003F256F">
        <w:rPr>
          <w:rFonts w:ascii="Times New Roman" w:hAnsi="Times New Roman" w:cs="Times New Roman"/>
          <w:b/>
          <w:bCs/>
          <w:sz w:val="28"/>
          <w:szCs w:val="28"/>
        </w:rPr>
        <w:t>порядку их выполнения, в том числе особенности выполнения административных процедур (действий) в</w:t>
      </w:r>
      <w:r>
        <w:rPr>
          <w:rFonts w:ascii="Times New Roman" w:hAnsi="Times New Roman" w:cs="Times New Roman"/>
          <w:b/>
          <w:bCs/>
          <w:sz w:val="28"/>
          <w:szCs w:val="28"/>
        </w:rPr>
        <w:t xml:space="preserve"> </w:t>
      </w:r>
      <w:r w:rsidRPr="003F256F">
        <w:rPr>
          <w:rFonts w:ascii="Times New Roman" w:hAnsi="Times New Roman" w:cs="Times New Roman"/>
          <w:b/>
          <w:bCs/>
          <w:sz w:val="28"/>
          <w:szCs w:val="28"/>
        </w:rPr>
        <w:t>электронной форме</w:t>
      </w:r>
    </w:p>
    <w:p w:rsidR="00B8394C" w:rsidRPr="003F256F" w:rsidRDefault="00B8394C" w:rsidP="00B8394C">
      <w:pPr>
        <w:numPr>
          <w:ilvl w:val="1"/>
          <w:numId w:val="3"/>
        </w:numPr>
        <w:tabs>
          <w:tab w:val="clear" w:pos="1287"/>
          <w:tab w:val="num" w:pos="1276"/>
        </w:tabs>
        <w:ind w:left="0" w:firstLine="709"/>
        <w:jc w:val="both"/>
        <w:rPr>
          <w:rFonts w:ascii="Times New Roman" w:hAnsi="Times New Roman" w:cs="Times New Roman"/>
          <w:b/>
          <w:bCs/>
          <w:sz w:val="28"/>
          <w:szCs w:val="28"/>
        </w:rPr>
      </w:pPr>
      <w:bookmarkStart w:id="1" w:name="sub_31"/>
      <w:r w:rsidRPr="003F256F">
        <w:rPr>
          <w:rFonts w:ascii="Times New Roman" w:hAnsi="Times New Roman" w:cs="Times New Roman"/>
          <w:b/>
          <w:bCs/>
          <w:sz w:val="28"/>
          <w:szCs w:val="28"/>
        </w:rPr>
        <w:t>Исчерпывающий перечень административных процедур (действий):</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bCs/>
          <w:sz w:val="28"/>
          <w:szCs w:val="28"/>
        </w:rPr>
      </w:pPr>
      <w:r w:rsidRPr="003F256F">
        <w:rPr>
          <w:rFonts w:ascii="Times New Roman" w:hAnsi="Times New Roman" w:cs="Times New Roman"/>
          <w:bCs/>
          <w:sz w:val="28"/>
          <w:szCs w:val="28"/>
        </w:rPr>
        <w:t>Предоставление муниципальной услуги включает в себя следующие административные процедуры (действия):</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bCs/>
          <w:sz w:val="28"/>
          <w:szCs w:val="28"/>
        </w:rPr>
      </w:pPr>
      <w:r w:rsidRPr="003F256F">
        <w:rPr>
          <w:rFonts w:ascii="Times New Roman" w:hAnsi="Times New Roman" w:cs="Times New Roman"/>
          <w:bCs/>
          <w:sz w:val="28"/>
          <w:szCs w:val="28"/>
        </w:rPr>
        <w:t>«Прием и регистрация заявления и прилагаемых к нему документов на</w:t>
      </w:r>
      <w:r>
        <w:rPr>
          <w:rFonts w:ascii="Times New Roman" w:hAnsi="Times New Roman" w:cs="Times New Roman"/>
          <w:bCs/>
          <w:sz w:val="28"/>
          <w:szCs w:val="28"/>
        </w:rPr>
        <w:t xml:space="preserve"> </w:t>
      </w:r>
      <w:r w:rsidRPr="003F256F">
        <w:rPr>
          <w:rFonts w:ascii="Times New Roman" w:hAnsi="Times New Roman" w:cs="Times New Roman"/>
          <w:bCs/>
          <w:sz w:val="28"/>
          <w:szCs w:val="28"/>
        </w:rPr>
        <w:t>предоставление муниципальной услуги»;</w:t>
      </w:r>
    </w:p>
    <w:p w:rsidR="00B8394C" w:rsidRPr="003F256F" w:rsidRDefault="00B8394C" w:rsidP="00B8394C">
      <w:pPr>
        <w:suppressAutoHyphens w:val="0"/>
        <w:autoSpaceDE w:val="0"/>
        <w:autoSpaceDN w:val="0"/>
        <w:adjustRightInd w:val="0"/>
        <w:ind w:firstLine="709"/>
        <w:jc w:val="both"/>
        <w:rPr>
          <w:rFonts w:ascii="Times New Roman" w:hAnsi="Times New Roman" w:cs="Times New Roman"/>
          <w:bCs/>
          <w:sz w:val="28"/>
          <w:szCs w:val="28"/>
        </w:rPr>
      </w:pPr>
      <w:r w:rsidRPr="003F256F">
        <w:rPr>
          <w:rFonts w:ascii="Times New Roman" w:hAnsi="Times New Roman" w:cs="Times New Roman"/>
          <w:bCs/>
          <w:sz w:val="28"/>
          <w:szCs w:val="28"/>
        </w:rPr>
        <w:t>«Получение информации о ходе предоставления муниципальной усл</w:t>
      </w:r>
      <w:r w:rsidRPr="003F256F">
        <w:rPr>
          <w:rFonts w:ascii="Times New Roman" w:hAnsi="Times New Roman" w:cs="Times New Roman"/>
          <w:bCs/>
          <w:sz w:val="28"/>
          <w:szCs w:val="28"/>
        </w:rPr>
        <w:t>у</w:t>
      </w:r>
      <w:r w:rsidRPr="003F256F">
        <w:rPr>
          <w:rFonts w:ascii="Times New Roman" w:hAnsi="Times New Roman" w:cs="Times New Roman"/>
          <w:bCs/>
          <w:sz w:val="28"/>
          <w:szCs w:val="28"/>
        </w:rPr>
        <w:t>ги»;</w:t>
      </w:r>
    </w:p>
    <w:bookmarkEnd w:id="1"/>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«Рассмотрение документов</w:t>
      </w:r>
      <w:r w:rsidRPr="003F256F">
        <w:t xml:space="preserve"> </w:t>
      </w:r>
      <w:r w:rsidRPr="003F256F">
        <w:rPr>
          <w:rFonts w:ascii="Times New Roman" w:hAnsi="Times New Roman" w:cs="Times New Roman"/>
          <w:sz w:val="28"/>
          <w:szCs w:val="28"/>
        </w:rPr>
        <w:t>и принятие решения о постановке ребенка на учет для зачисления в</w:t>
      </w:r>
      <w:r>
        <w:rPr>
          <w:rFonts w:ascii="Times New Roman" w:hAnsi="Times New Roman" w:cs="Times New Roman"/>
          <w:sz w:val="28"/>
          <w:szCs w:val="28"/>
        </w:rPr>
        <w:t xml:space="preserve"> </w:t>
      </w:r>
      <w:r w:rsidRPr="003F256F">
        <w:rPr>
          <w:rFonts w:ascii="Times New Roman" w:hAnsi="Times New Roman" w:cs="Times New Roman"/>
          <w:sz w:val="28"/>
          <w:szCs w:val="28"/>
        </w:rPr>
        <w:t>образовательную организацию, реализующую программы дошкольного образования, отказе в постановке ребенка на учет».</w:t>
      </w:r>
    </w:p>
    <w:p w:rsidR="00B8394C" w:rsidRPr="003F256F" w:rsidRDefault="00B8394C" w:rsidP="00B8394C">
      <w:pPr>
        <w:numPr>
          <w:ilvl w:val="1"/>
          <w:numId w:val="3"/>
        </w:numPr>
        <w:ind w:left="0" w:firstLine="709"/>
        <w:jc w:val="both"/>
        <w:rPr>
          <w:rFonts w:ascii="Times New Roman" w:hAnsi="Times New Roman" w:cs="Times New Roman"/>
          <w:b/>
          <w:bCs/>
          <w:sz w:val="28"/>
          <w:szCs w:val="28"/>
        </w:rPr>
      </w:pPr>
      <w:bookmarkStart w:id="2" w:name="sub_32"/>
      <w:r w:rsidRPr="003F256F">
        <w:rPr>
          <w:rFonts w:ascii="Times New Roman" w:hAnsi="Times New Roman" w:cs="Times New Roman"/>
          <w:b/>
          <w:bCs/>
          <w:sz w:val="28"/>
          <w:szCs w:val="28"/>
        </w:rPr>
        <w:t>Перечень административных процедур (действий) при</w:t>
      </w:r>
      <w:r>
        <w:rPr>
          <w:rFonts w:ascii="Times New Roman" w:hAnsi="Times New Roman" w:cs="Times New Roman"/>
          <w:b/>
          <w:bCs/>
          <w:sz w:val="28"/>
          <w:szCs w:val="28"/>
        </w:rPr>
        <w:t xml:space="preserve"> </w:t>
      </w:r>
      <w:r w:rsidRPr="003F256F">
        <w:rPr>
          <w:rFonts w:ascii="Times New Roman" w:hAnsi="Times New Roman" w:cs="Times New Roman"/>
          <w:b/>
          <w:bCs/>
          <w:sz w:val="28"/>
          <w:szCs w:val="28"/>
        </w:rPr>
        <w:t>предоставлении муниципальной услуги в электронной форме.</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В электронной форме осуществляются следующие административные процедуры (действия):</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«Прием и регистрация заявления и прилагаемых к нему документов на</w:t>
      </w:r>
      <w:r>
        <w:rPr>
          <w:rFonts w:ascii="Times New Roman" w:hAnsi="Times New Roman" w:cs="Times New Roman"/>
          <w:sz w:val="28"/>
          <w:szCs w:val="28"/>
        </w:rPr>
        <w:t xml:space="preserve"> </w:t>
      </w:r>
      <w:r w:rsidRPr="003F256F">
        <w:rPr>
          <w:rFonts w:ascii="Times New Roman" w:hAnsi="Times New Roman" w:cs="Times New Roman"/>
          <w:sz w:val="28"/>
          <w:szCs w:val="28"/>
        </w:rPr>
        <w:t>предоставление муниципальной услуги»;</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«Получение информации о ходе предоставления муниципальной услуги».</w:t>
      </w:r>
    </w:p>
    <w:p w:rsidR="00B8394C" w:rsidRPr="003F256F" w:rsidRDefault="00B8394C" w:rsidP="00B8394C">
      <w:pPr>
        <w:numPr>
          <w:ilvl w:val="1"/>
          <w:numId w:val="3"/>
        </w:numPr>
        <w:ind w:left="0" w:firstLine="709"/>
        <w:jc w:val="both"/>
        <w:rPr>
          <w:rFonts w:ascii="Times New Roman" w:hAnsi="Times New Roman" w:cs="Times New Roman"/>
          <w:b/>
          <w:bCs/>
          <w:sz w:val="28"/>
          <w:szCs w:val="28"/>
        </w:rPr>
      </w:pPr>
      <w:r w:rsidRPr="003F256F">
        <w:rPr>
          <w:rFonts w:ascii="Times New Roman" w:hAnsi="Times New Roman" w:cs="Times New Roman"/>
          <w:b/>
          <w:bCs/>
          <w:sz w:val="28"/>
          <w:szCs w:val="28"/>
        </w:rPr>
        <w:t>Описание административной процедуры «Прием и</w:t>
      </w:r>
      <w:r>
        <w:rPr>
          <w:rFonts w:ascii="Times New Roman" w:hAnsi="Times New Roman" w:cs="Times New Roman"/>
          <w:b/>
          <w:bCs/>
          <w:sz w:val="28"/>
          <w:szCs w:val="28"/>
        </w:rPr>
        <w:t xml:space="preserve"> </w:t>
      </w:r>
      <w:r w:rsidRPr="003F256F">
        <w:rPr>
          <w:rFonts w:ascii="Times New Roman" w:hAnsi="Times New Roman" w:cs="Times New Roman"/>
          <w:b/>
          <w:bCs/>
          <w:sz w:val="28"/>
          <w:szCs w:val="28"/>
        </w:rPr>
        <w:t>регистрация заявления и прилагаемых к нему документов на предоставление муниципальной услуги».</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lastRenderedPageBreak/>
        <w:t>3.3.1. Основанием для начала выполнения административной процедуры является представление заявителем в уполномоченный орган документов лично, с использованием региональной государственной информационной системы «Портал государственных и муниципальных услуг (функций) Кировской области», официального сайта уполномоченного органа в сети «Интернет».</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В случае личного обращения в упо</w:t>
      </w:r>
      <w:r>
        <w:rPr>
          <w:rFonts w:ascii="Times New Roman" w:hAnsi="Times New Roman" w:cs="Times New Roman"/>
          <w:sz w:val="28"/>
          <w:szCs w:val="28"/>
        </w:rPr>
        <w:t xml:space="preserve">лномоченный орган заявитель при </w:t>
      </w:r>
      <w:r w:rsidRPr="003F256F">
        <w:rPr>
          <w:rFonts w:ascii="Times New Roman" w:hAnsi="Times New Roman" w:cs="Times New Roman"/>
          <w:sz w:val="28"/>
          <w:szCs w:val="28"/>
        </w:rPr>
        <w:t>подаче заявления и прилагаемых к нему документов должен предъявить паспорт или иной документ, удостоверяющий его личность.</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3.3.2. При поступлении заявления и прилагаемых к нему документов специалист уполномоченного органа:</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3.3.2.1. Проверяет комплектность документов, представленных самостоятельно заявителем, исходя из перечня документов, указанных в</w:t>
      </w:r>
      <w:r>
        <w:rPr>
          <w:rFonts w:ascii="Times New Roman" w:hAnsi="Times New Roman" w:cs="Times New Roman"/>
          <w:sz w:val="28"/>
          <w:szCs w:val="28"/>
        </w:rPr>
        <w:t xml:space="preserve"> </w:t>
      </w:r>
      <w:r w:rsidRPr="003F256F">
        <w:rPr>
          <w:rFonts w:ascii="Times New Roman" w:hAnsi="Times New Roman" w:cs="Times New Roman"/>
          <w:sz w:val="28"/>
          <w:szCs w:val="28"/>
        </w:rPr>
        <w:t>пункте 2.7 настоящего Административного регламента.</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3.3.2.2. Результатом выполнения административной процедуры является регистрация поступивших документов и их направление на рассмотрение в</w:t>
      </w:r>
      <w:r>
        <w:rPr>
          <w:rFonts w:ascii="Times New Roman" w:hAnsi="Times New Roman" w:cs="Times New Roman"/>
          <w:sz w:val="28"/>
          <w:szCs w:val="28"/>
        </w:rPr>
        <w:t xml:space="preserve"> </w:t>
      </w:r>
      <w:r w:rsidRPr="003F256F">
        <w:rPr>
          <w:rFonts w:ascii="Times New Roman" w:hAnsi="Times New Roman" w:cs="Times New Roman"/>
          <w:sz w:val="28"/>
          <w:szCs w:val="28"/>
        </w:rPr>
        <w:t>уполномоченный орган.</w:t>
      </w:r>
    </w:p>
    <w:p w:rsidR="00B8394C" w:rsidRPr="000D31FD" w:rsidRDefault="00B8394C" w:rsidP="00B8394C">
      <w:pPr>
        <w:ind w:firstLine="709"/>
        <w:jc w:val="both"/>
        <w:rPr>
          <w:rFonts w:ascii="Times New Roman" w:hAnsi="Times New Roman" w:cs="Times New Roman"/>
          <w:sz w:val="28"/>
          <w:szCs w:val="28"/>
        </w:rPr>
      </w:pPr>
      <w:r w:rsidRPr="00044020">
        <w:rPr>
          <w:rFonts w:ascii="Times New Roman" w:hAnsi="Times New Roman" w:cs="Times New Roman"/>
          <w:sz w:val="28"/>
          <w:szCs w:val="28"/>
        </w:rPr>
        <w:t>Максимальный срок выполнения административной процедуры составляет 1 рабочий день</w:t>
      </w:r>
      <w:r>
        <w:rPr>
          <w:rFonts w:ascii="Times New Roman" w:hAnsi="Times New Roman" w:cs="Times New Roman"/>
          <w:sz w:val="28"/>
          <w:szCs w:val="28"/>
        </w:rPr>
        <w:t xml:space="preserve"> при </w:t>
      </w:r>
      <w:r w:rsidRPr="000D31FD">
        <w:rPr>
          <w:rFonts w:ascii="Times New Roman" w:hAnsi="Times New Roman" w:cs="Times New Roman"/>
          <w:sz w:val="28"/>
          <w:szCs w:val="28"/>
        </w:rPr>
        <w:t>поступлени</w:t>
      </w:r>
      <w:r>
        <w:rPr>
          <w:rFonts w:ascii="Times New Roman" w:hAnsi="Times New Roman" w:cs="Times New Roman"/>
          <w:sz w:val="28"/>
          <w:szCs w:val="28"/>
        </w:rPr>
        <w:t>и</w:t>
      </w:r>
      <w:r w:rsidRPr="000D31FD">
        <w:rPr>
          <w:rFonts w:ascii="Times New Roman" w:hAnsi="Times New Roman" w:cs="Times New Roman"/>
          <w:sz w:val="28"/>
          <w:szCs w:val="28"/>
        </w:rPr>
        <w:t xml:space="preserve"> документов в электронной форме.</w:t>
      </w:r>
    </w:p>
    <w:p w:rsidR="00B8394C" w:rsidRDefault="00B8394C" w:rsidP="00B8394C">
      <w:pPr>
        <w:ind w:firstLine="709"/>
        <w:jc w:val="both"/>
        <w:rPr>
          <w:rFonts w:ascii="Times New Roman" w:hAnsi="Times New Roman" w:cs="Times New Roman"/>
          <w:sz w:val="28"/>
          <w:szCs w:val="28"/>
        </w:rPr>
      </w:pPr>
      <w:r w:rsidRPr="000D31FD">
        <w:rPr>
          <w:rFonts w:ascii="Times New Roman" w:hAnsi="Times New Roman" w:cs="Times New Roman"/>
          <w:sz w:val="28"/>
          <w:szCs w:val="28"/>
        </w:rPr>
        <w:t>Максимальный срок выполнения административной процедуры при личном приеме граждан в день обращения заявителя.</w:t>
      </w:r>
    </w:p>
    <w:p w:rsidR="00B8394C" w:rsidRPr="003F256F" w:rsidRDefault="00B8394C" w:rsidP="00B8394C">
      <w:pPr>
        <w:numPr>
          <w:ilvl w:val="1"/>
          <w:numId w:val="3"/>
        </w:numPr>
        <w:ind w:left="0" w:firstLine="709"/>
        <w:jc w:val="both"/>
        <w:rPr>
          <w:rFonts w:ascii="Times New Roman" w:hAnsi="Times New Roman" w:cs="Times New Roman"/>
          <w:b/>
          <w:bCs/>
          <w:sz w:val="28"/>
          <w:szCs w:val="28"/>
        </w:rPr>
      </w:pPr>
      <w:r w:rsidRPr="003F256F">
        <w:rPr>
          <w:rFonts w:ascii="Times New Roman" w:hAnsi="Times New Roman" w:cs="Times New Roman"/>
          <w:b/>
          <w:bCs/>
          <w:sz w:val="28"/>
          <w:szCs w:val="28"/>
        </w:rPr>
        <w:t>Описание административной процедуры «Получение информации о ходе предоставления муниципальной услуги».</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Возможность получения заявителем информации о ходе предоставления муниципальной услуги описана в подразделе 1.3</w:t>
      </w:r>
      <w:r>
        <w:rPr>
          <w:rFonts w:ascii="Times New Roman" w:hAnsi="Times New Roman" w:cs="Times New Roman"/>
          <w:sz w:val="28"/>
          <w:szCs w:val="28"/>
        </w:rPr>
        <w:t>.5.</w:t>
      </w:r>
      <w:r w:rsidRPr="003F256F">
        <w:rPr>
          <w:rFonts w:ascii="Times New Roman" w:hAnsi="Times New Roman" w:cs="Times New Roman"/>
          <w:sz w:val="28"/>
          <w:szCs w:val="28"/>
        </w:rPr>
        <w:t xml:space="preserve"> настоящего Административного регламента.</w:t>
      </w:r>
    </w:p>
    <w:p w:rsidR="00B8394C" w:rsidRPr="003F256F" w:rsidRDefault="00B8394C" w:rsidP="00B8394C">
      <w:pPr>
        <w:numPr>
          <w:ilvl w:val="1"/>
          <w:numId w:val="3"/>
        </w:numPr>
        <w:ind w:left="0" w:firstLine="709"/>
        <w:jc w:val="both"/>
        <w:rPr>
          <w:rFonts w:ascii="Times New Roman" w:hAnsi="Times New Roman" w:cs="Times New Roman"/>
          <w:b/>
          <w:bCs/>
          <w:sz w:val="28"/>
          <w:szCs w:val="28"/>
        </w:rPr>
      </w:pPr>
      <w:r w:rsidRPr="003F256F">
        <w:rPr>
          <w:rFonts w:ascii="Times New Roman" w:hAnsi="Times New Roman" w:cs="Times New Roman"/>
          <w:b/>
          <w:bCs/>
          <w:sz w:val="28"/>
          <w:szCs w:val="28"/>
        </w:rPr>
        <w:t>Описание административной процедуры «Рассмотрение документов и принятие решения о постановке ребенка на учет для зачисления в образовательную организацию, реализующую программы дошкольного образования,</w:t>
      </w:r>
      <w:r w:rsidRPr="003F256F">
        <w:rPr>
          <w:rFonts w:ascii="Times New Roman" w:hAnsi="Times New Roman" w:cs="Times New Roman"/>
          <w:b/>
          <w:sz w:val="28"/>
          <w:szCs w:val="28"/>
        </w:rPr>
        <w:t xml:space="preserve"> отказе в постановке ребенка на учет</w:t>
      </w:r>
      <w:r w:rsidRPr="003F256F">
        <w:rPr>
          <w:rFonts w:ascii="Times New Roman" w:hAnsi="Times New Roman" w:cs="Times New Roman"/>
          <w:b/>
          <w:bCs/>
          <w:sz w:val="28"/>
          <w:szCs w:val="28"/>
        </w:rPr>
        <w:t>».</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3.5.1. Основанием для начала выполнения административной процедуры является наличие у уполномоченного органа полного пакета документов, необходимых для принятия решения о постановке ребенка на учет для зачисления в образовательную организацию, реализующую программы дошкольного образования.</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3.5.2. Специалист уполномоченного органа:</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3.5.2.1. Проверяет наличие документов, представленных самостоятельно заявителем, исходя из соответствующего перечня документов, указанных в пунктах 2.6 настоящего Административного регламента.</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3.5.2.2. Сличает представленные экземпляры оригиналов и копий документов друг с другом.</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lastRenderedPageBreak/>
        <w:t>3.5.2.3. Выполняет на копиях документов надпись об их соответствии подлинным экземплярам, заверяет своей подписью с указанием фамилии, инициалов, даты заверения, если представленные копии документов не</w:t>
      </w:r>
      <w:r>
        <w:rPr>
          <w:rFonts w:ascii="Times New Roman" w:hAnsi="Times New Roman" w:cs="Times New Roman"/>
          <w:sz w:val="28"/>
          <w:szCs w:val="28"/>
        </w:rPr>
        <w:t xml:space="preserve"> </w:t>
      </w:r>
      <w:r w:rsidRPr="003F256F">
        <w:rPr>
          <w:rFonts w:ascii="Times New Roman" w:hAnsi="Times New Roman" w:cs="Times New Roman"/>
          <w:sz w:val="28"/>
          <w:szCs w:val="28"/>
        </w:rPr>
        <w:t>заверены в установленном законодательством порядке.</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3.5.2.4. При наличии документов, предусмотренных пунктами 2.6 настоящего Административного регламента, вносит в журнал регистрации  заявлений (далее – журнал) следующие данные:</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порядковый номер записи;</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дату приема документов;</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время приема документов;</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данные о заявителе (фамилию, имя, отчество, адрес);</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3.5.2.5. Оформляет уведомление о приеме документов (далее – уведомление) в двух экземплярах (приложение № 3). В уведомлении указываются:</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регистрационный номер заявления согласно порядковому номеру записи в журнале;</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дата и время приема заявления и документов;</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фамилия и инициалы должностного лица (в том числе подпись), у которого заявитель может узнать о стадии рассмотрения документов и времени, оставшемся до ее завершения.</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3.5.2.6. Передает экземпляр уведомления заявителю, а второй экземпляр уведомления помещает к представленным документам. В случае направления необходимых документов по почте либо в виде электронного документа, подписанного электронной подписью заявителя, с</w:t>
      </w:r>
      <w:r>
        <w:rPr>
          <w:rFonts w:ascii="Times New Roman" w:hAnsi="Times New Roman" w:cs="Times New Roman"/>
          <w:sz w:val="28"/>
          <w:szCs w:val="28"/>
        </w:rPr>
        <w:t xml:space="preserve"> </w:t>
      </w:r>
      <w:r w:rsidRPr="003F256F">
        <w:rPr>
          <w:rFonts w:ascii="Times New Roman" w:hAnsi="Times New Roman" w:cs="Times New Roman"/>
          <w:sz w:val="28"/>
          <w:szCs w:val="28"/>
        </w:rPr>
        <w:t>использованием электронных средств связи уведомление направляется заявителю по почте либо с использованием электронных средств связи.</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3.5.3. В случае отказа в постановке ребенка на учет для зачисления в</w:t>
      </w:r>
      <w:r>
        <w:rPr>
          <w:rFonts w:ascii="Times New Roman" w:hAnsi="Times New Roman" w:cs="Times New Roman"/>
          <w:sz w:val="28"/>
          <w:szCs w:val="28"/>
        </w:rPr>
        <w:t xml:space="preserve"> </w:t>
      </w:r>
      <w:r w:rsidRPr="003F256F">
        <w:rPr>
          <w:rFonts w:ascii="Times New Roman" w:hAnsi="Times New Roman" w:cs="Times New Roman"/>
          <w:sz w:val="28"/>
          <w:szCs w:val="28"/>
        </w:rPr>
        <w:t>образовательную организацию, реализующую программы дошкольного образования, специалист уполномоченного органа:</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3.5.3.1. Фиксирует принятое решение в журнале регистрации решений о постановке р</w:t>
      </w:r>
      <w:r>
        <w:rPr>
          <w:rFonts w:ascii="Times New Roman" w:hAnsi="Times New Roman" w:cs="Times New Roman"/>
          <w:sz w:val="28"/>
          <w:szCs w:val="28"/>
        </w:rPr>
        <w:t xml:space="preserve">ебенка на учет для зачисления в </w:t>
      </w:r>
      <w:r w:rsidRPr="003F256F">
        <w:rPr>
          <w:rFonts w:ascii="Times New Roman" w:hAnsi="Times New Roman" w:cs="Times New Roman"/>
          <w:sz w:val="28"/>
          <w:szCs w:val="28"/>
        </w:rPr>
        <w:t>образовательную организацию, реализующую программы дошкольного образования, уполномоченного органа.</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3.5.3.2. Уведомляет заявителя о принятом решении путем индивидуального ознакомления с решением под подпись либо направляет заявителю второй экземпляр решения в письменной форме по почтовому адресу, указанному в заявлении, и (или) по желанию заявителя в электронном виде. При личном приеме разъясняет  заявителю об отказе в приеме документов, необходимых для предоставления муниципальной услуги с</w:t>
      </w:r>
      <w:r>
        <w:rPr>
          <w:rFonts w:ascii="Times New Roman" w:hAnsi="Times New Roman" w:cs="Times New Roman"/>
          <w:sz w:val="28"/>
          <w:szCs w:val="28"/>
        </w:rPr>
        <w:t xml:space="preserve"> </w:t>
      </w:r>
      <w:r w:rsidRPr="003F256F">
        <w:rPr>
          <w:rFonts w:ascii="Times New Roman" w:hAnsi="Times New Roman" w:cs="Times New Roman"/>
          <w:sz w:val="28"/>
          <w:szCs w:val="28"/>
        </w:rPr>
        <w:t>указанием причин отказа, способов их устранения и право заявителя на обращение с запросом о предоставлении муниципальной услуги при их устранении.</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lastRenderedPageBreak/>
        <w:t>3.5.4. Результатом выполнения административной процедуры является постановка на учёт ребенка (детей), подлежащего</w:t>
      </w:r>
      <w:r>
        <w:rPr>
          <w:rFonts w:ascii="Times New Roman" w:hAnsi="Times New Roman" w:cs="Times New Roman"/>
          <w:sz w:val="28"/>
          <w:szCs w:val="28"/>
        </w:rPr>
        <w:t xml:space="preserve"> </w:t>
      </w:r>
      <w:r w:rsidRPr="003F256F">
        <w:rPr>
          <w:rFonts w:ascii="Times New Roman" w:hAnsi="Times New Roman" w:cs="Times New Roman"/>
          <w:sz w:val="28"/>
          <w:szCs w:val="28"/>
        </w:rPr>
        <w:t>(их) обучению по</w:t>
      </w:r>
      <w:r>
        <w:rPr>
          <w:rFonts w:ascii="Times New Roman" w:hAnsi="Times New Roman" w:cs="Times New Roman"/>
          <w:sz w:val="28"/>
          <w:szCs w:val="28"/>
        </w:rPr>
        <w:t xml:space="preserve"> </w:t>
      </w:r>
      <w:r w:rsidRPr="003F256F">
        <w:rPr>
          <w:rFonts w:ascii="Times New Roman" w:hAnsi="Times New Roman" w:cs="Times New Roman"/>
          <w:sz w:val="28"/>
          <w:szCs w:val="28"/>
        </w:rPr>
        <w:t>образовательным программам дошкольного образования в</w:t>
      </w:r>
      <w:r>
        <w:rPr>
          <w:rFonts w:ascii="Times New Roman" w:hAnsi="Times New Roman" w:cs="Times New Roman"/>
          <w:sz w:val="28"/>
          <w:szCs w:val="28"/>
        </w:rPr>
        <w:t xml:space="preserve"> </w:t>
      </w:r>
      <w:r w:rsidRPr="003F256F">
        <w:rPr>
          <w:rFonts w:ascii="Times New Roman" w:hAnsi="Times New Roman" w:cs="Times New Roman"/>
          <w:sz w:val="28"/>
          <w:szCs w:val="28"/>
        </w:rPr>
        <w:t>образовательных организациях, расположенных на территории муниципального образования.</w:t>
      </w:r>
    </w:p>
    <w:p w:rsidR="00B8394C" w:rsidRPr="00324B4C" w:rsidRDefault="00B8394C" w:rsidP="00B8394C">
      <w:pPr>
        <w:ind w:firstLine="709"/>
        <w:jc w:val="both"/>
        <w:rPr>
          <w:rFonts w:ascii="Times New Roman" w:hAnsi="Times New Roman" w:cs="Times New Roman"/>
          <w:sz w:val="28"/>
          <w:szCs w:val="28"/>
        </w:rPr>
      </w:pPr>
      <w:r w:rsidRPr="00324B4C">
        <w:rPr>
          <w:rFonts w:ascii="Times New Roman" w:hAnsi="Times New Roman" w:cs="Times New Roman"/>
          <w:sz w:val="28"/>
          <w:szCs w:val="28"/>
        </w:rPr>
        <w:t>Максимальный срок выполнения административной процедуры составляет 5 рабочих дней со дня поступления документов в электронной форме.</w:t>
      </w:r>
    </w:p>
    <w:p w:rsidR="00B8394C" w:rsidRPr="003F256F" w:rsidRDefault="00B8394C" w:rsidP="00B8394C">
      <w:pPr>
        <w:ind w:firstLine="709"/>
        <w:jc w:val="both"/>
        <w:rPr>
          <w:rFonts w:ascii="Times New Roman" w:hAnsi="Times New Roman" w:cs="Times New Roman"/>
          <w:sz w:val="28"/>
          <w:szCs w:val="28"/>
        </w:rPr>
      </w:pPr>
      <w:r w:rsidRPr="00324B4C">
        <w:rPr>
          <w:rFonts w:ascii="Times New Roman" w:hAnsi="Times New Roman" w:cs="Times New Roman"/>
          <w:sz w:val="28"/>
          <w:szCs w:val="28"/>
        </w:rPr>
        <w:t>Максимальный срок выполнения административной процедуры при личном приеме граждан в день обращения заявителя.</w:t>
      </w:r>
      <w:r>
        <w:rPr>
          <w:rFonts w:ascii="Times New Roman" w:hAnsi="Times New Roman" w:cs="Times New Roman"/>
          <w:sz w:val="28"/>
          <w:szCs w:val="28"/>
        </w:rPr>
        <w:t xml:space="preserve"> </w:t>
      </w:r>
    </w:p>
    <w:p w:rsidR="00B8394C" w:rsidRPr="003F256F" w:rsidRDefault="00B8394C" w:rsidP="00B8394C">
      <w:pPr>
        <w:pStyle w:val="ConsPlusTitle"/>
        <w:ind w:firstLine="709"/>
        <w:jc w:val="both"/>
        <w:rPr>
          <w:rFonts w:ascii="Times New Roman" w:hAnsi="Times New Roman" w:cs="Times New Roman"/>
          <w:sz w:val="28"/>
          <w:szCs w:val="28"/>
        </w:rPr>
      </w:pPr>
      <w:r w:rsidRPr="003F256F">
        <w:rPr>
          <w:rFonts w:ascii="Times New Roman" w:hAnsi="Times New Roman" w:cs="Times New Roman"/>
          <w:sz w:val="28"/>
          <w:szCs w:val="28"/>
        </w:rPr>
        <w:t>3.6. Порядок осуществления административных процедур (дейс</w:t>
      </w:r>
      <w:r w:rsidRPr="003F256F">
        <w:rPr>
          <w:rFonts w:ascii="Times New Roman" w:hAnsi="Times New Roman" w:cs="Times New Roman"/>
          <w:sz w:val="28"/>
          <w:szCs w:val="28"/>
        </w:rPr>
        <w:t>т</w:t>
      </w:r>
      <w:r w:rsidRPr="003F256F">
        <w:rPr>
          <w:rFonts w:ascii="Times New Roman" w:hAnsi="Times New Roman" w:cs="Times New Roman"/>
          <w:sz w:val="28"/>
          <w:szCs w:val="28"/>
        </w:rPr>
        <w:t>вий) в электронной форме, в том числе с использованием Единого по</w:t>
      </w:r>
      <w:r w:rsidRPr="003F256F">
        <w:rPr>
          <w:rFonts w:ascii="Times New Roman" w:hAnsi="Times New Roman" w:cs="Times New Roman"/>
          <w:sz w:val="28"/>
          <w:szCs w:val="28"/>
        </w:rPr>
        <w:t>р</w:t>
      </w:r>
      <w:r w:rsidRPr="003F256F">
        <w:rPr>
          <w:rFonts w:ascii="Times New Roman" w:hAnsi="Times New Roman" w:cs="Times New Roman"/>
          <w:sz w:val="28"/>
          <w:szCs w:val="28"/>
        </w:rPr>
        <w:t>тала государственных и муниципальных услуг (функций), Портала К</w:t>
      </w:r>
      <w:r w:rsidRPr="003F256F">
        <w:rPr>
          <w:rFonts w:ascii="Times New Roman" w:hAnsi="Times New Roman" w:cs="Times New Roman"/>
          <w:sz w:val="28"/>
          <w:szCs w:val="28"/>
        </w:rPr>
        <w:t>и</w:t>
      </w:r>
      <w:r w:rsidRPr="003F256F">
        <w:rPr>
          <w:rFonts w:ascii="Times New Roman" w:hAnsi="Times New Roman" w:cs="Times New Roman"/>
          <w:sz w:val="28"/>
          <w:szCs w:val="28"/>
        </w:rPr>
        <w:t>ровской области.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w:t>
      </w:r>
      <w:r>
        <w:rPr>
          <w:rFonts w:ascii="Times New Roman" w:hAnsi="Times New Roman" w:cs="Times New Roman"/>
          <w:sz w:val="28"/>
          <w:szCs w:val="28"/>
        </w:rPr>
        <w:t xml:space="preserve">едлагаемых форм, прикрепления к </w:t>
      </w:r>
      <w:r w:rsidRPr="003F256F">
        <w:rPr>
          <w:rFonts w:ascii="Times New Roman" w:hAnsi="Times New Roman" w:cs="Times New Roman"/>
          <w:sz w:val="28"/>
          <w:szCs w:val="28"/>
        </w:rPr>
        <w:t>запросу заявления и необходимых документов, в электронной форме.</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B8394C" w:rsidRPr="003F256F" w:rsidRDefault="00B8394C" w:rsidP="00B8394C">
      <w:pPr>
        <w:ind w:firstLine="709"/>
        <w:jc w:val="both"/>
        <w:rPr>
          <w:rFonts w:ascii="Times New Roman" w:eastAsia="SimSun" w:hAnsi="Times New Roman" w:cs="Times New Roman"/>
          <w:kern w:val="3"/>
          <w:sz w:val="28"/>
          <w:szCs w:val="28"/>
          <w:lang w:eastAsia="zh-CN" w:bidi="hi-IN"/>
        </w:rPr>
      </w:pPr>
      <w:r w:rsidRPr="003F256F">
        <w:rPr>
          <w:rFonts w:ascii="Times New Roman" w:hAnsi="Times New Roman" w:cs="Times New Roman"/>
          <w:sz w:val="28"/>
          <w:szCs w:val="28"/>
        </w:rPr>
        <w:t>3.6.5. Основанием для начала предоставления муниципальной услуги в</w:t>
      </w:r>
      <w:r>
        <w:rPr>
          <w:rFonts w:ascii="Times New Roman" w:hAnsi="Times New Roman" w:cs="Times New Roman"/>
          <w:sz w:val="28"/>
          <w:szCs w:val="28"/>
        </w:rPr>
        <w:t xml:space="preserve"> </w:t>
      </w:r>
      <w:r w:rsidRPr="003F256F">
        <w:rPr>
          <w:rFonts w:ascii="Times New Roman" w:hAnsi="Times New Roman" w:cs="Times New Roman"/>
          <w:sz w:val="28"/>
          <w:szCs w:val="28"/>
        </w:rPr>
        <w:t>электронной форме является поступление в систему электронного запроса на предоставление муниципальной услуги из региональной государственной информационной системы «Портал государственных и муниципальных услуг (функций) Кировской области». Регистрация</w:t>
      </w:r>
      <w:r>
        <w:rPr>
          <w:rFonts w:ascii="Times New Roman" w:hAnsi="Times New Roman" w:cs="Times New Roman"/>
          <w:sz w:val="28"/>
          <w:szCs w:val="28"/>
        </w:rPr>
        <w:t xml:space="preserve"> осуществляется автоматически в </w:t>
      </w:r>
      <w:r w:rsidRPr="003F256F">
        <w:rPr>
          <w:rFonts w:ascii="Times New Roman" w:hAnsi="Times New Roman" w:cs="Times New Roman"/>
          <w:sz w:val="28"/>
          <w:szCs w:val="28"/>
        </w:rPr>
        <w:t>режиме реального времени в момент поступления электронного запроса.</w:t>
      </w:r>
    </w:p>
    <w:p w:rsidR="00B8394C" w:rsidRPr="003F256F" w:rsidRDefault="00B8394C" w:rsidP="00B8394C">
      <w:pPr>
        <w:ind w:firstLine="709"/>
        <w:jc w:val="both"/>
        <w:rPr>
          <w:rFonts w:ascii="Times New Roman" w:hAnsi="Times New Roman" w:cs="Times New Roman"/>
          <w:sz w:val="28"/>
          <w:szCs w:val="28"/>
        </w:rPr>
      </w:pPr>
      <w:r w:rsidRPr="003F256F">
        <w:rPr>
          <w:rFonts w:ascii="Times New Roman" w:hAnsi="Times New Roman" w:cs="Times New Roman"/>
          <w:sz w:val="28"/>
          <w:szCs w:val="28"/>
        </w:rPr>
        <w:t>3.6.6. Уполномоченные должностные лица уполномоченных органов выполняют административные процедуры в соответствии с подразделами 3.3</w:t>
      </w:r>
      <w:r>
        <w:rPr>
          <w:rFonts w:ascii="Times New Roman" w:hAnsi="Times New Roman" w:cs="Times New Roman"/>
          <w:sz w:val="28"/>
          <w:szCs w:val="28"/>
        </w:rPr>
        <w:t xml:space="preserve"> </w:t>
      </w:r>
      <w:r w:rsidRPr="003F256F">
        <w:rPr>
          <w:rFonts w:ascii="Times New Roman" w:hAnsi="Times New Roman" w:cs="Times New Roman"/>
          <w:sz w:val="28"/>
          <w:szCs w:val="28"/>
        </w:rPr>
        <w:t>– 3.5 настоящего Административного регламента.</w:t>
      </w:r>
    </w:p>
    <w:p w:rsidR="00B8394C" w:rsidRPr="003F256F" w:rsidRDefault="00B8394C" w:rsidP="00B8394C">
      <w:pPr>
        <w:pStyle w:val="ConsPlusTitle"/>
        <w:ind w:firstLine="709"/>
        <w:jc w:val="both"/>
        <w:rPr>
          <w:rFonts w:ascii="Times New Roman" w:hAnsi="Times New Roman" w:cs="Times New Roman"/>
          <w:sz w:val="28"/>
          <w:szCs w:val="28"/>
        </w:rPr>
      </w:pPr>
      <w:r w:rsidRPr="003F256F">
        <w:rPr>
          <w:rFonts w:ascii="Times New Roman" w:hAnsi="Times New Roman" w:cs="Times New Roman"/>
          <w:sz w:val="28"/>
          <w:szCs w:val="28"/>
        </w:rPr>
        <w:lastRenderedPageBreak/>
        <w:t>3.7. Описание административных процедур (действий), выполня</w:t>
      </w:r>
      <w:r w:rsidRPr="003F256F">
        <w:rPr>
          <w:rFonts w:ascii="Times New Roman" w:hAnsi="Times New Roman" w:cs="Times New Roman"/>
          <w:sz w:val="28"/>
          <w:szCs w:val="28"/>
        </w:rPr>
        <w:t>е</w:t>
      </w:r>
      <w:r w:rsidRPr="003F256F">
        <w:rPr>
          <w:rFonts w:ascii="Times New Roman" w:hAnsi="Times New Roman" w:cs="Times New Roman"/>
          <w:sz w:val="28"/>
          <w:szCs w:val="28"/>
        </w:rPr>
        <w:t>мых многофункциональными центрами.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3.7.1. Описание последовательности действий при приеме и регистрации заявления и представленных документов.</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документа, удостоверяющего личность заявителя (его представителя);</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документа, подтверждающего полномочия представителя заявителя.</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Специалист, ответственный за прием и регистрацию документов:</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регистрирует в установленном порядке поступившие документы;</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оформляет уведомление о приеме документов и передает его заявителю;</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 xml:space="preserve">Максимальный срок выполнения административной процедуры составляет </w:t>
      </w:r>
      <w:r>
        <w:rPr>
          <w:rFonts w:ascii="Times New Roman" w:hAnsi="Times New Roman" w:cs="Times New Roman"/>
          <w:sz w:val="28"/>
          <w:szCs w:val="28"/>
        </w:rPr>
        <w:t>2</w:t>
      </w:r>
      <w:r w:rsidRPr="003F256F">
        <w:rPr>
          <w:rFonts w:ascii="Times New Roman" w:hAnsi="Times New Roman" w:cs="Times New Roman"/>
          <w:sz w:val="28"/>
          <w:szCs w:val="28"/>
        </w:rPr>
        <w:t xml:space="preserve"> дн</w:t>
      </w:r>
      <w:r>
        <w:rPr>
          <w:rFonts w:ascii="Times New Roman" w:hAnsi="Times New Roman" w:cs="Times New Roman"/>
          <w:sz w:val="28"/>
          <w:szCs w:val="28"/>
        </w:rPr>
        <w:t>ей</w:t>
      </w:r>
      <w:r w:rsidRPr="003F256F">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 xml:space="preserve">Основанием для начала исполнения процедуры является поступление в многофункциональный центр результата предоставления муниципальной </w:t>
      </w:r>
      <w:r w:rsidRPr="003F256F">
        <w:rPr>
          <w:rFonts w:ascii="Times New Roman" w:hAnsi="Times New Roman" w:cs="Times New Roman"/>
          <w:sz w:val="28"/>
          <w:szCs w:val="28"/>
        </w:rPr>
        <w:lastRenderedPageBreak/>
        <w:t>услуги.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документ, удостоверяющий личность заявителя либо его представителя;</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документ, подтверждающий полномочия представителя заявителя.</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 xml:space="preserve">Максимальный срок выполнения административной процедуры не может превышать </w:t>
      </w:r>
      <w:r>
        <w:rPr>
          <w:rFonts w:ascii="Times New Roman" w:hAnsi="Times New Roman" w:cs="Times New Roman"/>
          <w:sz w:val="28"/>
          <w:szCs w:val="28"/>
        </w:rPr>
        <w:t>2</w:t>
      </w:r>
      <w:r w:rsidRPr="003F256F">
        <w:rPr>
          <w:rFonts w:ascii="Times New Roman" w:hAnsi="Times New Roman"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3.7.4. Особенности выполнения административных процедур (действий) в многофункциональном центре.</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B8394C" w:rsidRPr="003F256F" w:rsidRDefault="00B8394C" w:rsidP="00B8394C">
      <w:pPr>
        <w:pStyle w:val="ConsPlusNormal"/>
        <w:ind w:firstLine="709"/>
        <w:jc w:val="both"/>
        <w:rPr>
          <w:rFonts w:ascii="Times New Roman" w:hAnsi="Times New Roman" w:cs="Times New Roman"/>
          <w:sz w:val="28"/>
          <w:szCs w:val="28"/>
        </w:rPr>
      </w:pPr>
      <w:r w:rsidRPr="003F256F">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w:t>
      </w:r>
      <w:r>
        <w:rPr>
          <w:rFonts w:ascii="Times New Roman" w:hAnsi="Times New Roman" w:cs="Times New Roman"/>
          <w:sz w:val="28"/>
          <w:szCs w:val="28"/>
        </w:rPr>
        <w:t>ставление муниципальной услуги.</w:t>
      </w:r>
    </w:p>
    <w:p w:rsidR="00B8394C" w:rsidRPr="003F256F" w:rsidRDefault="00B8394C" w:rsidP="00B8394C">
      <w:pPr>
        <w:pStyle w:val="af4"/>
        <w:numPr>
          <w:ilvl w:val="1"/>
          <w:numId w:val="10"/>
        </w:numPr>
        <w:ind w:left="0" w:firstLine="851"/>
        <w:jc w:val="both"/>
        <w:rPr>
          <w:rFonts w:ascii="Times New Roman" w:hAnsi="Times New Roman" w:cs="Times New Roman"/>
          <w:b/>
          <w:bCs/>
          <w:sz w:val="28"/>
          <w:szCs w:val="28"/>
        </w:rPr>
      </w:pPr>
      <w:r w:rsidRPr="003F256F">
        <w:rPr>
          <w:rFonts w:ascii="Times New Roman" w:hAnsi="Times New Roman" w:cs="Times New Roman"/>
          <w:b/>
          <w:bCs/>
          <w:sz w:val="28"/>
          <w:szCs w:val="28"/>
        </w:rPr>
        <w:t>Порядок исправления допущенных опечаток и (или) ошибок в</w:t>
      </w:r>
      <w:r>
        <w:rPr>
          <w:rFonts w:ascii="Times New Roman" w:hAnsi="Times New Roman" w:cs="Times New Roman"/>
          <w:b/>
          <w:bCs/>
          <w:sz w:val="28"/>
          <w:szCs w:val="28"/>
        </w:rPr>
        <w:t xml:space="preserve"> </w:t>
      </w:r>
      <w:r w:rsidRPr="003F256F">
        <w:rPr>
          <w:rFonts w:ascii="Times New Roman" w:hAnsi="Times New Roman" w:cs="Times New Roman"/>
          <w:b/>
          <w:bCs/>
          <w:sz w:val="28"/>
          <w:szCs w:val="28"/>
        </w:rPr>
        <w:t>выданных в результате предоставления муниципальной услуги документах.</w:t>
      </w:r>
    </w:p>
    <w:p w:rsidR="00B8394C" w:rsidRPr="003F256F" w:rsidRDefault="00B8394C" w:rsidP="00B8394C">
      <w:pPr>
        <w:ind w:firstLine="450"/>
        <w:jc w:val="both"/>
        <w:rPr>
          <w:rFonts w:ascii="Times New Roman" w:hAnsi="Times New Roman" w:cs="Times New Roman"/>
          <w:sz w:val="28"/>
          <w:szCs w:val="28"/>
        </w:rPr>
      </w:pPr>
      <w:r w:rsidRPr="003F256F">
        <w:rPr>
          <w:rFonts w:ascii="Times New Roman" w:hAnsi="Times New Roman" w:cs="Times New Roman"/>
          <w:sz w:val="28"/>
          <w:szCs w:val="28"/>
        </w:rPr>
        <w:t>Основанием для исправления допущенных опечаток и (или) ошибок в выданных в результате предоставления муниципальной услуги документах является получение уполномоченным органом заявления об</w:t>
      </w:r>
      <w:r>
        <w:rPr>
          <w:rFonts w:ascii="Times New Roman" w:hAnsi="Times New Roman" w:cs="Times New Roman"/>
          <w:sz w:val="28"/>
          <w:szCs w:val="28"/>
        </w:rPr>
        <w:t xml:space="preserve"> </w:t>
      </w:r>
      <w:r w:rsidRPr="003F256F">
        <w:rPr>
          <w:rFonts w:ascii="Times New Roman" w:hAnsi="Times New Roman" w:cs="Times New Roman"/>
          <w:sz w:val="28"/>
          <w:szCs w:val="28"/>
        </w:rPr>
        <w:t>исправлении допущенных опечаток и (или) ошибок в выданных в</w:t>
      </w:r>
      <w:r>
        <w:rPr>
          <w:rFonts w:ascii="Times New Roman" w:hAnsi="Times New Roman" w:cs="Times New Roman"/>
          <w:sz w:val="28"/>
          <w:szCs w:val="28"/>
        </w:rPr>
        <w:t xml:space="preserve"> </w:t>
      </w:r>
      <w:r w:rsidRPr="003F256F">
        <w:rPr>
          <w:rFonts w:ascii="Times New Roman" w:hAnsi="Times New Roman" w:cs="Times New Roman"/>
          <w:sz w:val="28"/>
          <w:szCs w:val="28"/>
        </w:rPr>
        <w:t>результате предоставления муниципальной услуги документах, представленного заявителем (далее – заявление об исправлении ошибок).</w:t>
      </w:r>
    </w:p>
    <w:p w:rsidR="00B8394C" w:rsidRPr="003F256F" w:rsidRDefault="00B8394C" w:rsidP="00B8394C">
      <w:pPr>
        <w:ind w:firstLine="450"/>
        <w:jc w:val="both"/>
        <w:rPr>
          <w:rFonts w:ascii="Times New Roman" w:hAnsi="Times New Roman" w:cs="Times New Roman"/>
          <w:sz w:val="28"/>
          <w:szCs w:val="28"/>
        </w:rPr>
      </w:pPr>
      <w:r w:rsidRPr="003F256F">
        <w:rPr>
          <w:rFonts w:ascii="Times New Roman" w:hAnsi="Times New Roman" w:cs="Times New Roman"/>
          <w:sz w:val="28"/>
          <w:szCs w:val="28"/>
        </w:rPr>
        <w:t>Заявление об исправлении ошибок представляется в уполномоченный орган в произвольной форме.</w:t>
      </w:r>
    </w:p>
    <w:p w:rsidR="00B8394C" w:rsidRPr="003F256F" w:rsidRDefault="00B8394C" w:rsidP="00B8394C">
      <w:pPr>
        <w:ind w:firstLine="450"/>
        <w:jc w:val="both"/>
        <w:rPr>
          <w:rFonts w:ascii="Times New Roman" w:hAnsi="Times New Roman" w:cs="Times New Roman"/>
          <w:sz w:val="28"/>
          <w:szCs w:val="28"/>
        </w:rPr>
      </w:pPr>
      <w:r w:rsidRPr="003F256F">
        <w:rPr>
          <w:rFonts w:ascii="Times New Roman" w:hAnsi="Times New Roman" w:cs="Times New Roman"/>
          <w:sz w:val="28"/>
          <w:szCs w:val="28"/>
        </w:rPr>
        <w:lastRenderedPageBreak/>
        <w:t>Заявление об исправлении ошибок рассматривается специалистом, уполномоченным рассматривать документы, в течение 3 рабочих дней с даты его регистрации.</w:t>
      </w:r>
    </w:p>
    <w:p w:rsidR="00B8394C" w:rsidRPr="003F256F" w:rsidRDefault="00B8394C" w:rsidP="00B8394C">
      <w:pPr>
        <w:ind w:firstLine="450"/>
        <w:jc w:val="both"/>
        <w:rPr>
          <w:rFonts w:ascii="Times New Roman" w:hAnsi="Times New Roman" w:cs="Times New Roman"/>
          <w:sz w:val="28"/>
          <w:szCs w:val="28"/>
        </w:rPr>
      </w:pPr>
      <w:r w:rsidRPr="003F256F">
        <w:rPr>
          <w:rFonts w:ascii="Times New Roman" w:hAnsi="Times New Roman" w:cs="Times New Roman"/>
          <w:sz w:val="28"/>
          <w:szCs w:val="28"/>
        </w:rPr>
        <w:t>В случае выявления допущенных опечаток и (или) ошибок в</w:t>
      </w:r>
      <w:r>
        <w:rPr>
          <w:rFonts w:ascii="Times New Roman" w:hAnsi="Times New Roman" w:cs="Times New Roman"/>
          <w:sz w:val="28"/>
          <w:szCs w:val="28"/>
        </w:rPr>
        <w:t xml:space="preserve"> </w:t>
      </w:r>
      <w:r w:rsidRPr="003F256F">
        <w:rPr>
          <w:rFonts w:ascii="Times New Roman" w:hAnsi="Times New Roman" w:cs="Times New Roman"/>
          <w:sz w:val="28"/>
          <w:szCs w:val="28"/>
        </w:rPr>
        <w:t>выданных в результате предоставления муниципальной услуги документах специалист, уполномоченный рассматривать документы, осуществляет замену указанных документов в срок, не превышающий 5 рабочих дней с</w:t>
      </w:r>
      <w:r>
        <w:rPr>
          <w:rFonts w:ascii="Times New Roman" w:hAnsi="Times New Roman" w:cs="Times New Roman"/>
          <w:sz w:val="28"/>
          <w:szCs w:val="28"/>
        </w:rPr>
        <w:t xml:space="preserve"> </w:t>
      </w:r>
      <w:r w:rsidRPr="003F256F">
        <w:rPr>
          <w:rFonts w:ascii="Times New Roman" w:hAnsi="Times New Roman" w:cs="Times New Roman"/>
          <w:sz w:val="28"/>
          <w:szCs w:val="28"/>
        </w:rPr>
        <w:t>даты регистрации заявления об исправлении ошибок.</w:t>
      </w:r>
    </w:p>
    <w:p w:rsidR="00B8394C" w:rsidRPr="00B8394C" w:rsidRDefault="00B8394C" w:rsidP="00B8394C">
      <w:pPr>
        <w:ind w:firstLine="450"/>
        <w:jc w:val="both"/>
        <w:rPr>
          <w:rFonts w:ascii="Times New Roman" w:hAnsi="Times New Roman" w:cs="Times New Roman"/>
          <w:sz w:val="28"/>
          <w:szCs w:val="28"/>
        </w:rPr>
      </w:pPr>
      <w:r w:rsidRPr="003F256F">
        <w:rPr>
          <w:rFonts w:ascii="Times New Roman" w:hAnsi="Times New Roman" w:cs="Times New Roman"/>
          <w:sz w:val="28"/>
          <w:szCs w:val="28"/>
        </w:rPr>
        <w:t>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 документы, письменно сообщает заявителю об отсутствии таких опечаток и (или) ошибок в срок, не превышающий 5</w:t>
      </w:r>
      <w:r>
        <w:rPr>
          <w:rFonts w:ascii="Times New Roman" w:hAnsi="Times New Roman" w:cs="Times New Roman"/>
          <w:sz w:val="28"/>
          <w:szCs w:val="28"/>
        </w:rPr>
        <w:t xml:space="preserve"> </w:t>
      </w:r>
      <w:r w:rsidRPr="003F256F">
        <w:rPr>
          <w:rFonts w:ascii="Times New Roman" w:hAnsi="Times New Roman" w:cs="Times New Roman"/>
          <w:sz w:val="28"/>
          <w:szCs w:val="28"/>
        </w:rPr>
        <w:t>рабочих дней с даты регистрации заявления об исправлении ошибок.</w:t>
      </w:r>
    </w:p>
    <w:bookmarkEnd w:id="2"/>
    <w:p w:rsidR="00B8394C" w:rsidRPr="003F256F" w:rsidRDefault="00B8394C" w:rsidP="00B8394C">
      <w:pPr>
        <w:pStyle w:val="af4"/>
        <w:numPr>
          <w:ilvl w:val="0"/>
          <w:numId w:val="10"/>
        </w:numPr>
        <w:ind w:firstLine="259"/>
        <w:jc w:val="both"/>
        <w:rPr>
          <w:rFonts w:ascii="Times New Roman" w:hAnsi="Times New Roman" w:cs="Times New Roman"/>
          <w:b/>
          <w:bCs/>
          <w:sz w:val="28"/>
          <w:szCs w:val="28"/>
        </w:rPr>
      </w:pPr>
      <w:r w:rsidRPr="003F256F">
        <w:rPr>
          <w:rFonts w:ascii="Times New Roman" w:hAnsi="Times New Roman" w:cs="Times New Roman"/>
          <w:b/>
          <w:bCs/>
          <w:sz w:val="28"/>
          <w:szCs w:val="28"/>
        </w:rPr>
        <w:t>Формы контроля за предоставлением муниципальной услуги</w:t>
      </w:r>
    </w:p>
    <w:p w:rsidR="00B8394C" w:rsidRPr="003F256F" w:rsidRDefault="00B8394C" w:rsidP="00B8394C">
      <w:pPr>
        <w:pStyle w:val="af4"/>
        <w:numPr>
          <w:ilvl w:val="1"/>
          <w:numId w:val="12"/>
        </w:numPr>
        <w:ind w:left="0" w:firstLine="709"/>
        <w:jc w:val="both"/>
        <w:rPr>
          <w:rFonts w:ascii="Times New Roman" w:hAnsi="Times New Roman" w:cs="Times New Roman"/>
          <w:b/>
          <w:bCs/>
          <w:sz w:val="28"/>
          <w:szCs w:val="28"/>
        </w:rPr>
      </w:pPr>
      <w:r w:rsidRPr="003F256F">
        <w:rPr>
          <w:rFonts w:ascii="Times New Roman" w:hAnsi="Times New Roman" w:cs="Times New Roman"/>
          <w:b/>
          <w:bCs/>
          <w:sz w:val="28"/>
          <w:szCs w:val="28"/>
        </w:rPr>
        <w:t>Порядок осуществления текущего контроля за</w:t>
      </w:r>
      <w:r>
        <w:rPr>
          <w:rFonts w:ascii="Times New Roman" w:hAnsi="Times New Roman" w:cs="Times New Roman"/>
          <w:b/>
          <w:bCs/>
          <w:sz w:val="28"/>
          <w:szCs w:val="28"/>
        </w:rPr>
        <w:t xml:space="preserve"> </w:t>
      </w:r>
      <w:r w:rsidRPr="003F256F">
        <w:rPr>
          <w:rFonts w:ascii="Times New Roman" w:hAnsi="Times New Roman" w:cs="Times New Roman"/>
          <w:b/>
          <w:bCs/>
          <w:sz w:val="28"/>
          <w:szCs w:val="28"/>
        </w:rPr>
        <w:t>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Текущий контроль за соблюдением последовательности действий, определенных административными процедурами, принятием решений ответственными должностными лицами уполномоченных органов по</w:t>
      </w:r>
      <w:r>
        <w:rPr>
          <w:rFonts w:ascii="Times New Roman" w:eastAsia="Times New Roman" w:hAnsi="Times New Roman" w:cs="Times New Roman"/>
          <w:kern w:val="2"/>
          <w:sz w:val="28"/>
          <w:szCs w:val="28"/>
          <w:lang w:eastAsia="ar-SA" w:bidi="ar-SA"/>
        </w:rPr>
        <w:t xml:space="preserve"> </w:t>
      </w:r>
      <w:r w:rsidRPr="003F256F">
        <w:rPr>
          <w:rFonts w:ascii="Times New Roman" w:eastAsia="Times New Roman" w:hAnsi="Times New Roman" w:cs="Times New Roman"/>
          <w:kern w:val="2"/>
          <w:sz w:val="28"/>
          <w:szCs w:val="28"/>
          <w:lang w:eastAsia="ar-SA" w:bidi="ar-SA"/>
        </w:rPr>
        <w:t>исполнению настоящего Административного регламента осуществляется уполномоченным органом или уполномоченным должностным лицом.</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Перечень должностных лиц, осуществляющих текущий контроль, устанавливается индивидуальными правовыми актами уполномоченного органа.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уполномоченного органа.</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 xml:space="preserve">Текущий контроль осуществляется путем проведения уполномоченным органом или уполномоченным должностным лицом проверок соблюдения и исполнения специалистом, ответственным за предоставление </w:t>
      </w:r>
      <w:r w:rsidRPr="003F256F">
        <w:rPr>
          <w:rFonts w:ascii="Times New Roman" w:hAnsi="Times New Roman" w:cs="Times New Roman"/>
          <w:sz w:val="28"/>
          <w:szCs w:val="28"/>
        </w:rPr>
        <w:t xml:space="preserve">муниципальной </w:t>
      </w:r>
      <w:r w:rsidRPr="003F256F">
        <w:rPr>
          <w:rFonts w:ascii="Times New Roman" w:eastAsia="Times New Roman" w:hAnsi="Times New Roman" w:cs="Times New Roman"/>
          <w:kern w:val="2"/>
          <w:sz w:val="28"/>
          <w:szCs w:val="28"/>
          <w:lang w:eastAsia="ar-SA" w:bidi="ar-SA"/>
        </w:rPr>
        <w:t xml:space="preserve">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w:t>
      </w:r>
      <w:r w:rsidRPr="003F256F">
        <w:rPr>
          <w:rFonts w:ascii="Times New Roman" w:hAnsi="Times New Roman" w:cs="Times New Roman"/>
          <w:sz w:val="28"/>
          <w:szCs w:val="28"/>
        </w:rPr>
        <w:t xml:space="preserve">муниципальной </w:t>
      </w:r>
      <w:r w:rsidRPr="003F256F">
        <w:rPr>
          <w:rFonts w:ascii="Times New Roman" w:eastAsia="Times New Roman" w:hAnsi="Times New Roman" w:cs="Times New Roman"/>
          <w:kern w:val="2"/>
          <w:sz w:val="28"/>
          <w:szCs w:val="28"/>
          <w:lang w:eastAsia="ar-SA" w:bidi="ar-SA"/>
        </w:rPr>
        <w:t xml:space="preserve">услуги. </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Уполномоченный орган, а также уполномоченное им должностное лицо, осуществляя контроль, вправе:</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 xml:space="preserve">контролировать соблюдение порядка и условий предоставления </w:t>
      </w:r>
      <w:r w:rsidRPr="003F256F">
        <w:rPr>
          <w:rFonts w:ascii="Times New Roman" w:hAnsi="Times New Roman" w:cs="Times New Roman"/>
          <w:sz w:val="28"/>
          <w:szCs w:val="28"/>
        </w:rPr>
        <w:t xml:space="preserve">муниципальной </w:t>
      </w:r>
      <w:r w:rsidRPr="003F256F">
        <w:rPr>
          <w:rFonts w:ascii="Times New Roman" w:eastAsia="Times New Roman" w:hAnsi="Times New Roman" w:cs="Times New Roman"/>
          <w:kern w:val="2"/>
          <w:sz w:val="28"/>
          <w:szCs w:val="28"/>
          <w:lang w:eastAsia="ar-SA" w:bidi="ar-SA"/>
        </w:rPr>
        <w:t>услуги;</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в случае выявления нарушений требований настоящего Административного регламента требовать устранения таких нарушений;</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назначать ответственных специалистов уполномоченного органа для</w:t>
      </w:r>
      <w:r>
        <w:rPr>
          <w:rFonts w:ascii="Times New Roman" w:eastAsia="Times New Roman" w:hAnsi="Times New Roman" w:cs="Times New Roman"/>
          <w:kern w:val="2"/>
          <w:sz w:val="28"/>
          <w:szCs w:val="28"/>
          <w:lang w:eastAsia="ar-SA" w:bidi="ar-SA"/>
        </w:rPr>
        <w:t xml:space="preserve"> </w:t>
      </w:r>
      <w:r w:rsidRPr="003F256F">
        <w:rPr>
          <w:rFonts w:ascii="Times New Roman" w:eastAsia="Times New Roman" w:hAnsi="Times New Roman" w:cs="Times New Roman"/>
          <w:kern w:val="2"/>
          <w:sz w:val="28"/>
          <w:szCs w:val="28"/>
          <w:lang w:eastAsia="ar-SA" w:bidi="ar-SA"/>
        </w:rPr>
        <w:lastRenderedPageBreak/>
        <w:t xml:space="preserve">постоянного наблюдения за предоставлением </w:t>
      </w:r>
      <w:r w:rsidRPr="003F256F">
        <w:rPr>
          <w:rFonts w:ascii="Times New Roman" w:hAnsi="Times New Roman" w:cs="Times New Roman"/>
          <w:sz w:val="28"/>
          <w:szCs w:val="28"/>
        </w:rPr>
        <w:t xml:space="preserve">муниципальной </w:t>
      </w:r>
      <w:r w:rsidRPr="003F256F">
        <w:rPr>
          <w:rFonts w:ascii="Times New Roman" w:eastAsia="Times New Roman" w:hAnsi="Times New Roman" w:cs="Times New Roman"/>
          <w:kern w:val="2"/>
          <w:sz w:val="28"/>
          <w:szCs w:val="28"/>
          <w:lang w:eastAsia="ar-SA" w:bidi="ar-SA"/>
        </w:rPr>
        <w:t>услуги;</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 xml:space="preserve">запрашивать и получать необходимые документы и другую информацию, связанные с осуществлением </w:t>
      </w:r>
      <w:r w:rsidRPr="003F256F">
        <w:rPr>
          <w:rFonts w:ascii="Times New Roman" w:hAnsi="Times New Roman" w:cs="Times New Roman"/>
          <w:sz w:val="28"/>
          <w:szCs w:val="28"/>
        </w:rPr>
        <w:t xml:space="preserve">муниципальной </w:t>
      </w:r>
      <w:r w:rsidRPr="003F256F">
        <w:rPr>
          <w:rFonts w:ascii="Times New Roman" w:eastAsia="Times New Roman" w:hAnsi="Times New Roman" w:cs="Times New Roman"/>
          <w:kern w:val="2"/>
          <w:sz w:val="28"/>
          <w:szCs w:val="28"/>
          <w:lang w:eastAsia="ar-SA" w:bidi="ar-SA"/>
        </w:rPr>
        <w:t>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8394C" w:rsidRPr="003F256F" w:rsidRDefault="00B8394C" w:rsidP="00B8394C">
      <w:pPr>
        <w:numPr>
          <w:ilvl w:val="1"/>
          <w:numId w:val="12"/>
        </w:numPr>
        <w:ind w:left="0" w:firstLine="709"/>
        <w:jc w:val="both"/>
        <w:rPr>
          <w:rFonts w:ascii="Times New Roman" w:hAnsi="Times New Roman" w:cs="Times New Roman"/>
          <w:b/>
          <w:bCs/>
          <w:sz w:val="28"/>
          <w:szCs w:val="28"/>
        </w:rPr>
      </w:pPr>
      <w:r w:rsidRPr="003F256F">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контроля за полнотой и качеством предоставления муниципальной услуги.</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4.2.1.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 xml:space="preserve">4.2.2. Периодичность осуществления плановых проверок полноты и качества предоставления муниципальной услуги устанавливается распорядительным актом </w:t>
      </w:r>
      <w:r>
        <w:rPr>
          <w:rFonts w:ascii="Times New Roman" w:eastAsia="Times New Roman" w:hAnsi="Times New Roman" w:cs="Times New Roman"/>
          <w:kern w:val="2"/>
          <w:sz w:val="28"/>
          <w:szCs w:val="28"/>
          <w:lang w:eastAsia="ar-SA" w:bidi="ar-SA"/>
        </w:rPr>
        <w:t>Управления образования</w:t>
      </w:r>
      <w:r w:rsidRPr="003F256F">
        <w:rPr>
          <w:rFonts w:ascii="Times New Roman" w:eastAsia="Times New Roman" w:hAnsi="Times New Roman" w:cs="Times New Roman"/>
          <w:kern w:val="2"/>
          <w:sz w:val="28"/>
          <w:szCs w:val="28"/>
          <w:lang w:eastAsia="ar-SA" w:bidi="ar-SA"/>
        </w:rPr>
        <w:t xml:space="preserve"> на основании плана работы на текущий календарный год.</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 xml:space="preserve">4.2.3. Основанием для проведения внеплановой проверки является поступление в </w:t>
      </w:r>
      <w:r>
        <w:rPr>
          <w:rFonts w:ascii="Times New Roman" w:eastAsia="Times New Roman" w:hAnsi="Times New Roman" w:cs="Times New Roman"/>
          <w:kern w:val="2"/>
          <w:sz w:val="28"/>
          <w:szCs w:val="28"/>
          <w:lang w:eastAsia="ar-SA" w:bidi="ar-SA"/>
        </w:rPr>
        <w:t>Управление образования</w:t>
      </w:r>
      <w:r w:rsidRPr="003F256F">
        <w:rPr>
          <w:rFonts w:ascii="Times New Roman" w:eastAsia="Times New Roman" w:hAnsi="Times New Roman" w:cs="Times New Roman"/>
          <w:kern w:val="2"/>
          <w:sz w:val="28"/>
          <w:szCs w:val="28"/>
          <w:lang w:eastAsia="ar-SA" w:bidi="ar-SA"/>
        </w:rPr>
        <w:t xml:space="preserve"> заявления,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 устанавливающих требования к</w:t>
      </w:r>
      <w:r>
        <w:rPr>
          <w:rFonts w:ascii="Times New Roman" w:eastAsia="Times New Roman" w:hAnsi="Times New Roman" w:cs="Times New Roman"/>
          <w:kern w:val="2"/>
          <w:sz w:val="28"/>
          <w:szCs w:val="28"/>
          <w:lang w:eastAsia="ar-SA" w:bidi="ar-SA"/>
        </w:rPr>
        <w:t xml:space="preserve"> </w:t>
      </w:r>
      <w:r w:rsidRPr="003F256F">
        <w:rPr>
          <w:rFonts w:ascii="Times New Roman" w:eastAsia="Times New Roman" w:hAnsi="Times New Roman" w:cs="Times New Roman"/>
          <w:kern w:val="2"/>
          <w:sz w:val="28"/>
          <w:szCs w:val="28"/>
          <w:lang w:eastAsia="ar-SA" w:bidi="ar-SA"/>
        </w:rPr>
        <w:t>предоставлению муниципальной услуги, выраженного в письменной или электронной форме.</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4.2.4. Предметом проверки является соблюдение уполномоченными должностными лицами в процессе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4.2.5. Проверка проводится на основании распорядительного акта министерства, в котором указываются:</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фамилия, имя, отчество, должность должностного лица, уполномоченного на проведение проверки, а также привлекаемого к проведению проверки эксперта;</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цели, задачи, предмет проверки и срок ее проведения;</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подлежащие проверке требования, установленные настоящим Административным регламентом и иными нормативными правовыми актами, устанавливающими требования к предоставлению муниципальной услуги;</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сроки проведения и перечень мероприятий по контролю, необходимых для достижения целей и задач проведения проверки;</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даты начала и окончания проведения проверки.</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lastRenderedPageBreak/>
        <w:t>4.2.6. В случае выявления при проведении проверки нарушений министерство принимает меры по контролю за устранением выявленных нарушений, их предупреждению, а также меры по привлечению уполномоченных должностных лиц, допустивших нарушения, к</w:t>
      </w:r>
      <w:r>
        <w:rPr>
          <w:rFonts w:ascii="Times New Roman" w:eastAsia="Times New Roman" w:hAnsi="Times New Roman" w:cs="Times New Roman"/>
          <w:kern w:val="2"/>
          <w:sz w:val="28"/>
          <w:szCs w:val="28"/>
          <w:lang w:eastAsia="ar-SA" w:bidi="ar-SA"/>
        </w:rPr>
        <w:t xml:space="preserve"> </w:t>
      </w:r>
      <w:r w:rsidRPr="003F256F">
        <w:rPr>
          <w:rFonts w:ascii="Times New Roman" w:eastAsia="Times New Roman" w:hAnsi="Times New Roman" w:cs="Times New Roman"/>
          <w:kern w:val="2"/>
          <w:sz w:val="28"/>
          <w:szCs w:val="28"/>
          <w:lang w:eastAsia="ar-SA" w:bidi="ar-SA"/>
        </w:rPr>
        <w:t>ответственности в соответствии с законодательством Российской Федерации.</w:t>
      </w:r>
    </w:p>
    <w:p w:rsidR="00B8394C" w:rsidRPr="003F256F" w:rsidRDefault="00B8394C" w:rsidP="00B8394C">
      <w:pPr>
        <w:numPr>
          <w:ilvl w:val="1"/>
          <w:numId w:val="12"/>
        </w:numPr>
        <w:ind w:left="0" w:firstLine="709"/>
        <w:jc w:val="both"/>
        <w:rPr>
          <w:rFonts w:ascii="Times New Roman" w:hAnsi="Times New Roman" w:cs="Times New Roman"/>
          <w:b/>
          <w:bCs/>
          <w:sz w:val="28"/>
          <w:szCs w:val="28"/>
        </w:rPr>
      </w:pPr>
      <w:r w:rsidRPr="003F256F">
        <w:rPr>
          <w:rFonts w:ascii="Times New Roman" w:hAnsi="Times New Roman" w:cs="Times New Roman"/>
          <w:b/>
          <w:bCs/>
          <w:sz w:val="28"/>
          <w:szCs w:val="28"/>
        </w:rPr>
        <w:t>Ответственность должностных лиц уполномоченного органа за</w:t>
      </w:r>
      <w:r>
        <w:rPr>
          <w:rFonts w:ascii="Times New Roman" w:hAnsi="Times New Roman" w:cs="Times New Roman"/>
          <w:b/>
          <w:bCs/>
          <w:sz w:val="28"/>
          <w:szCs w:val="28"/>
        </w:rPr>
        <w:t xml:space="preserve"> </w:t>
      </w:r>
      <w:r w:rsidRPr="003F256F">
        <w:rPr>
          <w:rFonts w:ascii="Times New Roman" w:hAnsi="Times New Roman" w:cs="Times New Roman"/>
          <w:b/>
          <w:bCs/>
          <w:sz w:val="28"/>
          <w:szCs w:val="28"/>
        </w:rPr>
        <w:t>решения и действия (бездействие), принимаемые (осуществляемые) ими в ходе предоставления муниципальной услуги.</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4.3.1. Должностные лица уполномоченного органа, предоставляющего муниципальной услугу, несут персональную ответственность за</w:t>
      </w:r>
      <w:r>
        <w:rPr>
          <w:rFonts w:ascii="Times New Roman" w:eastAsia="Times New Roman" w:hAnsi="Times New Roman" w:cs="Times New Roman"/>
          <w:kern w:val="2"/>
          <w:sz w:val="28"/>
          <w:szCs w:val="28"/>
          <w:lang w:eastAsia="ar-SA" w:bidi="ar-SA"/>
        </w:rPr>
        <w:t xml:space="preserve"> </w:t>
      </w:r>
      <w:r w:rsidRPr="003F256F">
        <w:rPr>
          <w:rFonts w:ascii="Times New Roman" w:eastAsia="Times New Roman" w:hAnsi="Times New Roman" w:cs="Times New Roman"/>
          <w:kern w:val="2"/>
          <w:sz w:val="28"/>
          <w:szCs w:val="28"/>
          <w:lang w:eastAsia="ar-SA" w:bidi="ar-SA"/>
        </w:rPr>
        <w:t>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4.3.2. Должностные лица уполномоченного органа, предоставляющего муниципальной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w:t>
      </w:r>
      <w:r>
        <w:rPr>
          <w:rFonts w:ascii="Times New Roman" w:eastAsia="Times New Roman" w:hAnsi="Times New Roman" w:cs="Times New Roman"/>
          <w:kern w:val="2"/>
          <w:sz w:val="28"/>
          <w:szCs w:val="28"/>
          <w:lang w:eastAsia="ar-SA" w:bidi="ar-SA"/>
        </w:rPr>
        <w:t xml:space="preserve"> </w:t>
      </w:r>
      <w:r w:rsidRPr="003F256F">
        <w:rPr>
          <w:rFonts w:ascii="Times New Roman" w:eastAsia="Times New Roman" w:hAnsi="Times New Roman" w:cs="Times New Roman"/>
          <w:kern w:val="2"/>
          <w:sz w:val="28"/>
          <w:szCs w:val="28"/>
          <w:lang w:eastAsia="ar-SA" w:bidi="ar-SA"/>
        </w:rPr>
        <w:t>законодательством Российской Федерации, и несут за это ответственность, установленную законодательством Российской Федерации.</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8394C" w:rsidRPr="003F256F" w:rsidRDefault="00B8394C" w:rsidP="00B8394C">
      <w:pPr>
        <w:numPr>
          <w:ilvl w:val="1"/>
          <w:numId w:val="12"/>
        </w:numPr>
        <w:ind w:left="0" w:firstLine="709"/>
        <w:jc w:val="both"/>
        <w:rPr>
          <w:rFonts w:ascii="Times New Roman" w:hAnsi="Times New Roman" w:cs="Times New Roman"/>
          <w:b/>
          <w:bCs/>
          <w:sz w:val="28"/>
          <w:szCs w:val="28"/>
        </w:rPr>
      </w:pPr>
      <w:r w:rsidRPr="003F256F">
        <w:rPr>
          <w:rFonts w:ascii="Times New Roman" w:hAnsi="Times New Roman" w:cs="Times New Roman"/>
          <w:b/>
          <w:bCs/>
          <w:sz w:val="28"/>
          <w:szCs w:val="28"/>
        </w:rPr>
        <w:t>Порядок и формы контроля за предоставлением муниципальной услуги со стороны граждан, их объединений и организаций.</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4.4.1. Контроль за предоставлением муниципальной услуги может осуществляться заявителями, иными гражданами, их объединениями и организациями, чьи права или законные интересы были нарушены, на основе принципов добровольности и законности.</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4.4.2. Контроль за предоставлением услуги со стороны граждан, их объединений и организаций может осуществляться путем направления в</w:t>
      </w:r>
      <w:r>
        <w:rPr>
          <w:rFonts w:ascii="Times New Roman" w:eastAsia="Times New Roman" w:hAnsi="Times New Roman" w:cs="Times New Roman"/>
          <w:kern w:val="2"/>
          <w:sz w:val="28"/>
          <w:szCs w:val="28"/>
          <w:lang w:eastAsia="ar-SA" w:bidi="ar-SA"/>
        </w:rPr>
        <w:t xml:space="preserve"> </w:t>
      </w:r>
      <w:r w:rsidRPr="003F256F">
        <w:rPr>
          <w:rFonts w:ascii="Times New Roman" w:eastAsia="Times New Roman" w:hAnsi="Times New Roman" w:cs="Times New Roman"/>
          <w:kern w:val="2"/>
          <w:sz w:val="28"/>
          <w:szCs w:val="28"/>
          <w:lang w:eastAsia="ar-SA" w:bidi="ar-SA"/>
        </w:rPr>
        <w:t>уполномоченный орган:</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предложений о совершенствовании предоставления муниципальной услуги;</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заявлений о нарушении нормативных правовых актов при</w:t>
      </w:r>
      <w:r>
        <w:rPr>
          <w:rFonts w:ascii="Times New Roman" w:eastAsia="Times New Roman" w:hAnsi="Times New Roman" w:cs="Times New Roman"/>
          <w:kern w:val="2"/>
          <w:sz w:val="28"/>
          <w:szCs w:val="28"/>
          <w:lang w:eastAsia="ar-SA" w:bidi="ar-SA"/>
        </w:rPr>
        <w:t xml:space="preserve"> </w:t>
      </w:r>
      <w:r w:rsidRPr="003F256F">
        <w:rPr>
          <w:rFonts w:ascii="Times New Roman" w:eastAsia="Times New Roman" w:hAnsi="Times New Roman" w:cs="Times New Roman"/>
          <w:kern w:val="2"/>
          <w:sz w:val="28"/>
          <w:szCs w:val="28"/>
          <w:lang w:eastAsia="ar-SA" w:bidi="ar-SA"/>
        </w:rPr>
        <w:t>предоставлении муниципальной услуги;</w:t>
      </w:r>
    </w:p>
    <w:p w:rsidR="00B8394C" w:rsidRPr="00B8394C"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жалоб по фактам нарушения должностными лицами уполномоченного органа прав, свобод или законных интересов при предоставлении муниципальной услуги.</w:t>
      </w:r>
    </w:p>
    <w:p w:rsidR="00B8394C" w:rsidRPr="003F256F" w:rsidRDefault="00B8394C" w:rsidP="00B8394C">
      <w:pPr>
        <w:pStyle w:val="af4"/>
        <w:numPr>
          <w:ilvl w:val="0"/>
          <w:numId w:val="12"/>
        </w:numPr>
        <w:ind w:left="0" w:firstLine="709"/>
        <w:jc w:val="both"/>
        <w:rPr>
          <w:rFonts w:ascii="Times New Roman" w:hAnsi="Times New Roman" w:cs="Times New Roman"/>
          <w:b/>
          <w:bCs/>
          <w:sz w:val="28"/>
          <w:szCs w:val="28"/>
        </w:rPr>
      </w:pPr>
      <w:r w:rsidRPr="003F256F">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его должностных лиц, государственных гражданских служащих </w:t>
      </w:r>
      <w:r w:rsidRPr="003F256F">
        <w:rPr>
          <w:rFonts w:ascii="Times New Roman" w:hAnsi="Times New Roman" w:cs="Times New Roman"/>
          <w:b/>
          <w:bCs/>
          <w:sz w:val="28"/>
          <w:szCs w:val="28"/>
        </w:rPr>
        <w:lastRenderedPageBreak/>
        <w:t>Кировской области, предоставляющих муниципальную услугу, организаций, предусмотренных частью 1.1 статьи 16 Федерального закона от 27.07.2010 № 210 ФЗ, и их работников, а также многофункциональных центров предоставления государственных и муниципальных услуг и их работников</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 xml:space="preserve">5.1. Заявитель имеет право на досудебное (внесудебное) обжалование решений и действий (бездействие) уполномоченного органа и его должностных лиц, муниципальных служащих, предоставляющих муниципальную услугу, организаций, предусмотренных частью 1.1 статьи 16 Федерального закона от 27.07.2010 № 210-ФЗ (далее – привлекаемая организация), и их работников, а также МФЦ и их работников в ходе предоставления </w:t>
      </w:r>
      <w:r w:rsidRPr="003F256F">
        <w:rPr>
          <w:rFonts w:ascii="Times New Roman" w:hAnsi="Times New Roman" w:cs="Times New Roman"/>
          <w:sz w:val="28"/>
          <w:szCs w:val="28"/>
        </w:rPr>
        <w:t xml:space="preserve">муниципальной </w:t>
      </w:r>
      <w:r w:rsidRPr="003F256F">
        <w:rPr>
          <w:rFonts w:ascii="Times New Roman" w:eastAsia="Times New Roman" w:hAnsi="Times New Roman" w:cs="Times New Roman"/>
          <w:kern w:val="2"/>
          <w:sz w:val="28"/>
          <w:szCs w:val="28"/>
          <w:lang w:eastAsia="ar-SA" w:bidi="ar-SA"/>
        </w:rPr>
        <w:t>услуги.</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 xml:space="preserve">5.2. Жалоба рассматривается уполномоченным органом как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 xml:space="preserve">В случае если обжалуются решения руководителя уполномоченного органа, предоставляющего </w:t>
      </w:r>
      <w:r w:rsidRPr="003F256F">
        <w:rPr>
          <w:rFonts w:ascii="Times New Roman" w:hAnsi="Times New Roman" w:cs="Times New Roman"/>
          <w:sz w:val="28"/>
          <w:szCs w:val="28"/>
        </w:rPr>
        <w:t xml:space="preserve">муниципальную </w:t>
      </w:r>
      <w:r w:rsidRPr="003F256F">
        <w:rPr>
          <w:rFonts w:ascii="Times New Roman" w:eastAsia="Times New Roman" w:hAnsi="Times New Roman" w:cs="Times New Roman"/>
          <w:kern w:val="2"/>
          <w:sz w:val="28"/>
          <w:szCs w:val="28"/>
          <w:lang w:eastAsia="ar-SA" w:bidi="ar-SA"/>
        </w:rPr>
        <w:t>услугу, жалоба подается в</w:t>
      </w:r>
      <w:r>
        <w:rPr>
          <w:rFonts w:ascii="Times New Roman" w:eastAsia="Times New Roman" w:hAnsi="Times New Roman" w:cs="Times New Roman"/>
          <w:kern w:val="2"/>
          <w:sz w:val="28"/>
          <w:szCs w:val="28"/>
          <w:lang w:eastAsia="ar-SA" w:bidi="ar-SA"/>
        </w:rPr>
        <w:t xml:space="preserve"> </w:t>
      </w:r>
      <w:r w:rsidRPr="003F256F">
        <w:rPr>
          <w:rFonts w:ascii="Times New Roman" w:eastAsia="Times New Roman" w:hAnsi="Times New Roman" w:cs="Times New Roman"/>
          <w:kern w:val="2"/>
          <w:sz w:val="28"/>
          <w:szCs w:val="28"/>
          <w:lang w:eastAsia="ar-SA" w:bidi="ar-SA"/>
        </w:rPr>
        <w:t>вышестоящий орган (в порядке подчиненности). При отсутствии вышестоящего органа жалоба подается непосредственно руководителю уполномоченного органа, предоставляющего муниципальную услугу, и рассматривается им в соответствии с настоящим Административным регламентом.</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5.3. Жалоба рассматривается МФЦ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МФЦ, его</w:t>
      </w:r>
      <w:r>
        <w:rPr>
          <w:rFonts w:ascii="Times New Roman" w:eastAsia="Times New Roman" w:hAnsi="Times New Roman" w:cs="Times New Roman"/>
          <w:kern w:val="2"/>
          <w:sz w:val="28"/>
          <w:szCs w:val="28"/>
          <w:lang w:eastAsia="ar-SA" w:bidi="ar-SA"/>
        </w:rPr>
        <w:t xml:space="preserve"> </w:t>
      </w:r>
      <w:r w:rsidRPr="003F256F">
        <w:rPr>
          <w:rFonts w:ascii="Times New Roman" w:eastAsia="Times New Roman" w:hAnsi="Times New Roman" w:cs="Times New Roman"/>
          <w:kern w:val="2"/>
          <w:sz w:val="28"/>
          <w:szCs w:val="28"/>
          <w:lang w:eastAsia="ar-SA" w:bidi="ar-SA"/>
        </w:rPr>
        <w:t>должностного лица и (или) работника, привлекаемой организации, ее работника. В случае если обжалуются решения и действия (бездействие) руководителя МФЦ или привлекаемой организации, жалоба может быть подана в министерство информационных технологий и связи Кировской области как учредителю МФЦ.</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5.4. Информирование заявителей о порядке подачи и рассмотрения жалобы осуществляется:</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при обращении в уполномоченный орган по контактным телефонам, при обращении в письменной форме или в форме электронного документа;</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 xml:space="preserve">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по адресу: http://www.gosuslugi.ru, региональную государственную информационную систему «Портал государственных и муниципальных услуг (функций) Кировской области» по адресу: http://www.gosuslugi43.ru, официальные сайты </w:t>
      </w:r>
      <w:r w:rsidRPr="003F256F">
        <w:rPr>
          <w:rFonts w:ascii="Times New Roman" w:eastAsia="Times New Roman" w:hAnsi="Times New Roman" w:cs="Times New Roman"/>
          <w:kern w:val="2"/>
          <w:sz w:val="28"/>
          <w:szCs w:val="28"/>
          <w:lang w:eastAsia="ar-SA" w:bidi="ar-SA"/>
        </w:rPr>
        <w:lastRenderedPageBreak/>
        <w:t>уполномоченных органов.</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5.5. Досудебное (внесудебное) обжалование решений и действий (бездействия) уполномоченных органов и их должностных лиц, муниципальных служащих, предоставляющих муниципальную услугу, привлекаемых организаций и их работников, а также МФЦ и их работников осуществляется в порядке, установленном:</w:t>
      </w:r>
    </w:p>
    <w:p w:rsidR="00B8394C" w:rsidRPr="003F256F"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Федеральным законом от 27.07.2010 № 210-ФЗ;</w:t>
      </w:r>
    </w:p>
    <w:p w:rsidR="00B8394C" w:rsidRPr="00BA41A2" w:rsidRDefault="00B8394C" w:rsidP="00B8394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sidRPr="003F256F">
        <w:rPr>
          <w:rFonts w:ascii="Times New Roman" w:eastAsia="Times New Roman" w:hAnsi="Times New Roman" w:cs="Times New Roman"/>
          <w:kern w:val="2"/>
          <w:sz w:val="28"/>
          <w:szCs w:val="28"/>
          <w:lang w:eastAsia="ar-SA" w:bidi="ar-SA"/>
        </w:rPr>
        <w:t>нормативным правовым актом представительного органа местного самоуправления, описывающим особенности подачи и рассмотрения жалоб на решения и действия (бездействие) органов, предоставляющих муниципальную услугу, должностных лиц органа, предоставляющего муниципальную услугу, муниципальных служащих, организаций, предусмотренными частью 1.1 статьи 16 Федерального закона от 27.07.2010 №</w:t>
      </w:r>
      <w:r>
        <w:rPr>
          <w:rFonts w:ascii="Times New Roman" w:eastAsia="Times New Roman" w:hAnsi="Times New Roman" w:cs="Times New Roman"/>
          <w:kern w:val="2"/>
          <w:sz w:val="28"/>
          <w:szCs w:val="28"/>
          <w:lang w:eastAsia="ar-SA" w:bidi="ar-SA"/>
        </w:rPr>
        <w:t xml:space="preserve"> </w:t>
      </w:r>
      <w:r w:rsidRPr="003F256F">
        <w:rPr>
          <w:rFonts w:ascii="Times New Roman" w:eastAsia="Times New Roman" w:hAnsi="Times New Roman" w:cs="Times New Roman"/>
          <w:kern w:val="2"/>
          <w:sz w:val="28"/>
          <w:szCs w:val="28"/>
          <w:lang w:eastAsia="ar-SA" w:bidi="ar-SA"/>
        </w:rPr>
        <w:t>210-ФЗ, или их работниками при получении заявителем муниципальной услуги.</w:t>
      </w:r>
    </w:p>
    <w:p w:rsidR="00B8394C" w:rsidRPr="00BA41A2" w:rsidRDefault="00B8394C" w:rsidP="00B8394C">
      <w:pPr>
        <w:widowControl w:val="0"/>
        <w:autoSpaceDE w:val="0"/>
        <w:autoSpaceDN w:val="0"/>
        <w:adjustRightInd w:val="0"/>
        <w:ind w:firstLine="708"/>
        <w:jc w:val="both"/>
        <w:rPr>
          <w:rFonts w:ascii="Times New Roman" w:hAnsi="Times New Roman" w:cs="Times New Roman"/>
          <w:b/>
          <w:sz w:val="28"/>
          <w:szCs w:val="28"/>
        </w:rPr>
      </w:pPr>
      <w:r w:rsidRPr="00BA41A2">
        <w:rPr>
          <w:rFonts w:ascii="Times New Roman" w:hAnsi="Times New Roman" w:cs="Times New Roman"/>
          <w:b/>
          <w:sz w:val="28"/>
          <w:szCs w:val="28"/>
        </w:rPr>
        <w:t>6. Особенности выполнения административных процедур в многофункциональном центре предоставления государственных и муниципальных услуг</w:t>
      </w:r>
    </w:p>
    <w:p w:rsidR="00B8394C" w:rsidRPr="00BA41A2" w:rsidRDefault="00B8394C" w:rsidP="00B8394C">
      <w:pPr>
        <w:autoSpaceDE w:val="0"/>
        <w:ind w:firstLine="708"/>
        <w:jc w:val="both"/>
        <w:rPr>
          <w:rFonts w:ascii="Times New Roman" w:hAnsi="Times New Roman" w:cs="Times New Roman"/>
          <w:sz w:val="28"/>
          <w:szCs w:val="28"/>
        </w:rPr>
      </w:pPr>
      <w:r w:rsidRPr="00BA41A2">
        <w:rPr>
          <w:rFonts w:ascii="Times New Roman" w:hAnsi="Times New Roman" w:cs="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B8394C" w:rsidRPr="00BA41A2" w:rsidRDefault="00B8394C" w:rsidP="00B8394C">
      <w:pPr>
        <w:autoSpaceDE w:val="0"/>
        <w:ind w:firstLine="708"/>
        <w:jc w:val="both"/>
        <w:rPr>
          <w:rFonts w:ascii="Times New Roman" w:hAnsi="Times New Roman" w:cs="Times New Roman"/>
          <w:sz w:val="28"/>
          <w:szCs w:val="28"/>
        </w:rPr>
      </w:pPr>
      <w:r w:rsidRPr="00BA41A2">
        <w:rPr>
          <w:rFonts w:ascii="Times New Roman" w:hAnsi="Times New Roman" w:cs="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B8394C" w:rsidRPr="00BA41A2" w:rsidRDefault="00B8394C" w:rsidP="00B8394C">
      <w:pPr>
        <w:autoSpaceDE w:val="0"/>
        <w:ind w:firstLine="708"/>
        <w:jc w:val="both"/>
        <w:rPr>
          <w:rFonts w:ascii="Times New Roman" w:hAnsi="Times New Roman" w:cs="Times New Roman"/>
          <w:sz w:val="28"/>
          <w:szCs w:val="28"/>
        </w:rPr>
      </w:pPr>
      <w:r w:rsidRPr="00BA41A2">
        <w:rPr>
          <w:rFonts w:ascii="Times New Roman" w:hAnsi="Times New Roman" w:cs="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B8394C" w:rsidRPr="00BA41A2" w:rsidRDefault="00B8394C" w:rsidP="00B8394C">
      <w:pPr>
        <w:autoSpaceDE w:val="0"/>
        <w:ind w:firstLine="708"/>
        <w:jc w:val="both"/>
        <w:rPr>
          <w:rFonts w:ascii="Times New Roman" w:hAnsi="Times New Roman" w:cs="Times New Roman"/>
          <w:sz w:val="28"/>
          <w:szCs w:val="28"/>
        </w:rPr>
      </w:pPr>
      <w:r w:rsidRPr="00BA41A2">
        <w:rPr>
          <w:rFonts w:ascii="Times New Roman" w:hAnsi="Times New Roman" w:cs="Times New Roman"/>
          <w:sz w:val="28"/>
          <w:szCs w:val="28"/>
        </w:rPr>
        <w:t>Предварительная запись аннулируется в случае неявки заявителя по истечении 15 минут с назначенного времени приема.</w:t>
      </w:r>
    </w:p>
    <w:p w:rsidR="00B8394C" w:rsidRPr="00BA41A2" w:rsidRDefault="00B8394C" w:rsidP="00B8394C">
      <w:pPr>
        <w:autoSpaceDE w:val="0"/>
        <w:ind w:firstLine="708"/>
        <w:jc w:val="both"/>
        <w:rPr>
          <w:rFonts w:ascii="Times New Roman" w:hAnsi="Times New Roman" w:cs="Times New Roman"/>
          <w:sz w:val="28"/>
          <w:szCs w:val="28"/>
        </w:rPr>
      </w:pPr>
      <w:r w:rsidRPr="00BA41A2">
        <w:rPr>
          <w:rFonts w:ascii="Times New Roman" w:hAnsi="Times New Roman" w:cs="Times New Roman"/>
          <w:sz w:val="28"/>
          <w:szCs w:val="28"/>
        </w:rPr>
        <w:t>6.2</w:t>
      </w:r>
      <w:r w:rsidRPr="00BA41A2">
        <w:rPr>
          <w:rFonts w:ascii="Times New Roman" w:hAnsi="Times New Roman" w:cs="Times New Roman"/>
          <w:i/>
          <w:sz w:val="28"/>
          <w:szCs w:val="28"/>
        </w:rPr>
        <w:t>.</w:t>
      </w:r>
      <w:r w:rsidRPr="00BA41A2">
        <w:rPr>
          <w:rFonts w:ascii="Times New Roman" w:hAnsi="Times New Roman" w:cs="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B8394C" w:rsidRPr="00BA41A2" w:rsidRDefault="00B8394C" w:rsidP="00B8394C">
      <w:pPr>
        <w:autoSpaceDE w:val="0"/>
        <w:ind w:firstLine="708"/>
        <w:jc w:val="both"/>
        <w:rPr>
          <w:rFonts w:ascii="Times New Roman" w:hAnsi="Times New Roman" w:cs="Times New Roman"/>
          <w:sz w:val="28"/>
          <w:szCs w:val="28"/>
        </w:rPr>
      </w:pPr>
      <w:r w:rsidRPr="00BA41A2">
        <w:rPr>
          <w:rFonts w:ascii="Times New Roman" w:hAnsi="Times New Roman" w:cs="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w:t>
      </w:r>
      <w:r w:rsidRPr="00B8394C">
        <w:rPr>
          <w:rFonts w:ascii="Times New Roman" w:hAnsi="Times New Roman" w:cs="Times New Roman"/>
          <w:sz w:val="28"/>
          <w:szCs w:val="28"/>
        </w:rPr>
        <w:t>со статьей 15.1</w:t>
      </w:r>
      <w:r w:rsidRPr="00BA41A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8394C" w:rsidRPr="00BA41A2" w:rsidRDefault="00B8394C" w:rsidP="00B8394C">
      <w:pPr>
        <w:autoSpaceDE w:val="0"/>
        <w:autoSpaceDN w:val="0"/>
        <w:adjustRightInd w:val="0"/>
        <w:ind w:firstLine="709"/>
        <w:jc w:val="both"/>
        <w:rPr>
          <w:rFonts w:ascii="Times New Roman" w:hAnsi="Times New Roman" w:cs="Times New Roman"/>
          <w:sz w:val="28"/>
          <w:szCs w:val="28"/>
        </w:rPr>
      </w:pPr>
      <w:r w:rsidRPr="00BA41A2">
        <w:rPr>
          <w:rFonts w:ascii="Times New Roman" w:hAnsi="Times New Roman" w:cs="Times New Roman"/>
          <w:sz w:val="28"/>
          <w:szCs w:val="28"/>
        </w:rPr>
        <w:t>6.3. В случае подачи запроса на предоставление муниципальной услуги через многофункциональный центр:</w:t>
      </w:r>
    </w:p>
    <w:p w:rsidR="00B8394C" w:rsidRPr="00BA41A2" w:rsidRDefault="00B8394C" w:rsidP="00B8394C">
      <w:pPr>
        <w:autoSpaceDE w:val="0"/>
        <w:autoSpaceDN w:val="0"/>
        <w:adjustRightInd w:val="0"/>
        <w:ind w:firstLine="709"/>
        <w:jc w:val="both"/>
        <w:rPr>
          <w:rFonts w:ascii="Times New Roman" w:hAnsi="Times New Roman" w:cs="Times New Roman"/>
          <w:sz w:val="28"/>
          <w:szCs w:val="28"/>
        </w:rPr>
      </w:pPr>
      <w:r w:rsidRPr="00BA41A2">
        <w:rPr>
          <w:rFonts w:ascii="Times New Roman" w:hAnsi="Times New Roman" w:cs="Times New Roman"/>
          <w:sz w:val="28"/>
          <w:szCs w:val="28"/>
        </w:rPr>
        <w:t xml:space="preserve">запрос на предоставление муниципальной услуги и комплект необходимых документов передаются из многофункционального центра в </w:t>
      </w:r>
      <w:r>
        <w:rPr>
          <w:rFonts w:ascii="Times New Roman" w:hAnsi="Times New Roman" w:cs="Times New Roman"/>
          <w:sz w:val="28"/>
          <w:szCs w:val="28"/>
        </w:rPr>
        <w:t>Управление образования</w:t>
      </w:r>
      <w:r w:rsidRPr="00BA41A2">
        <w:rPr>
          <w:rFonts w:ascii="Times New Roman" w:hAnsi="Times New Roman" w:cs="Times New Roman"/>
          <w:sz w:val="28"/>
          <w:szCs w:val="28"/>
        </w:rPr>
        <w:t xml:space="preserve"> не позднее одного рабочего дня с момента регистрации документов заявителя в многофункциональном центре;</w:t>
      </w:r>
    </w:p>
    <w:p w:rsidR="00B8394C" w:rsidRPr="00BA41A2" w:rsidRDefault="00B8394C" w:rsidP="00B8394C">
      <w:pPr>
        <w:autoSpaceDE w:val="0"/>
        <w:autoSpaceDN w:val="0"/>
        <w:adjustRightInd w:val="0"/>
        <w:ind w:firstLine="709"/>
        <w:jc w:val="both"/>
        <w:rPr>
          <w:rFonts w:ascii="Times New Roman" w:hAnsi="Times New Roman" w:cs="Times New Roman"/>
          <w:sz w:val="28"/>
          <w:szCs w:val="28"/>
        </w:rPr>
      </w:pPr>
      <w:r w:rsidRPr="00BA41A2">
        <w:rPr>
          <w:rFonts w:ascii="Times New Roman" w:hAnsi="Times New Roman" w:cs="Times New Roman"/>
          <w:sz w:val="28"/>
          <w:szCs w:val="28"/>
        </w:rPr>
        <w:lastRenderedPageBreak/>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B8394C" w:rsidRPr="00BA41A2" w:rsidRDefault="00B8394C" w:rsidP="00B8394C">
      <w:pPr>
        <w:autoSpaceDE w:val="0"/>
        <w:autoSpaceDN w:val="0"/>
        <w:adjustRightInd w:val="0"/>
        <w:ind w:firstLine="709"/>
        <w:jc w:val="both"/>
        <w:rPr>
          <w:rFonts w:ascii="Times New Roman" w:hAnsi="Times New Roman" w:cs="Times New Roman"/>
          <w:sz w:val="28"/>
          <w:szCs w:val="28"/>
        </w:rPr>
      </w:pPr>
      <w:r w:rsidRPr="00BA41A2">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B8394C" w:rsidRPr="00BA41A2" w:rsidRDefault="00B8394C" w:rsidP="00B8394C">
      <w:pPr>
        <w:autoSpaceDE w:val="0"/>
        <w:autoSpaceDN w:val="0"/>
        <w:adjustRightInd w:val="0"/>
        <w:ind w:firstLine="709"/>
        <w:jc w:val="both"/>
        <w:rPr>
          <w:rFonts w:ascii="Times New Roman" w:hAnsi="Times New Roman" w:cs="Times New Roman"/>
          <w:sz w:val="28"/>
          <w:szCs w:val="28"/>
        </w:rPr>
      </w:pPr>
      <w:r w:rsidRPr="00BA41A2">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B8394C" w:rsidRPr="00BA41A2" w:rsidRDefault="00B8394C" w:rsidP="00B8394C">
      <w:pPr>
        <w:autoSpaceDE w:val="0"/>
        <w:autoSpaceDN w:val="0"/>
        <w:adjustRightInd w:val="0"/>
        <w:ind w:firstLine="709"/>
        <w:jc w:val="both"/>
        <w:rPr>
          <w:rFonts w:ascii="Times New Roman" w:hAnsi="Times New Roman" w:cs="Times New Roman"/>
          <w:sz w:val="28"/>
          <w:szCs w:val="28"/>
        </w:rPr>
      </w:pPr>
      <w:r w:rsidRPr="00BA41A2">
        <w:rPr>
          <w:rFonts w:ascii="Times New Roman" w:hAnsi="Times New Roman" w:cs="Times New Roman"/>
          <w:sz w:val="28"/>
          <w:szCs w:val="28"/>
        </w:rPr>
        <w:t>документ, удостоверяющий личность заявителя либо его представителя;</w:t>
      </w:r>
    </w:p>
    <w:p w:rsidR="00B8394C" w:rsidRPr="00BA41A2" w:rsidRDefault="00B8394C" w:rsidP="00B8394C">
      <w:pPr>
        <w:autoSpaceDE w:val="0"/>
        <w:autoSpaceDN w:val="0"/>
        <w:adjustRightInd w:val="0"/>
        <w:ind w:firstLine="709"/>
        <w:jc w:val="both"/>
        <w:rPr>
          <w:rFonts w:ascii="Times New Roman" w:hAnsi="Times New Roman" w:cs="Times New Roman"/>
          <w:sz w:val="28"/>
          <w:szCs w:val="28"/>
        </w:rPr>
      </w:pPr>
      <w:r w:rsidRPr="00BA41A2">
        <w:rPr>
          <w:rFonts w:ascii="Times New Roman" w:hAnsi="Times New Roman" w:cs="Times New Roman"/>
          <w:sz w:val="28"/>
          <w:szCs w:val="28"/>
        </w:rPr>
        <w:t>документ, подтверждающий полномочия представителя заявителя.</w:t>
      </w:r>
    </w:p>
    <w:p w:rsidR="00B8394C" w:rsidRPr="00BA41A2" w:rsidRDefault="00B8394C" w:rsidP="00B8394C">
      <w:pPr>
        <w:autoSpaceDE w:val="0"/>
        <w:autoSpaceDN w:val="0"/>
        <w:adjustRightInd w:val="0"/>
        <w:ind w:firstLine="709"/>
        <w:jc w:val="both"/>
        <w:rPr>
          <w:rFonts w:ascii="Times New Roman" w:hAnsi="Times New Roman" w:cs="Times New Roman"/>
          <w:sz w:val="28"/>
          <w:szCs w:val="28"/>
        </w:rPr>
      </w:pPr>
      <w:r w:rsidRPr="00BA41A2">
        <w:rPr>
          <w:rFonts w:ascii="Times New Roman" w:hAnsi="Times New Roman" w:cs="Times New Roman"/>
          <w:sz w:val="28"/>
          <w:szCs w:val="28"/>
        </w:rPr>
        <w:t>6.4.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B8394C" w:rsidRPr="00BA41A2" w:rsidRDefault="00B8394C" w:rsidP="00B8394C">
      <w:pPr>
        <w:autoSpaceDE w:val="0"/>
        <w:autoSpaceDN w:val="0"/>
        <w:adjustRightInd w:val="0"/>
        <w:ind w:firstLine="709"/>
        <w:jc w:val="both"/>
        <w:rPr>
          <w:rFonts w:ascii="Times New Roman" w:hAnsi="Times New Roman" w:cs="Times New Roman"/>
          <w:sz w:val="28"/>
          <w:szCs w:val="28"/>
        </w:rPr>
      </w:pPr>
      <w:r w:rsidRPr="00BA41A2">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8394C" w:rsidRPr="00BA41A2" w:rsidRDefault="00B8394C" w:rsidP="00B8394C">
      <w:pPr>
        <w:autoSpaceDE w:val="0"/>
        <w:autoSpaceDN w:val="0"/>
        <w:adjustRightInd w:val="0"/>
        <w:ind w:firstLine="709"/>
        <w:jc w:val="both"/>
        <w:rPr>
          <w:rFonts w:ascii="Times New Roman" w:hAnsi="Times New Roman" w:cs="Times New Roman"/>
          <w:sz w:val="28"/>
          <w:szCs w:val="28"/>
        </w:rPr>
      </w:pPr>
      <w:r w:rsidRPr="00BA41A2">
        <w:rPr>
          <w:rFonts w:ascii="Times New Roman" w:hAnsi="Times New Roman" w:cs="Times New Roman"/>
          <w:sz w:val="28"/>
          <w:szCs w:val="28"/>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8394C" w:rsidRPr="00BA41A2" w:rsidRDefault="00B8394C" w:rsidP="00B8394C">
      <w:pPr>
        <w:autoSpaceDE w:val="0"/>
        <w:autoSpaceDN w:val="0"/>
        <w:adjustRightInd w:val="0"/>
        <w:ind w:firstLine="709"/>
        <w:jc w:val="both"/>
        <w:rPr>
          <w:rFonts w:ascii="Times New Roman" w:hAnsi="Times New Roman" w:cs="Times New Roman"/>
          <w:sz w:val="28"/>
          <w:szCs w:val="28"/>
        </w:rPr>
      </w:pPr>
      <w:r w:rsidRPr="00BA41A2">
        <w:rPr>
          <w:rFonts w:ascii="Times New Roman" w:hAnsi="Times New Roman" w:cs="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8394C" w:rsidRPr="00BA41A2" w:rsidRDefault="00B8394C" w:rsidP="00B8394C">
      <w:pPr>
        <w:autoSpaceDE w:val="0"/>
        <w:autoSpaceDN w:val="0"/>
        <w:adjustRightInd w:val="0"/>
        <w:ind w:firstLine="709"/>
        <w:jc w:val="both"/>
        <w:rPr>
          <w:rFonts w:ascii="Times New Roman" w:hAnsi="Times New Roman" w:cs="Times New Roman"/>
          <w:sz w:val="28"/>
          <w:szCs w:val="28"/>
        </w:rPr>
      </w:pPr>
      <w:r w:rsidRPr="00BA41A2">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w:t>
      </w:r>
      <w:r w:rsidRPr="00BA41A2">
        <w:rPr>
          <w:rFonts w:ascii="Times New Roman" w:hAnsi="Times New Roman" w:cs="Times New Roman"/>
          <w:sz w:val="28"/>
          <w:szCs w:val="28"/>
        </w:rPr>
        <w:lastRenderedPageBreak/>
        <w:t>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8394C" w:rsidRPr="00BA41A2" w:rsidRDefault="00B8394C" w:rsidP="00B8394C">
      <w:pPr>
        <w:autoSpaceDE w:val="0"/>
        <w:autoSpaceDN w:val="0"/>
        <w:adjustRightInd w:val="0"/>
        <w:ind w:firstLine="709"/>
        <w:jc w:val="both"/>
        <w:rPr>
          <w:rFonts w:ascii="Times New Roman" w:hAnsi="Times New Roman" w:cs="Times New Roman"/>
          <w:sz w:val="28"/>
          <w:szCs w:val="28"/>
        </w:rPr>
      </w:pPr>
      <w:r w:rsidRPr="00BA41A2">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8394C" w:rsidRDefault="00B8394C" w:rsidP="00B8394C">
      <w:pPr>
        <w:autoSpaceDE w:val="0"/>
        <w:autoSpaceDN w:val="0"/>
        <w:adjustRightInd w:val="0"/>
        <w:spacing w:before="720"/>
        <w:jc w:val="center"/>
        <w:rPr>
          <w:rFonts w:ascii="Times New Roman" w:hAnsi="Times New Roman" w:cs="Times New Roman"/>
          <w:sz w:val="28"/>
          <w:szCs w:val="28"/>
          <w:lang w:eastAsia="ru-RU"/>
        </w:rPr>
      </w:pPr>
      <w:r w:rsidRPr="003F256F">
        <w:rPr>
          <w:rFonts w:ascii="Times New Roman" w:hAnsi="Times New Roman" w:cs="Times New Roman"/>
          <w:sz w:val="28"/>
          <w:szCs w:val="28"/>
          <w:lang w:eastAsia="ru-RU"/>
        </w:rPr>
        <w:t>_________</w:t>
      </w:r>
    </w:p>
    <w:p w:rsidR="00B8394C" w:rsidRDefault="00B8394C" w:rsidP="00B8394C">
      <w:pPr>
        <w:autoSpaceDE w:val="0"/>
        <w:autoSpaceDN w:val="0"/>
        <w:adjustRightInd w:val="0"/>
        <w:jc w:val="center"/>
        <w:rPr>
          <w:rFonts w:ascii="Times New Roman" w:hAnsi="Times New Roman" w:cs="Times New Roman"/>
          <w:sz w:val="28"/>
          <w:szCs w:val="28"/>
        </w:rPr>
      </w:pPr>
      <w:r w:rsidRPr="003F256F">
        <w:rPr>
          <w:rFonts w:ascii="Times New Roman" w:hAnsi="Times New Roman" w:cs="Times New Roman"/>
          <w:sz w:val="28"/>
          <w:szCs w:val="28"/>
        </w:rPr>
        <w:br w:type="page"/>
      </w:r>
    </w:p>
    <w:p w:rsidR="00B8394C" w:rsidRPr="00B8394C" w:rsidRDefault="00B8394C" w:rsidP="00B8394C">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hAnsi="Times New Roman" w:cs="Times New Roman"/>
          <w:sz w:val="28"/>
          <w:szCs w:val="24"/>
        </w:rPr>
      </w:pPr>
      <w:r w:rsidRPr="00B8394C">
        <w:rPr>
          <w:rFonts w:ascii="Times New Roman" w:hAnsi="Times New Roman" w:cs="Times New Roman"/>
          <w:sz w:val="28"/>
          <w:szCs w:val="24"/>
        </w:rPr>
        <w:lastRenderedPageBreak/>
        <w:t>Приложение №1</w:t>
      </w:r>
    </w:p>
    <w:p w:rsidR="00B8394C" w:rsidRPr="00B8394C" w:rsidRDefault="00B8394C" w:rsidP="00B8394C">
      <w:pPr>
        <w:tabs>
          <w:tab w:val="left" w:pos="916"/>
          <w:tab w:val="left" w:pos="1832"/>
          <w:tab w:val="left" w:pos="2748"/>
          <w:tab w:val="left" w:pos="3664"/>
          <w:tab w:val="left" w:pos="4580"/>
          <w:tab w:val="left" w:pos="5245"/>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720"/>
        <w:ind w:left="5245"/>
        <w:rPr>
          <w:rFonts w:ascii="Times New Roman" w:hAnsi="Times New Roman" w:cs="Times New Roman"/>
          <w:sz w:val="28"/>
          <w:szCs w:val="24"/>
        </w:rPr>
      </w:pPr>
      <w:r w:rsidRPr="00B8394C">
        <w:rPr>
          <w:rFonts w:ascii="Times New Roman" w:hAnsi="Times New Roman" w:cs="Times New Roman"/>
          <w:sz w:val="28"/>
          <w:szCs w:val="24"/>
        </w:rPr>
        <w:t>к админис</w:t>
      </w:r>
      <w:r>
        <w:rPr>
          <w:rFonts w:ascii="Times New Roman" w:hAnsi="Times New Roman" w:cs="Times New Roman"/>
          <w:sz w:val="28"/>
          <w:szCs w:val="24"/>
        </w:rPr>
        <w:t>тративному регламенту</w:t>
      </w:r>
    </w:p>
    <w:p w:rsidR="00B8394C" w:rsidRPr="003F256F" w:rsidRDefault="00B8394C" w:rsidP="00B8394C">
      <w:pPr>
        <w:ind w:left="3958"/>
        <w:rPr>
          <w:rFonts w:ascii="Times New Roman" w:hAnsi="Times New Roman" w:cs="Times New Roman"/>
          <w:i/>
        </w:rPr>
      </w:pPr>
      <w:r w:rsidRPr="003F256F">
        <w:rPr>
          <w:rFonts w:ascii="Times New Roman" w:hAnsi="Times New Roman" w:cs="Times New Roman"/>
          <w:i/>
        </w:rPr>
        <w:t>Начальнику у</w:t>
      </w:r>
      <w:r>
        <w:rPr>
          <w:rFonts w:ascii="Times New Roman" w:hAnsi="Times New Roman" w:cs="Times New Roman"/>
          <w:i/>
        </w:rPr>
        <w:t>правления образования,</w:t>
      </w:r>
      <w:r w:rsidRPr="003F256F">
        <w:rPr>
          <w:rFonts w:ascii="Times New Roman" w:hAnsi="Times New Roman" w:cs="Times New Roman"/>
          <w:i/>
        </w:rPr>
        <w:t xml:space="preserve"> руководителю ОО</w:t>
      </w:r>
    </w:p>
    <w:p w:rsidR="00B8394C" w:rsidRPr="003F256F" w:rsidRDefault="00B8394C" w:rsidP="00B8394C">
      <w:pPr>
        <w:ind w:left="3958"/>
        <w:rPr>
          <w:rFonts w:ascii="Times New Roman" w:hAnsi="Times New Roman" w:cs="Times New Roman"/>
          <w:sz w:val="24"/>
          <w:szCs w:val="24"/>
        </w:rPr>
      </w:pPr>
      <w:r w:rsidRPr="003F256F">
        <w:rPr>
          <w:rFonts w:ascii="Times New Roman" w:hAnsi="Times New Roman" w:cs="Times New Roman"/>
          <w:sz w:val="24"/>
          <w:szCs w:val="24"/>
        </w:rPr>
        <w:t>____________________________________________</w:t>
      </w:r>
    </w:p>
    <w:p w:rsidR="00B8394C" w:rsidRPr="003F256F" w:rsidRDefault="00B8394C" w:rsidP="00B8394C">
      <w:pPr>
        <w:ind w:left="3958"/>
        <w:jc w:val="center"/>
        <w:rPr>
          <w:rFonts w:ascii="Times New Roman" w:hAnsi="Times New Roman" w:cs="Times New Roman"/>
          <w:sz w:val="24"/>
          <w:szCs w:val="24"/>
          <w:vertAlign w:val="superscript"/>
        </w:rPr>
      </w:pPr>
      <w:r w:rsidRPr="003F256F">
        <w:rPr>
          <w:rFonts w:ascii="Times New Roman" w:hAnsi="Times New Roman" w:cs="Times New Roman"/>
          <w:sz w:val="24"/>
          <w:szCs w:val="24"/>
          <w:vertAlign w:val="superscript"/>
        </w:rPr>
        <w:t>(Ф.И.О)</w:t>
      </w:r>
    </w:p>
    <w:p w:rsidR="00B8394C" w:rsidRPr="003F256F" w:rsidRDefault="00B8394C" w:rsidP="00B8394C">
      <w:pPr>
        <w:ind w:left="3958"/>
        <w:rPr>
          <w:rFonts w:ascii="Times New Roman" w:hAnsi="Times New Roman" w:cs="Times New Roman"/>
        </w:rPr>
      </w:pPr>
      <w:r w:rsidRPr="003F256F">
        <w:rPr>
          <w:rFonts w:ascii="Times New Roman" w:hAnsi="Times New Roman" w:cs="Times New Roman"/>
        </w:rPr>
        <w:t>Родителя (законного представителя)</w:t>
      </w:r>
    </w:p>
    <w:p w:rsidR="00B8394C" w:rsidRPr="003F256F" w:rsidRDefault="00B8394C" w:rsidP="00B8394C">
      <w:pPr>
        <w:ind w:left="3958"/>
        <w:rPr>
          <w:rFonts w:ascii="Times New Roman" w:hAnsi="Times New Roman" w:cs="Times New Roman"/>
          <w:sz w:val="24"/>
          <w:szCs w:val="24"/>
        </w:rPr>
      </w:pPr>
      <w:r w:rsidRPr="003F256F">
        <w:rPr>
          <w:rFonts w:ascii="Times New Roman" w:hAnsi="Times New Roman" w:cs="Times New Roman"/>
          <w:sz w:val="24"/>
          <w:szCs w:val="24"/>
        </w:rPr>
        <w:t>____________________________________________</w:t>
      </w:r>
    </w:p>
    <w:p w:rsidR="00B8394C" w:rsidRPr="003F256F" w:rsidRDefault="00B8394C" w:rsidP="00B8394C">
      <w:pPr>
        <w:ind w:left="3958"/>
        <w:jc w:val="center"/>
        <w:rPr>
          <w:rFonts w:ascii="Times New Roman" w:hAnsi="Times New Roman" w:cs="Times New Roman"/>
          <w:sz w:val="24"/>
          <w:szCs w:val="24"/>
          <w:vertAlign w:val="superscript"/>
        </w:rPr>
      </w:pPr>
      <w:r w:rsidRPr="003F256F">
        <w:rPr>
          <w:rFonts w:ascii="Times New Roman" w:hAnsi="Times New Roman" w:cs="Times New Roman"/>
          <w:sz w:val="24"/>
          <w:szCs w:val="24"/>
          <w:vertAlign w:val="superscript"/>
        </w:rPr>
        <w:t>(Фамилия Имя Отчество (полностью))</w:t>
      </w:r>
    </w:p>
    <w:p w:rsidR="00B8394C" w:rsidRPr="003F256F" w:rsidRDefault="00B8394C" w:rsidP="00B8394C">
      <w:pPr>
        <w:ind w:left="3958"/>
        <w:jc w:val="center"/>
        <w:rPr>
          <w:rFonts w:ascii="Times New Roman" w:hAnsi="Times New Roman" w:cs="Times New Roman"/>
          <w:sz w:val="24"/>
          <w:szCs w:val="24"/>
          <w:vertAlign w:val="superscript"/>
        </w:rPr>
      </w:pPr>
      <w:r w:rsidRPr="003F256F">
        <w:rPr>
          <w:rFonts w:ascii="Times New Roman" w:hAnsi="Times New Roman" w:cs="Times New Roman"/>
          <w:sz w:val="24"/>
          <w:szCs w:val="24"/>
          <w:vertAlign w:val="superscript"/>
        </w:rPr>
        <w:t>___________________________________________________________________</w:t>
      </w:r>
    </w:p>
    <w:p w:rsidR="00B8394C" w:rsidRPr="003F256F" w:rsidRDefault="00B8394C" w:rsidP="00B8394C">
      <w:pPr>
        <w:ind w:left="3958"/>
        <w:jc w:val="center"/>
        <w:rPr>
          <w:rFonts w:ascii="Times New Roman" w:hAnsi="Times New Roman" w:cs="Times New Roman"/>
          <w:sz w:val="24"/>
          <w:szCs w:val="24"/>
          <w:vertAlign w:val="superscript"/>
        </w:rPr>
      </w:pPr>
      <w:r w:rsidRPr="003B7129">
        <w:rPr>
          <w:rFonts w:ascii="Times New Roman" w:hAnsi="Times New Roman" w:cs="Times New Roman"/>
          <w:sz w:val="16"/>
          <w:szCs w:val="16"/>
          <w:vertAlign w:val="superscript"/>
        </w:rPr>
        <w:t>(документ, удостоверяющий личность одного из родителей (законных представителей</w:t>
      </w:r>
      <w:r w:rsidRPr="003F256F">
        <w:rPr>
          <w:rFonts w:ascii="Times New Roman" w:hAnsi="Times New Roman" w:cs="Times New Roman"/>
          <w:sz w:val="24"/>
          <w:szCs w:val="24"/>
          <w:vertAlign w:val="superscript"/>
        </w:rPr>
        <w:t>)</w:t>
      </w:r>
    </w:p>
    <w:p w:rsidR="00B8394C" w:rsidRPr="003F256F" w:rsidRDefault="00B8394C" w:rsidP="00B8394C">
      <w:pPr>
        <w:ind w:left="3958"/>
        <w:rPr>
          <w:rFonts w:ascii="Times New Roman" w:hAnsi="Times New Roman" w:cs="Times New Roman"/>
        </w:rPr>
      </w:pPr>
      <w:r w:rsidRPr="003F256F">
        <w:rPr>
          <w:rFonts w:ascii="Times New Roman" w:hAnsi="Times New Roman" w:cs="Times New Roman"/>
        </w:rPr>
        <w:t>_____________________________________________________</w:t>
      </w:r>
    </w:p>
    <w:p w:rsidR="00B8394C" w:rsidRPr="003F256F" w:rsidRDefault="00B8394C" w:rsidP="00B8394C">
      <w:pPr>
        <w:ind w:left="3958"/>
        <w:rPr>
          <w:rFonts w:ascii="Times New Roman" w:hAnsi="Times New Roman" w:cs="Times New Roman"/>
        </w:rPr>
      </w:pPr>
      <w:r w:rsidRPr="003F256F">
        <w:rPr>
          <w:rFonts w:ascii="Times New Roman" w:hAnsi="Times New Roman" w:cs="Times New Roman"/>
        </w:rPr>
        <w:t>Адрес: _______________________________________________</w:t>
      </w:r>
    </w:p>
    <w:p w:rsidR="00B8394C" w:rsidRPr="003F256F" w:rsidRDefault="00B8394C" w:rsidP="00B8394C">
      <w:pPr>
        <w:ind w:left="3958"/>
        <w:rPr>
          <w:rFonts w:ascii="Times New Roman" w:hAnsi="Times New Roman" w:cs="Times New Roman"/>
          <w:sz w:val="24"/>
          <w:szCs w:val="24"/>
        </w:rPr>
      </w:pPr>
      <w:r w:rsidRPr="003F256F">
        <w:rPr>
          <w:rFonts w:ascii="Times New Roman" w:hAnsi="Times New Roman" w:cs="Times New Roman"/>
          <w:sz w:val="24"/>
          <w:szCs w:val="24"/>
        </w:rPr>
        <w:t>____________________________________________</w:t>
      </w:r>
    </w:p>
    <w:p w:rsidR="00B8394C" w:rsidRPr="003F256F" w:rsidRDefault="00B8394C" w:rsidP="00B8394C">
      <w:pPr>
        <w:ind w:left="3958"/>
        <w:rPr>
          <w:rFonts w:ascii="Times New Roman" w:hAnsi="Times New Roman" w:cs="Times New Roman"/>
        </w:rPr>
      </w:pPr>
      <w:r w:rsidRPr="003F256F">
        <w:rPr>
          <w:rFonts w:ascii="Times New Roman" w:hAnsi="Times New Roman" w:cs="Times New Roman"/>
        </w:rPr>
        <w:t>Телефоны (дом., мобильный, рабочий): ___________________</w:t>
      </w:r>
    </w:p>
    <w:p w:rsidR="00B8394C" w:rsidRPr="003F256F" w:rsidRDefault="00B8394C" w:rsidP="00B8394C">
      <w:pPr>
        <w:ind w:left="3958"/>
        <w:rPr>
          <w:rFonts w:ascii="Times New Roman" w:hAnsi="Times New Roman" w:cs="Times New Roman"/>
          <w:sz w:val="24"/>
          <w:szCs w:val="24"/>
        </w:rPr>
      </w:pPr>
      <w:r w:rsidRPr="003F256F">
        <w:rPr>
          <w:rFonts w:ascii="Times New Roman" w:hAnsi="Times New Roman" w:cs="Times New Roman"/>
          <w:sz w:val="24"/>
          <w:szCs w:val="24"/>
        </w:rPr>
        <w:t>____________________________________________</w:t>
      </w:r>
    </w:p>
    <w:p w:rsidR="00B8394C" w:rsidRPr="003F256F" w:rsidRDefault="00B8394C" w:rsidP="00B8394C">
      <w:pPr>
        <w:ind w:left="3958"/>
        <w:rPr>
          <w:rFonts w:ascii="Times New Roman" w:hAnsi="Times New Roman" w:cs="Times New Roman"/>
          <w:sz w:val="24"/>
          <w:szCs w:val="24"/>
        </w:rPr>
      </w:pPr>
      <w:r w:rsidRPr="003F256F">
        <w:rPr>
          <w:rFonts w:ascii="Times New Roman" w:hAnsi="Times New Roman" w:cs="Times New Roman"/>
          <w:sz w:val="24"/>
          <w:szCs w:val="24"/>
        </w:rPr>
        <w:t>Адрес (в том числе электронный (при наличии), телефон для направления информации ____________________________________________</w:t>
      </w:r>
    </w:p>
    <w:p w:rsidR="00B8394C" w:rsidRPr="003F256F" w:rsidRDefault="00B8394C" w:rsidP="00B8394C">
      <w:pPr>
        <w:ind w:left="3958"/>
        <w:rPr>
          <w:rFonts w:ascii="Times New Roman" w:hAnsi="Times New Roman" w:cs="Times New Roman"/>
          <w:sz w:val="24"/>
          <w:szCs w:val="24"/>
        </w:rPr>
      </w:pPr>
    </w:p>
    <w:p w:rsidR="00B8394C" w:rsidRPr="003F256F" w:rsidRDefault="00B8394C" w:rsidP="00B8394C">
      <w:pPr>
        <w:ind w:left="3958"/>
        <w:rPr>
          <w:rFonts w:ascii="Times New Roman" w:hAnsi="Times New Roman" w:cs="Times New Roman"/>
          <w:sz w:val="24"/>
          <w:szCs w:val="24"/>
        </w:rPr>
      </w:pPr>
      <w:r w:rsidRPr="003F256F">
        <w:rPr>
          <w:rFonts w:ascii="Times New Roman" w:hAnsi="Times New Roman" w:cs="Times New Roman"/>
          <w:sz w:val="24"/>
          <w:szCs w:val="24"/>
        </w:rPr>
        <w:t>ЗАЯВЛЕНИЕ</w:t>
      </w:r>
    </w:p>
    <w:p w:rsidR="00B8394C" w:rsidRPr="003F256F" w:rsidRDefault="00B8394C" w:rsidP="00B8394C">
      <w:pPr>
        <w:rPr>
          <w:rFonts w:ascii="Times New Roman" w:hAnsi="Times New Roman" w:cs="Times New Roman"/>
        </w:rPr>
      </w:pPr>
    </w:p>
    <w:p w:rsidR="00B8394C" w:rsidRPr="00B8394C" w:rsidRDefault="00B8394C" w:rsidP="00B8394C">
      <w:pPr>
        <w:rPr>
          <w:rFonts w:ascii="Times New Roman" w:hAnsi="Times New Roman" w:cs="Times New Roman"/>
        </w:rPr>
      </w:pPr>
      <w:r w:rsidRPr="00B8394C">
        <w:rPr>
          <w:rFonts w:ascii="Times New Roman" w:hAnsi="Times New Roman" w:cs="Times New Roman"/>
        </w:rPr>
        <w:t xml:space="preserve">Прошу поставить на учет моего ребенка </w:t>
      </w:r>
    </w:p>
    <w:p w:rsidR="00B8394C" w:rsidRPr="00B8394C" w:rsidRDefault="00B8394C" w:rsidP="00B8394C">
      <w:pPr>
        <w:spacing w:before="200"/>
        <w:rPr>
          <w:rFonts w:ascii="Times New Roman" w:hAnsi="Times New Roman" w:cs="Times New Roman"/>
        </w:rPr>
      </w:pPr>
      <w:r w:rsidRPr="00B8394C">
        <w:rPr>
          <w:rFonts w:ascii="Times New Roman" w:hAnsi="Times New Roman" w:cs="Times New Roman"/>
        </w:rPr>
        <w:t>_____________________________________________________________________________________________________</w:t>
      </w:r>
    </w:p>
    <w:p w:rsidR="00B8394C" w:rsidRPr="00B8394C" w:rsidRDefault="00B8394C" w:rsidP="00B8394C">
      <w:pPr>
        <w:rPr>
          <w:rFonts w:ascii="Times New Roman" w:hAnsi="Times New Roman" w:cs="Times New Roman"/>
          <w:b/>
        </w:rPr>
      </w:pPr>
      <w:r w:rsidRPr="00B8394C">
        <w:rPr>
          <w:rFonts w:ascii="Times New Roman" w:hAnsi="Times New Roman" w:cs="Times New Roman"/>
          <w:vertAlign w:val="superscript"/>
        </w:rPr>
        <w:t xml:space="preserve">                                                                                          (фамилия, имя, отчество)</w:t>
      </w:r>
    </w:p>
    <w:p w:rsidR="00B8394C" w:rsidRPr="00B8394C" w:rsidRDefault="00B8394C" w:rsidP="00B8394C">
      <w:pPr>
        <w:rPr>
          <w:rFonts w:ascii="Times New Roman" w:hAnsi="Times New Roman" w:cs="Times New Roman"/>
          <w:b/>
        </w:rPr>
      </w:pPr>
      <w:r w:rsidRPr="00B8394C">
        <w:rPr>
          <w:rFonts w:ascii="Times New Roman" w:hAnsi="Times New Roman" w:cs="Times New Roman"/>
        </w:rPr>
        <w:t>_______________________________________________________________________________________________________</w:t>
      </w:r>
    </w:p>
    <w:p w:rsidR="00B8394C" w:rsidRPr="00B8394C" w:rsidRDefault="00B8394C" w:rsidP="00B8394C">
      <w:pPr>
        <w:jc w:val="center"/>
        <w:rPr>
          <w:rFonts w:ascii="Times New Roman" w:hAnsi="Times New Roman" w:cs="Times New Roman"/>
          <w:vertAlign w:val="superscript"/>
        </w:rPr>
      </w:pPr>
      <w:r w:rsidRPr="00B8394C">
        <w:rPr>
          <w:rFonts w:ascii="Times New Roman" w:hAnsi="Times New Roman" w:cs="Times New Roman"/>
          <w:vertAlign w:val="superscript"/>
        </w:rPr>
        <w:t>(дата рождения, место проживания)</w:t>
      </w:r>
    </w:p>
    <w:p w:rsidR="00B8394C" w:rsidRPr="00B8394C" w:rsidRDefault="00B8394C" w:rsidP="00B8394C">
      <w:pPr>
        <w:rPr>
          <w:rFonts w:ascii="Times New Roman" w:hAnsi="Times New Roman" w:cs="Times New Roman"/>
        </w:rPr>
      </w:pPr>
      <w:r w:rsidRPr="00B8394C">
        <w:rPr>
          <w:rFonts w:ascii="Times New Roman" w:hAnsi="Times New Roman" w:cs="Times New Roman"/>
        </w:rPr>
        <w:t>для зачисления в дошкольную образовательную организацию  _______________________________________________________________________________________________________</w:t>
      </w:r>
    </w:p>
    <w:p w:rsidR="00B8394C" w:rsidRPr="00B8394C" w:rsidRDefault="00B8394C" w:rsidP="00B8394C">
      <w:pPr>
        <w:rPr>
          <w:rFonts w:ascii="Times New Roman" w:hAnsi="Times New Roman" w:cs="Times New Roman"/>
          <w:vertAlign w:val="superscript"/>
        </w:rPr>
      </w:pPr>
      <w:r w:rsidRPr="00B8394C">
        <w:rPr>
          <w:rFonts w:ascii="Times New Roman" w:hAnsi="Times New Roman" w:cs="Times New Roman"/>
          <w:vertAlign w:val="superscript"/>
        </w:rPr>
        <w:t>(полное наименование образовательной организации, в соответствии с Уставом)</w:t>
      </w:r>
    </w:p>
    <w:p w:rsidR="00B8394C" w:rsidRPr="00B8394C" w:rsidRDefault="00B8394C" w:rsidP="00B8394C">
      <w:pPr>
        <w:rPr>
          <w:rFonts w:ascii="Times New Roman" w:hAnsi="Times New Roman" w:cs="Times New Roman"/>
        </w:rPr>
      </w:pPr>
      <w:r w:rsidRPr="00B8394C">
        <w:rPr>
          <w:rFonts w:ascii="Times New Roman" w:hAnsi="Times New Roman" w:cs="Times New Roman"/>
        </w:rPr>
        <w:t>_______________________________________________________________________________________________________</w:t>
      </w:r>
    </w:p>
    <w:p w:rsidR="00B8394C" w:rsidRPr="00B8394C" w:rsidRDefault="00B8394C" w:rsidP="00B8394C">
      <w:pPr>
        <w:rPr>
          <w:rFonts w:ascii="Times New Roman" w:hAnsi="Times New Roman" w:cs="Times New Roman"/>
        </w:rPr>
      </w:pPr>
    </w:p>
    <w:p w:rsidR="00B8394C" w:rsidRPr="00B8394C" w:rsidRDefault="00B8394C" w:rsidP="00B8394C">
      <w:pPr>
        <w:rPr>
          <w:rFonts w:ascii="Times New Roman" w:hAnsi="Times New Roman" w:cs="Times New Roman"/>
        </w:rPr>
      </w:pPr>
      <w:r w:rsidRPr="00B8394C">
        <w:rPr>
          <w:rFonts w:ascii="Times New Roman" w:hAnsi="Times New Roman" w:cs="Times New Roman"/>
        </w:rPr>
        <w:t>Являюсь родителем (опекуном, попечителем, иным законным представителем ребенка) в соответствии с ____</w:t>
      </w:r>
    </w:p>
    <w:p w:rsidR="00B8394C" w:rsidRPr="00B8394C" w:rsidRDefault="00B8394C" w:rsidP="00B8394C">
      <w:pPr>
        <w:rPr>
          <w:rFonts w:ascii="Times New Roman" w:hAnsi="Times New Roman" w:cs="Times New Roman"/>
        </w:rPr>
      </w:pPr>
      <w:r w:rsidRPr="00B8394C">
        <w:rPr>
          <w:rFonts w:ascii="Times New Roman" w:hAnsi="Times New Roman" w:cs="Times New Roman"/>
        </w:rPr>
        <w:t>_______________________________________________________________________________________________________</w:t>
      </w:r>
    </w:p>
    <w:p w:rsidR="00B8394C" w:rsidRPr="00B8394C" w:rsidRDefault="00B8394C" w:rsidP="00B8394C">
      <w:pPr>
        <w:jc w:val="center"/>
        <w:rPr>
          <w:rFonts w:ascii="Times New Roman" w:hAnsi="Times New Roman" w:cs="Times New Roman"/>
          <w:vertAlign w:val="superscript"/>
        </w:rPr>
      </w:pPr>
      <w:r w:rsidRPr="00B8394C">
        <w:rPr>
          <w:rFonts w:ascii="Times New Roman" w:hAnsi="Times New Roman" w:cs="Times New Roman"/>
          <w:vertAlign w:val="superscript"/>
        </w:rPr>
        <w:t>(свидетельство о рождении ребенка, решение об установлении опеки, попечительства, свидетельство об установлении отцовства, другие документы)</w:t>
      </w:r>
    </w:p>
    <w:p w:rsidR="00B8394C" w:rsidRPr="00B8394C" w:rsidRDefault="00B8394C" w:rsidP="00B8394C">
      <w:pPr>
        <w:rPr>
          <w:rFonts w:ascii="Times New Roman" w:hAnsi="Times New Roman" w:cs="Times New Roman"/>
          <w:vertAlign w:val="superscript"/>
        </w:rPr>
      </w:pPr>
      <w:r w:rsidRPr="00B8394C">
        <w:rPr>
          <w:rFonts w:ascii="Times New Roman" w:hAnsi="Times New Roman" w:cs="Times New Roman"/>
        </w:rPr>
        <w:t>к заявлению прилагаю следующие документы:</w:t>
      </w:r>
    </w:p>
    <w:p w:rsidR="00B8394C" w:rsidRPr="00B8394C" w:rsidRDefault="00B8394C" w:rsidP="00B8394C">
      <w:pPr>
        <w:rPr>
          <w:rFonts w:ascii="Times New Roman" w:hAnsi="Times New Roman" w:cs="Times New Roman"/>
        </w:rPr>
      </w:pPr>
      <w:r w:rsidRPr="00B8394C">
        <w:rPr>
          <w:rFonts w:ascii="Times New Roman" w:hAnsi="Times New Roman" w:cs="Times New Roman"/>
        </w:rPr>
        <w:t>_______________________________________________________________________________________________________</w:t>
      </w:r>
    </w:p>
    <w:p w:rsidR="00B8394C" w:rsidRPr="00B8394C" w:rsidRDefault="00B8394C" w:rsidP="00B8394C">
      <w:pPr>
        <w:rPr>
          <w:rFonts w:ascii="Times New Roman" w:hAnsi="Times New Roman" w:cs="Times New Roman"/>
        </w:rPr>
      </w:pPr>
      <w:r w:rsidRPr="00B8394C">
        <w:rPr>
          <w:rFonts w:ascii="Times New Roman" w:hAnsi="Times New Roman" w:cs="Times New Roman"/>
        </w:rPr>
        <w:t>- документ, подтверждающий право внеочередного (первоочередного) предоставления места в ОО _______________________________________________________________________________________________________</w:t>
      </w:r>
    </w:p>
    <w:p w:rsidR="00B8394C" w:rsidRPr="00B8394C" w:rsidRDefault="00B8394C" w:rsidP="00B8394C">
      <w:pPr>
        <w:jc w:val="center"/>
        <w:rPr>
          <w:rFonts w:ascii="Times New Roman" w:hAnsi="Times New Roman" w:cs="Times New Roman"/>
        </w:rPr>
      </w:pPr>
      <w:r w:rsidRPr="00B8394C">
        <w:rPr>
          <w:rFonts w:ascii="Times New Roman" w:hAnsi="Times New Roman" w:cs="Times New Roman"/>
        </w:rPr>
        <w:t xml:space="preserve">             (вид документа, номер, дата выдачи, кем выдан)</w:t>
      </w:r>
    </w:p>
    <w:p w:rsidR="00B8394C" w:rsidRPr="00B8394C" w:rsidRDefault="00B8394C" w:rsidP="00B8394C">
      <w:pPr>
        <w:jc w:val="both"/>
        <w:rPr>
          <w:rFonts w:ascii="Times New Roman" w:hAnsi="Times New Roman" w:cs="Times New Roman"/>
        </w:rPr>
      </w:pPr>
      <w:r w:rsidRPr="00B8394C">
        <w:rPr>
          <w:rFonts w:ascii="Times New Roman" w:hAnsi="Times New Roman" w:cs="Times New Roman"/>
        </w:rPr>
        <w:t>- заключение психолого-медико-педагогической комиссии по установленной форме (для постановки на учет ребенка в группу компенсирующей или комбинированной направленности).</w:t>
      </w:r>
    </w:p>
    <w:p w:rsidR="00B8394C" w:rsidRDefault="00B8394C" w:rsidP="00B8394C">
      <w:pPr>
        <w:jc w:val="both"/>
        <w:rPr>
          <w:rFonts w:ascii="Times New Roman" w:hAnsi="Times New Roman" w:cs="Times New Roman"/>
        </w:rPr>
      </w:pPr>
    </w:p>
    <w:p w:rsidR="00B8394C" w:rsidRDefault="00B8394C" w:rsidP="00B8394C">
      <w:pPr>
        <w:jc w:val="both"/>
        <w:rPr>
          <w:rFonts w:ascii="Times New Roman" w:hAnsi="Times New Roman" w:cs="Times New Roman"/>
        </w:rPr>
      </w:pPr>
    </w:p>
    <w:p w:rsidR="00B8394C" w:rsidRDefault="00B8394C" w:rsidP="00B8394C">
      <w:pPr>
        <w:jc w:val="both"/>
        <w:rPr>
          <w:rFonts w:ascii="Times New Roman" w:hAnsi="Times New Roman" w:cs="Times New Roman"/>
        </w:rPr>
      </w:pPr>
    </w:p>
    <w:p w:rsidR="00B8394C" w:rsidRPr="00B8394C" w:rsidRDefault="00B8394C" w:rsidP="00B8394C">
      <w:pPr>
        <w:jc w:val="both"/>
        <w:rPr>
          <w:rFonts w:ascii="Times New Roman" w:hAnsi="Times New Roman" w:cs="Times New Roman"/>
        </w:rPr>
      </w:pPr>
    </w:p>
    <w:p w:rsidR="00B8394C" w:rsidRPr="00B8394C" w:rsidRDefault="00B8394C" w:rsidP="00B8394C">
      <w:pPr>
        <w:tabs>
          <w:tab w:val="left" w:pos="1800"/>
        </w:tabs>
        <w:jc w:val="center"/>
        <w:rPr>
          <w:rFonts w:ascii="Times New Roman" w:hAnsi="Times New Roman" w:cs="Times New Roman"/>
          <w:b/>
          <w:u w:val="single"/>
        </w:rPr>
      </w:pPr>
      <w:r w:rsidRPr="00B8394C">
        <w:rPr>
          <w:rFonts w:ascii="Times New Roman" w:hAnsi="Times New Roman" w:cs="Times New Roman"/>
          <w:b/>
          <w:u w:val="single"/>
        </w:rPr>
        <w:lastRenderedPageBreak/>
        <w:t>Согласие на обработку персональных данных</w:t>
      </w:r>
    </w:p>
    <w:p w:rsidR="00B8394C" w:rsidRPr="00B8394C" w:rsidRDefault="00B8394C" w:rsidP="00B8394C">
      <w:pPr>
        <w:tabs>
          <w:tab w:val="left" w:pos="1800"/>
        </w:tabs>
        <w:ind w:firstLine="360"/>
        <w:rPr>
          <w:rFonts w:ascii="Times New Roman" w:hAnsi="Times New Roman" w:cs="Times New Roman"/>
        </w:rPr>
      </w:pPr>
      <w:r w:rsidRPr="00B8394C">
        <w:rPr>
          <w:rFonts w:ascii="Times New Roman" w:hAnsi="Times New Roman" w:cs="Times New Roman"/>
        </w:rPr>
        <w:t>Я, ____________________________________________________________________________________________________________________,</w:t>
      </w:r>
    </w:p>
    <w:p w:rsidR="00B8394C" w:rsidRPr="00B8394C" w:rsidRDefault="00B8394C" w:rsidP="00B8394C">
      <w:pPr>
        <w:tabs>
          <w:tab w:val="left" w:pos="1800"/>
        </w:tabs>
        <w:jc w:val="center"/>
        <w:rPr>
          <w:rFonts w:ascii="Times New Roman" w:hAnsi="Times New Roman" w:cs="Times New Roman"/>
        </w:rPr>
      </w:pPr>
      <w:r w:rsidRPr="00B8394C">
        <w:rPr>
          <w:rFonts w:ascii="Times New Roman" w:hAnsi="Times New Roman" w:cs="Times New Roman"/>
        </w:rPr>
        <w:t>(ФИО родителя или законного представителя)</w:t>
      </w:r>
    </w:p>
    <w:p w:rsidR="00B8394C" w:rsidRPr="00B8394C" w:rsidRDefault="00B8394C" w:rsidP="00B8394C">
      <w:pPr>
        <w:tabs>
          <w:tab w:val="left" w:pos="1800"/>
        </w:tabs>
        <w:jc w:val="both"/>
        <w:rPr>
          <w:rFonts w:ascii="Times New Roman" w:hAnsi="Times New Roman" w:cs="Times New Roman"/>
          <w:b/>
        </w:rPr>
      </w:pPr>
      <w:r w:rsidRPr="00B8394C">
        <w:rPr>
          <w:rFonts w:ascii="Times New Roman" w:hAnsi="Times New Roman" w:cs="Times New Roman"/>
        </w:rPr>
        <w:t xml:space="preserve">проживающий (ая) по адресу_____________________________________________________телефон ______________________________ в соответствии с требованиями статьи 9 Федерального закона от 27.07.2006г. «О персональных данных» №152 – ФЗ подтверждаю свое согласие на обработку Управлением образования _______и ОО________ моих </w:t>
      </w:r>
      <w:r w:rsidRPr="00B8394C">
        <w:rPr>
          <w:rFonts w:ascii="Times New Roman" w:hAnsi="Times New Roman" w:cs="Times New Roman"/>
          <w:b/>
        </w:rPr>
        <w:t>персональных данных – ФИО родителей, место проживания, телефон, справки и документы, подтверждающие первоочередной (внеочередной) приём в ОО, а так же персональных данных несовершеннолетнего(ей)</w:t>
      </w:r>
    </w:p>
    <w:p w:rsidR="00B8394C" w:rsidRPr="00B8394C" w:rsidRDefault="00B8394C" w:rsidP="00B8394C">
      <w:pPr>
        <w:tabs>
          <w:tab w:val="left" w:pos="1800"/>
        </w:tabs>
        <w:rPr>
          <w:rFonts w:ascii="Times New Roman" w:hAnsi="Times New Roman" w:cs="Times New Roman"/>
        </w:rPr>
      </w:pPr>
    </w:p>
    <w:p w:rsidR="00B8394C" w:rsidRPr="00B8394C" w:rsidRDefault="00B8394C" w:rsidP="00B8394C">
      <w:pPr>
        <w:tabs>
          <w:tab w:val="left" w:pos="1800"/>
          <w:tab w:val="center" w:pos="5074"/>
          <w:tab w:val="right" w:pos="10148"/>
        </w:tabs>
        <w:rPr>
          <w:rFonts w:ascii="Times New Roman" w:hAnsi="Times New Roman" w:cs="Times New Roman"/>
        </w:rPr>
      </w:pPr>
      <w:r w:rsidRPr="00B8394C">
        <w:rPr>
          <w:rFonts w:ascii="Times New Roman" w:hAnsi="Times New Roman" w:cs="Times New Roman"/>
        </w:rPr>
        <w:t>____________________________________________________________________________________________________________________</w:t>
      </w:r>
    </w:p>
    <w:p w:rsidR="00B8394C" w:rsidRPr="00B8394C" w:rsidRDefault="00B8394C" w:rsidP="00B8394C">
      <w:pPr>
        <w:tabs>
          <w:tab w:val="left" w:pos="1800"/>
          <w:tab w:val="center" w:pos="5074"/>
          <w:tab w:val="right" w:pos="10148"/>
        </w:tabs>
        <w:rPr>
          <w:rFonts w:ascii="Times New Roman" w:hAnsi="Times New Roman" w:cs="Times New Roman"/>
        </w:rPr>
      </w:pPr>
      <w:r w:rsidRPr="00B8394C">
        <w:rPr>
          <w:rFonts w:ascii="Times New Roman" w:hAnsi="Times New Roman" w:cs="Times New Roman"/>
        </w:rPr>
        <w:tab/>
      </w:r>
      <w:r w:rsidRPr="00B8394C">
        <w:rPr>
          <w:rFonts w:ascii="Times New Roman" w:hAnsi="Times New Roman" w:cs="Times New Roman"/>
        </w:rPr>
        <w:tab/>
        <w:t>(ФИО ребенка)</w:t>
      </w:r>
      <w:r w:rsidRPr="00B8394C">
        <w:rPr>
          <w:rFonts w:ascii="Times New Roman" w:hAnsi="Times New Roman" w:cs="Times New Roman"/>
        </w:rPr>
        <w:tab/>
      </w:r>
    </w:p>
    <w:p w:rsidR="00B8394C" w:rsidRPr="00B8394C" w:rsidRDefault="00B8394C" w:rsidP="00B8394C">
      <w:pPr>
        <w:tabs>
          <w:tab w:val="left" w:pos="1800"/>
        </w:tabs>
        <w:jc w:val="both"/>
        <w:rPr>
          <w:rFonts w:ascii="Times New Roman" w:hAnsi="Times New Roman" w:cs="Times New Roman"/>
          <w:b/>
        </w:rPr>
      </w:pPr>
      <w:r w:rsidRPr="00B8394C">
        <w:rPr>
          <w:rFonts w:ascii="Times New Roman" w:hAnsi="Times New Roman" w:cs="Times New Roman"/>
          <w:b/>
        </w:rPr>
        <w:t>с целью внесения моего ребенка в единую систему учета детей, нуждающихся в услугах дошкольного образования,  для дальнейшего получения права на посещение  ОО.</w:t>
      </w:r>
    </w:p>
    <w:p w:rsidR="00B8394C" w:rsidRPr="00B8394C" w:rsidRDefault="00B8394C" w:rsidP="00B8394C">
      <w:pPr>
        <w:tabs>
          <w:tab w:val="left" w:pos="1800"/>
        </w:tabs>
        <w:ind w:firstLine="360"/>
        <w:jc w:val="both"/>
        <w:rPr>
          <w:rFonts w:ascii="Times New Roman" w:hAnsi="Times New Roman" w:cs="Times New Roman"/>
        </w:rPr>
      </w:pPr>
      <w:r w:rsidRPr="00B8394C">
        <w:rPr>
          <w:rFonts w:ascii="Times New Roman" w:hAnsi="Times New Roman" w:cs="Times New Roman"/>
        </w:rPr>
        <w:t>Предоставляю ответственным операторам право осуществлять все действия с моими персональными данными посредством внесения их в электронную базу, включая сбор, систематизацию, накопление, хранение, уточнение (обновление, изменение), использование, распространение (в том числе передачу третьим лицам),уничтожение обезличивание, блокирование</w:t>
      </w:r>
      <w:r w:rsidRPr="00B8394C">
        <w:rPr>
          <w:rFonts w:ascii="Times New Roman" w:hAnsi="Times New Roman" w:cs="Times New Roman"/>
          <w:color w:val="FF0000"/>
        </w:rPr>
        <w:t>.</w:t>
      </w:r>
      <w:r w:rsidRPr="00B8394C">
        <w:rPr>
          <w:rFonts w:ascii="Times New Roman" w:hAnsi="Times New Roman" w:cs="Times New Roman"/>
        </w:rPr>
        <w:t xml:space="preserve"> Оператор вправе обработать персональные данные мои и моего несовершеннолетнего ребенка, включая их в списки и отчетные формы, а так же передавать их уполномоченным органам.</w:t>
      </w:r>
    </w:p>
    <w:p w:rsidR="00B8394C" w:rsidRPr="00B8394C" w:rsidRDefault="00B8394C" w:rsidP="00B8394C">
      <w:pPr>
        <w:tabs>
          <w:tab w:val="left" w:pos="1800"/>
        </w:tabs>
        <w:ind w:firstLine="360"/>
        <w:jc w:val="both"/>
        <w:rPr>
          <w:rFonts w:ascii="Times New Roman" w:hAnsi="Times New Roman" w:cs="Times New Roman"/>
          <w:b/>
        </w:rPr>
      </w:pPr>
      <w:r w:rsidRPr="00B8394C">
        <w:rPr>
          <w:rFonts w:ascii="Times New Roman" w:hAnsi="Times New Roman" w:cs="Times New Roman"/>
          <w:b/>
        </w:rPr>
        <w:t>Хранение персональных данных осуществляется не дольше, чем этого требуют цели их обработки.</w:t>
      </w:r>
    </w:p>
    <w:p w:rsidR="00B8394C" w:rsidRPr="00B8394C" w:rsidRDefault="00B8394C" w:rsidP="00B8394C">
      <w:pPr>
        <w:tabs>
          <w:tab w:val="left" w:pos="1800"/>
        </w:tabs>
        <w:rPr>
          <w:rFonts w:ascii="Times New Roman" w:hAnsi="Times New Roman" w:cs="Times New Roman"/>
        </w:rPr>
      </w:pPr>
    </w:p>
    <w:p w:rsidR="00B8394C" w:rsidRPr="00B8394C" w:rsidRDefault="00B8394C" w:rsidP="00B8394C">
      <w:pPr>
        <w:tabs>
          <w:tab w:val="left" w:pos="1800"/>
        </w:tabs>
        <w:rPr>
          <w:rFonts w:ascii="Times New Roman" w:hAnsi="Times New Roman" w:cs="Times New Roman"/>
        </w:rPr>
      </w:pPr>
      <w:r w:rsidRPr="00B8394C">
        <w:rPr>
          <w:rFonts w:ascii="Times New Roman" w:hAnsi="Times New Roman" w:cs="Times New Roman"/>
        </w:rPr>
        <w:t>Настоящее согласие дано мной _____________________________ и действует бессрочно.</w:t>
      </w:r>
    </w:p>
    <w:p w:rsidR="00B8394C" w:rsidRPr="00B8394C" w:rsidRDefault="00B8394C" w:rsidP="00B8394C">
      <w:pPr>
        <w:tabs>
          <w:tab w:val="left" w:pos="1800"/>
        </w:tabs>
        <w:rPr>
          <w:rFonts w:ascii="Times New Roman" w:hAnsi="Times New Roman" w:cs="Times New Roman"/>
        </w:rPr>
      </w:pPr>
      <w:r w:rsidRPr="00B8394C">
        <w:rPr>
          <w:rFonts w:ascii="Times New Roman" w:hAnsi="Times New Roman" w:cs="Times New Roman"/>
        </w:rPr>
        <w:t xml:space="preserve">                                                                          (дата)</w:t>
      </w:r>
    </w:p>
    <w:p w:rsidR="00B8394C" w:rsidRPr="00B8394C" w:rsidRDefault="00B8394C" w:rsidP="00B8394C">
      <w:pPr>
        <w:tabs>
          <w:tab w:val="left" w:pos="1800"/>
        </w:tabs>
        <w:ind w:firstLine="360"/>
        <w:jc w:val="both"/>
        <w:rPr>
          <w:rFonts w:ascii="Times New Roman" w:hAnsi="Times New Roman" w:cs="Times New Roman"/>
        </w:rPr>
      </w:pPr>
      <w:r w:rsidRPr="00B8394C">
        <w:rPr>
          <w:rFonts w:ascii="Times New Roman" w:hAnsi="Times New Roman" w:cs="Times New Roman"/>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мною в адрес оператора. Подтверждаю, что ознакомлен(а) с Положением о защите персональных данных и положениями Федерального закона от 27 июля 2006года №152-ФЗ «О персональных данных», права и обязанности в области защиты персональных данных мне разъяснены.</w:t>
      </w:r>
    </w:p>
    <w:p w:rsidR="00B8394C" w:rsidRPr="00B8394C" w:rsidRDefault="00B8394C" w:rsidP="00B8394C">
      <w:pPr>
        <w:tabs>
          <w:tab w:val="left" w:pos="1800"/>
        </w:tabs>
        <w:ind w:firstLine="360"/>
        <w:jc w:val="both"/>
        <w:rPr>
          <w:rFonts w:ascii="Times New Roman" w:hAnsi="Times New Roman" w:cs="Times New Roman"/>
        </w:rPr>
      </w:pPr>
      <w:r w:rsidRPr="00B8394C">
        <w:rPr>
          <w:rFonts w:ascii="Times New Roman" w:hAnsi="Times New Roman" w:cs="Times New Roman"/>
        </w:rPr>
        <w:t>Об ответственности за достоверность представленных сведений предупрежден(а)</w:t>
      </w:r>
    </w:p>
    <w:p w:rsidR="00B8394C" w:rsidRPr="00B8394C" w:rsidRDefault="00B8394C" w:rsidP="00B8394C">
      <w:pPr>
        <w:tabs>
          <w:tab w:val="left" w:pos="1800"/>
        </w:tabs>
        <w:rPr>
          <w:rFonts w:ascii="Times New Roman" w:hAnsi="Times New Roman" w:cs="Times New Roman"/>
        </w:rPr>
      </w:pPr>
    </w:p>
    <w:p w:rsidR="00B8394C" w:rsidRPr="00B8394C" w:rsidRDefault="00B8394C" w:rsidP="00B8394C">
      <w:pPr>
        <w:tabs>
          <w:tab w:val="left" w:pos="1800"/>
        </w:tabs>
        <w:rPr>
          <w:rFonts w:ascii="Times New Roman" w:hAnsi="Times New Roman" w:cs="Times New Roman"/>
        </w:rPr>
      </w:pPr>
      <w:r w:rsidRPr="00B8394C">
        <w:rPr>
          <w:rFonts w:ascii="Times New Roman" w:hAnsi="Times New Roman" w:cs="Times New Roman"/>
        </w:rPr>
        <w:t xml:space="preserve">Подпись: </w:t>
      </w:r>
      <w:r w:rsidRPr="00B8394C">
        <w:rPr>
          <w:rFonts w:ascii="Times New Roman" w:hAnsi="Times New Roman" w:cs="Times New Roman"/>
          <w:u w:val="single"/>
        </w:rPr>
        <w:t xml:space="preserve">                         </w:t>
      </w:r>
      <w:r w:rsidRPr="00B8394C">
        <w:rPr>
          <w:rFonts w:ascii="Times New Roman" w:hAnsi="Times New Roman" w:cs="Times New Roman"/>
        </w:rPr>
        <w:t xml:space="preserve">                      Дата заполнения «___» ____________ 20 ____года</w:t>
      </w:r>
    </w:p>
    <w:p w:rsidR="00B8394C" w:rsidRPr="003F256F" w:rsidRDefault="00B8394C" w:rsidP="00B8394C">
      <w:pPr>
        <w:rPr>
          <w:rFonts w:ascii="Times New Roman" w:hAnsi="Times New Roman" w:cs="Times New Roman"/>
          <w:sz w:val="16"/>
          <w:szCs w:val="16"/>
        </w:rPr>
      </w:pPr>
    </w:p>
    <w:p w:rsidR="00B8394C" w:rsidRPr="003F256F" w:rsidRDefault="00B8394C" w:rsidP="00B8394C">
      <w:pPr>
        <w:jc w:val="right"/>
        <w:rPr>
          <w:rFonts w:ascii="Times New Roman" w:hAnsi="Times New Roman" w:cs="Times New Roman"/>
          <w:sz w:val="24"/>
          <w:szCs w:val="24"/>
        </w:rPr>
      </w:pPr>
    </w:p>
    <w:p w:rsidR="00B8394C" w:rsidRPr="003F256F" w:rsidRDefault="00B8394C" w:rsidP="00B8394C">
      <w:pPr>
        <w:suppressAutoHyphens w:val="0"/>
        <w:rPr>
          <w:rFonts w:ascii="Times New Roman" w:hAnsi="Times New Roman" w:cs="Times New Roman"/>
          <w:sz w:val="24"/>
          <w:szCs w:val="24"/>
        </w:rPr>
      </w:pPr>
      <w:r w:rsidRPr="003F256F">
        <w:rPr>
          <w:rFonts w:ascii="Times New Roman" w:hAnsi="Times New Roman" w:cs="Times New Roman"/>
          <w:sz w:val="24"/>
          <w:szCs w:val="24"/>
        </w:rPr>
        <w:br w:type="page"/>
      </w:r>
    </w:p>
    <w:p w:rsidR="00B8394C" w:rsidRPr="00B8394C" w:rsidRDefault="00B8394C" w:rsidP="00B8394C">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8"/>
          <w:szCs w:val="24"/>
        </w:rPr>
      </w:pPr>
      <w:r w:rsidRPr="00B8394C">
        <w:rPr>
          <w:rFonts w:ascii="Times New Roman" w:hAnsi="Times New Roman" w:cs="Times New Roman"/>
          <w:sz w:val="28"/>
          <w:szCs w:val="24"/>
        </w:rPr>
        <w:lastRenderedPageBreak/>
        <w:t>Приложение № 2</w:t>
      </w:r>
    </w:p>
    <w:p w:rsidR="00B8394C" w:rsidRPr="00B8394C" w:rsidRDefault="00B8394C" w:rsidP="00B8394C">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720"/>
        <w:ind w:left="5245"/>
        <w:jc w:val="both"/>
        <w:rPr>
          <w:rFonts w:ascii="Times New Roman" w:hAnsi="Times New Roman" w:cs="Times New Roman"/>
          <w:sz w:val="28"/>
          <w:szCs w:val="24"/>
        </w:rPr>
      </w:pPr>
      <w:r w:rsidRPr="00B8394C">
        <w:rPr>
          <w:rFonts w:ascii="Times New Roman" w:hAnsi="Times New Roman" w:cs="Times New Roman"/>
          <w:sz w:val="28"/>
          <w:szCs w:val="24"/>
        </w:rPr>
        <w:t xml:space="preserve">к административному  регламенту </w:t>
      </w:r>
    </w:p>
    <w:p w:rsidR="00B8394C" w:rsidRPr="003F256F" w:rsidRDefault="00B8394C" w:rsidP="00B8394C">
      <w:pPr>
        <w:pStyle w:val="ConsPlusTitle"/>
        <w:jc w:val="center"/>
        <w:rPr>
          <w:rFonts w:ascii="Times New Roman" w:hAnsi="Times New Roman" w:cs="Times New Roman"/>
          <w:sz w:val="24"/>
          <w:szCs w:val="24"/>
        </w:rPr>
      </w:pPr>
      <w:r w:rsidRPr="003F256F">
        <w:rPr>
          <w:rFonts w:ascii="Times New Roman" w:hAnsi="Times New Roman" w:cs="Times New Roman"/>
          <w:sz w:val="24"/>
          <w:szCs w:val="24"/>
        </w:rPr>
        <w:t>ПЕРЕЧЕНЬ</w:t>
      </w:r>
    </w:p>
    <w:p w:rsidR="00B8394C" w:rsidRPr="003F256F" w:rsidRDefault="00B8394C" w:rsidP="00B8394C">
      <w:pPr>
        <w:pStyle w:val="ConsPlusTitle"/>
        <w:spacing w:after="480"/>
        <w:jc w:val="center"/>
        <w:rPr>
          <w:rFonts w:ascii="Times New Roman" w:hAnsi="Times New Roman" w:cs="Times New Roman"/>
          <w:sz w:val="24"/>
          <w:szCs w:val="24"/>
        </w:rPr>
      </w:pPr>
      <w:r w:rsidRPr="003F256F">
        <w:rPr>
          <w:rFonts w:ascii="Times New Roman" w:hAnsi="Times New Roman" w:cs="Times New Roman"/>
          <w:sz w:val="24"/>
          <w:szCs w:val="24"/>
        </w:rPr>
        <w:t>КАТЕГОРИЙ ГРАЖДАН, ИМЕЮЩИХ ПРАВО НА ВНЕОЧЕРЕДНОЕ</w:t>
      </w:r>
      <w:r>
        <w:rPr>
          <w:rFonts w:ascii="Times New Roman" w:hAnsi="Times New Roman" w:cs="Times New Roman"/>
          <w:sz w:val="24"/>
          <w:szCs w:val="24"/>
        </w:rPr>
        <w:t xml:space="preserve">, </w:t>
      </w:r>
      <w:r w:rsidRPr="003F256F">
        <w:rPr>
          <w:rFonts w:ascii="Times New Roman" w:hAnsi="Times New Roman" w:cs="Times New Roman"/>
          <w:sz w:val="24"/>
          <w:szCs w:val="24"/>
        </w:rPr>
        <w:t>ПЕРВ</w:t>
      </w:r>
      <w:r w:rsidRPr="003F256F">
        <w:rPr>
          <w:rFonts w:ascii="Times New Roman" w:hAnsi="Times New Roman" w:cs="Times New Roman"/>
          <w:sz w:val="24"/>
          <w:szCs w:val="24"/>
        </w:rPr>
        <w:t>О</w:t>
      </w:r>
      <w:r w:rsidRPr="003F256F">
        <w:rPr>
          <w:rFonts w:ascii="Times New Roman" w:hAnsi="Times New Roman" w:cs="Times New Roman"/>
          <w:sz w:val="24"/>
          <w:szCs w:val="24"/>
        </w:rPr>
        <w:t xml:space="preserve">ОЧЕРЕДНОЕ </w:t>
      </w:r>
      <w:r>
        <w:rPr>
          <w:rFonts w:ascii="Times New Roman" w:hAnsi="Times New Roman" w:cs="Times New Roman"/>
          <w:sz w:val="24"/>
          <w:szCs w:val="24"/>
        </w:rPr>
        <w:t xml:space="preserve">И ПРЕИМУЩЕСТВЕННОЕ </w:t>
      </w:r>
      <w:r w:rsidRPr="003F256F">
        <w:rPr>
          <w:rFonts w:ascii="Times New Roman" w:hAnsi="Times New Roman" w:cs="Times New Roman"/>
          <w:sz w:val="24"/>
          <w:szCs w:val="24"/>
        </w:rPr>
        <w:t>ПОЛУЧЕНИЕ МЕСТА ДЛЯ РЕБЕНКА</w:t>
      </w:r>
      <w:r>
        <w:rPr>
          <w:rFonts w:ascii="Times New Roman" w:hAnsi="Times New Roman" w:cs="Times New Roman"/>
          <w:sz w:val="24"/>
          <w:szCs w:val="24"/>
        </w:rPr>
        <w:t xml:space="preserve"> </w:t>
      </w:r>
      <w:r w:rsidRPr="003F256F">
        <w:rPr>
          <w:rFonts w:ascii="Times New Roman" w:hAnsi="Times New Roman" w:cs="Times New Roman"/>
          <w:sz w:val="24"/>
          <w:szCs w:val="24"/>
        </w:rPr>
        <w:t>В ОБРАЗОВАТЕЛЬНОМ УЧРЕЖДЕНИИ, РЕАЛИЗУЮЩЕМ ОСНОВНУЮ</w:t>
      </w:r>
      <w:r>
        <w:rPr>
          <w:rFonts w:ascii="Times New Roman" w:hAnsi="Times New Roman" w:cs="Times New Roman"/>
          <w:sz w:val="24"/>
          <w:szCs w:val="24"/>
        </w:rPr>
        <w:t xml:space="preserve"> </w:t>
      </w:r>
      <w:r w:rsidRPr="003F256F">
        <w:rPr>
          <w:rFonts w:ascii="Times New Roman" w:hAnsi="Times New Roman" w:cs="Times New Roman"/>
          <w:sz w:val="24"/>
          <w:szCs w:val="24"/>
        </w:rPr>
        <w:t>ОБЩ</w:t>
      </w:r>
      <w:r w:rsidRPr="003F256F">
        <w:rPr>
          <w:rFonts w:ascii="Times New Roman" w:hAnsi="Times New Roman" w:cs="Times New Roman"/>
          <w:sz w:val="24"/>
          <w:szCs w:val="24"/>
        </w:rPr>
        <w:t>Е</w:t>
      </w:r>
      <w:r w:rsidRPr="003F256F">
        <w:rPr>
          <w:rFonts w:ascii="Times New Roman" w:hAnsi="Times New Roman" w:cs="Times New Roman"/>
          <w:sz w:val="24"/>
          <w:szCs w:val="24"/>
        </w:rPr>
        <w:t>ОБРАЗОВАТЕЛЬНУЮ ПРОГРАММУ ДОШКОЛЬНОГО ОБРАЗОВАНИЯ</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153"/>
        <w:gridCol w:w="2976"/>
        <w:gridCol w:w="3031"/>
      </w:tblGrid>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w:t>
            </w:r>
          </w:p>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п/п</w:t>
            </w:r>
          </w:p>
        </w:tc>
        <w:tc>
          <w:tcPr>
            <w:tcW w:w="3153"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Реквизиты правового акта</w:t>
            </w:r>
          </w:p>
        </w:tc>
        <w:tc>
          <w:tcPr>
            <w:tcW w:w="2976"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Категория граждан</w:t>
            </w:r>
          </w:p>
        </w:tc>
        <w:tc>
          <w:tcPr>
            <w:tcW w:w="3031"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Необходимые документы для подтверждения права</w:t>
            </w:r>
          </w:p>
        </w:tc>
      </w:tr>
      <w:tr w:rsidR="00B8394C" w:rsidRPr="003F256F" w:rsidTr="00B8394C">
        <w:tc>
          <w:tcPr>
            <w:tcW w:w="9897" w:type="dxa"/>
            <w:gridSpan w:val="4"/>
          </w:tcPr>
          <w:p w:rsidR="00B8394C" w:rsidRPr="003F256F" w:rsidRDefault="00B8394C" w:rsidP="00B8394C">
            <w:pPr>
              <w:pStyle w:val="ConsPlusNormal"/>
              <w:jc w:val="center"/>
              <w:outlineLvl w:val="2"/>
              <w:rPr>
                <w:rFonts w:ascii="Times New Roman" w:hAnsi="Times New Roman" w:cs="Times New Roman"/>
                <w:sz w:val="24"/>
                <w:szCs w:val="24"/>
              </w:rPr>
            </w:pPr>
            <w:r w:rsidRPr="003F256F">
              <w:rPr>
                <w:rFonts w:ascii="Times New Roman" w:hAnsi="Times New Roman" w:cs="Times New Roman"/>
                <w:sz w:val="24"/>
                <w:szCs w:val="24"/>
              </w:rPr>
              <w:t>Раздел I. Категории граждан, имеющих право на внеочередное предоставление мест для детей в образовательных учреждениях, реализующих основную общеобразовательную программу дошкольного образования</w:t>
            </w:r>
          </w:p>
        </w:tc>
      </w:tr>
      <w:tr w:rsidR="00B8394C" w:rsidRPr="003F256F" w:rsidTr="00B8394C">
        <w:tblPrEx>
          <w:tblBorders>
            <w:insideH w:val="nil"/>
          </w:tblBorders>
        </w:tblPrEx>
        <w:tc>
          <w:tcPr>
            <w:tcW w:w="737" w:type="dxa"/>
            <w:tcBorders>
              <w:top w:val="nil"/>
            </w:tcBorders>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1.</w:t>
            </w:r>
          </w:p>
        </w:tc>
        <w:tc>
          <w:tcPr>
            <w:tcW w:w="3153" w:type="dxa"/>
            <w:tcBorders>
              <w:top w:val="nil"/>
            </w:tcBorders>
          </w:tcPr>
          <w:p w:rsidR="00B8394C" w:rsidRPr="003F256F" w:rsidRDefault="00652C3A" w:rsidP="00B8394C">
            <w:pPr>
              <w:pStyle w:val="ConsPlusNormal"/>
              <w:rPr>
                <w:rFonts w:ascii="Times New Roman" w:hAnsi="Times New Roman" w:cs="Times New Roman"/>
                <w:sz w:val="24"/>
                <w:szCs w:val="24"/>
              </w:rPr>
            </w:pPr>
            <w:hyperlink r:id="rId12" w:history="1">
              <w:r w:rsidR="00B8394C" w:rsidRPr="003F256F">
                <w:rPr>
                  <w:rFonts w:ascii="Times New Roman" w:hAnsi="Times New Roman" w:cs="Times New Roman"/>
                  <w:sz w:val="24"/>
                  <w:szCs w:val="24"/>
                </w:rPr>
                <w:t>Закон</w:t>
              </w:r>
            </w:hyperlink>
            <w:r w:rsidR="00B8394C" w:rsidRPr="003F256F">
              <w:rPr>
                <w:rFonts w:ascii="Times New Roman" w:hAnsi="Times New Roman" w:cs="Times New Roman"/>
                <w:sz w:val="24"/>
                <w:szCs w:val="24"/>
              </w:rPr>
              <w:t xml:space="preserve"> Российской Федерации от 15.05.1991 № 244-1 «О социальной защите граждан, подвергшихся воздействию радиации вследствие катастрофы на Чернобыльской АЭС»; </w:t>
            </w:r>
            <w:hyperlink r:id="rId13" w:history="1">
              <w:r w:rsidR="00B8394C" w:rsidRPr="003F256F">
                <w:rPr>
                  <w:rFonts w:ascii="Times New Roman" w:hAnsi="Times New Roman" w:cs="Times New Roman"/>
                  <w:sz w:val="24"/>
                  <w:szCs w:val="24"/>
                </w:rPr>
                <w:t>Приказ</w:t>
              </w:r>
            </w:hyperlink>
            <w:r w:rsidR="00B8394C" w:rsidRPr="003F256F">
              <w:rPr>
                <w:rFonts w:ascii="Times New Roman" w:hAnsi="Times New Roman" w:cs="Times New Roman"/>
                <w:sz w:val="24"/>
                <w:szCs w:val="24"/>
              </w:rPr>
              <w:t xml:space="preserve"> МЧС России № 728, Минздравсоцразвития России № 832, Минфина России № 166н от 08.12.2006</w:t>
            </w:r>
          </w:p>
        </w:tc>
        <w:tc>
          <w:tcPr>
            <w:tcW w:w="2976" w:type="dxa"/>
            <w:tcBorders>
              <w:top w:val="nil"/>
            </w:tcBorders>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Дети граждан, указанных в </w:t>
            </w:r>
            <w:hyperlink r:id="rId14" w:history="1">
              <w:r w:rsidRPr="003F256F">
                <w:rPr>
                  <w:rFonts w:ascii="Times New Roman" w:hAnsi="Times New Roman" w:cs="Times New Roman"/>
                  <w:sz w:val="24"/>
                  <w:szCs w:val="24"/>
                </w:rPr>
                <w:t>п.п. 1</w:t>
              </w:r>
            </w:hyperlink>
            <w:r w:rsidRPr="003F256F">
              <w:rPr>
                <w:rFonts w:ascii="Times New Roman" w:hAnsi="Times New Roman" w:cs="Times New Roman"/>
                <w:sz w:val="24"/>
                <w:szCs w:val="24"/>
              </w:rPr>
              <w:t xml:space="preserve"> и </w:t>
            </w:r>
            <w:hyperlink r:id="rId15" w:history="1">
              <w:r w:rsidRPr="003F256F">
                <w:rPr>
                  <w:rFonts w:ascii="Times New Roman" w:hAnsi="Times New Roman" w:cs="Times New Roman"/>
                  <w:sz w:val="24"/>
                  <w:szCs w:val="24"/>
                </w:rPr>
                <w:t>п. 2 ч. 1 ст. 13</w:t>
              </w:r>
            </w:hyperlink>
            <w:r w:rsidRPr="003F256F">
              <w:rPr>
                <w:rFonts w:ascii="Times New Roman" w:hAnsi="Times New Roman" w:cs="Times New Roman"/>
                <w:sz w:val="24"/>
                <w:szCs w:val="24"/>
              </w:rPr>
              <w:t xml:space="preserve">, </w:t>
            </w:r>
            <w:hyperlink r:id="rId16" w:history="1">
              <w:r w:rsidRPr="003F256F">
                <w:rPr>
                  <w:rFonts w:ascii="Times New Roman" w:hAnsi="Times New Roman" w:cs="Times New Roman"/>
                  <w:sz w:val="24"/>
                  <w:szCs w:val="24"/>
                </w:rPr>
                <w:t>ч. 2 ст. 14</w:t>
              </w:r>
            </w:hyperlink>
            <w:r w:rsidRPr="003F256F">
              <w:rPr>
                <w:rFonts w:ascii="Times New Roman" w:hAnsi="Times New Roman" w:cs="Times New Roman"/>
                <w:sz w:val="24"/>
                <w:szCs w:val="24"/>
              </w:rPr>
              <w:t xml:space="preserve">, </w:t>
            </w:r>
            <w:hyperlink r:id="rId17" w:history="1">
              <w:r w:rsidRPr="003F256F">
                <w:rPr>
                  <w:rFonts w:ascii="Times New Roman" w:hAnsi="Times New Roman" w:cs="Times New Roman"/>
                  <w:sz w:val="24"/>
                  <w:szCs w:val="24"/>
                </w:rPr>
                <w:t>ч. 2 ст. 25</w:t>
              </w:r>
            </w:hyperlink>
            <w:r w:rsidRPr="003F256F">
              <w:rPr>
                <w:rFonts w:ascii="Times New Roman" w:hAnsi="Times New Roman" w:cs="Times New Roman"/>
                <w:sz w:val="24"/>
                <w:szCs w:val="24"/>
              </w:rPr>
              <w:t xml:space="preserve"> Закона № 244-1</w:t>
            </w:r>
          </w:p>
        </w:tc>
        <w:tc>
          <w:tcPr>
            <w:tcW w:w="3031" w:type="dxa"/>
            <w:tcBorders>
              <w:top w:val="nil"/>
            </w:tcBorders>
          </w:tcPr>
          <w:p w:rsidR="00B8394C" w:rsidRPr="003F256F" w:rsidRDefault="00B8394C" w:rsidP="00B8394C">
            <w:pPr>
              <w:pStyle w:val="ConsPlusNormal"/>
              <w:rPr>
                <w:rFonts w:ascii="Times New Roman" w:hAnsi="Times New Roman" w:cs="Times New Roman"/>
                <w:sz w:val="24"/>
                <w:szCs w:val="24"/>
              </w:rPr>
            </w:pPr>
            <w:r>
              <w:rPr>
                <w:rFonts w:ascii="Times New Roman" w:hAnsi="Times New Roman" w:cs="Times New Roman"/>
                <w:sz w:val="24"/>
                <w:szCs w:val="24"/>
              </w:rPr>
              <w:t>Запрашиваются в порядке межведомственного электронного взаимодействия в Пенсионном фонде Российской Федерации сведения, подтверждающие факт установления инвалидности</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2.</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Федеральный закон от 17.01.1992 № 2202-1 «О прокуратуре Российской Федерации» (</w:t>
            </w:r>
            <w:hyperlink r:id="rId18" w:history="1">
              <w:r w:rsidRPr="003F256F">
                <w:rPr>
                  <w:rFonts w:ascii="Times New Roman" w:hAnsi="Times New Roman" w:cs="Times New Roman"/>
                  <w:sz w:val="24"/>
                  <w:szCs w:val="24"/>
                </w:rPr>
                <w:t>п. 5 ст. 44</w:t>
              </w:r>
            </w:hyperlink>
            <w:r w:rsidRPr="003F256F">
              <w:rPr>
                <w:rFonts w:ascii="Times New Roman" w:hAnsi="Times New Roman" w:cs="Times New Roman"/>
                <w:sz w:val="24"/>
                <w:szCs w:val="24"/>
              </w:rPr>
              <w:t xml:space="preserve">, </w:t>
            </w:r>
            <w:hyperlink r:id="rId19" w:history="1">
              <w:r w:rsidRPr="003F256F">
                <w:rPr>
                  <w:rFonts w:ascii="Times New Roman" w:hAnsi="Times New Roman" w:cs="Times New Roman"/>
                  <w:sz w:val="24"/>
                  <w:szCs w:val="24"/>
                </w:rPr>
                <w:t>ст. 54</w:t>
              </w:r>
            </w:hyperlink>
            <w:r w:rsidRPr="003F256F">
              <w:rPr>
                <w:rFonts w:ascii="Times New Roman" w:hAnsi="Times New Roman" w:cs="Times New Roman"/>
                <w:sz w:val="24"/>
                <w:szCs w:val="24"/>
              </w:rPr>
              <w:t>)</w:t>
            </w:r>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 прокуроров</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Служебное удостоверение или справка с места работы</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3.</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Закон Российской Федерации от 26.06.1992 № 3132-1 «О статусе судей в Российской Федерации» </w:t>
            </w:r>
            <w:hyperlink r:id="rId20" w:history="1">
              <w:r w:rsidRPr="003F256F">
                <w:rPr>
                  <w:rFonts w:ascii="Times New Roman" w:hAnsi="Times New Roman" w:cs="Times New Roman"/>
                  <w:sz w:val="24"/>
                  <w:szCs w:val="24"/>
                </w:rPr>
                <w:t>(п. 3 ст. 19)</w:t>
              </w:r>
            </w:hyperlink>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 судей</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Удостоверение судьи или справка с места работы</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4.</w:t>
            </w:r>
          </w:p>
        </w:tc>
        <w:tc>
          <w:tcPr>
            <w:tcW w:w="3153" w:type="dxa"/>
          </w:tcPr>
          <w:p w:rsidR="00B8394C"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w:t>
            </w:r>
            <w:r w:rsidRPr="003F256F">
              <w:rPr>
                <w:rFonts w:ascii="Times New Roman" w:hAnsi="Times New Roman" w:cs="Times New Roman"/>
                <w:sz w:val="24"/>
                <w:szCs w:val="24"/>
              </w:rPr>
              <w:lastRenderedPageBreak/>
              <w:t xml:space="preserve">контртеррористических операциях и обеспечивающим </w:t>
            </w:r>
          </w:p>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правопорядок и общественную безопасность на территории Северо-Кавказского региона Российской Федерации» (</w:t>
            </w:r>
            <w:hyperlink r:id="rId21" w:history="1">
              <w:r w:rsidRPr="003F256F">
                <w:rPr>
                  <w:rFonts w:ascii="Times New Roman" w:hAnsi="Times New Roman" w:cs="Times New Roman"/>
                  <w:sz w:val="24"/>
                  <w:szCs w:val="24"/>
                </w:rPr>
                <w:t>п. 1</w:t>
              </w:r>
            </w:hyperlink>
            <w:r w:rsidRPr="003F256F">
              <w:rPr>
                <w:rFonts w:ascii="Times New Roman" w:hAnsi="Times New Roman" w:cs="Times New Roman"/>
                <w:sz w:val="24"/>
                <w:szCs w:val="24"/>
              </w:rPr>
              <w:t xml:space="preserve">, </w:t>
            </w:r>
            <w:hyperlink r:id="rId22" w:history="1">
              <w:r w:rsidRPr="003F256F">
                <w:rPr>
                  <w:rFonts w:ascii="Times New Roman" w:hAnsi="Times New Roman" w:cs="Times New Roman"/>
                  <w:sz w:val="24"/>
                  <w:szCs w:val="24"/>
                </w:rPr>
                <w:t>п. 14</w:t>
              </w:r>
            </w:hyperlink>
            <w:r w:rsidRPr="003F256F">
              <w:rPr>
                <w:rFonts w:ascii="Times New Roman" w:hAnsi="Times New Roman" w:cs="Times New Roman"/>
                <w:sz w:val="24"/>
                <w:szCs w:val="24"/>
              </w:rPr>
              <w:t>)</w:t>
            </w:r>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lastRenderedPageBreak/>
              <w:t xml:space="preserve">Дети погибших (пропавших без вести), умерших, ставших инвалидами сотрудников и военнослужащих из числа указанных в </w:t>
            </w:r>
            <w:hyperlink r:id="rId23" w:history="1">
              <w:r w:rsidRPr="003F256F">
                <w:rPr>
                  <w:rFonts w:ascii="Times New Roman" w:hAnsi="Times New Roman" w:cs="Times New Roman"/>
                  <w:sz w:val="24"/>
                  <w:szCs w:val="24"/>
                </w:rPr>
                <w:t>п. 1</w:t>
              </w:r>
            </w:hyperlink>
            <w:r w:rsidRPr="003F256F">
              <w:rPr>
                <w:rFonts w:ascii="Times New Roman" w:hAnsi="Times New Roman" w:cs="Times New Roman"/>
                <w:sz w:val="24"/>
                <w:szCs w:val="24"/>
              </w:rPr>
              <w:t xml:space="preserve"> постановления Правительства Российской Федерации от 09.02.2004 № </w:t>
            </w:r>
            <w:r w:rsidRPr="003F256F">
              <w:rPr>
                <w:rFonts w:ascii="Times New Roman" w:hAnsi="Times New Roman" w:cs="Times New Roman"/>
                <w:sz w:val="24"/>
                <w:szCs w:val="24"/>
              </w:rPr>
              <w:lastRenderedPageBreak/>
              <w:t>65</w:t>
            </w:r>
          </w:p>
        </w:tc>
        <w:tc>
          <w:tcPr>
            <w:tcW w:w="3031" w:type="dxa"/>
          </w:tcPr>
          <w:p w:rsidR="00B8394C" w:rsidRPr="003F256F" w:rsidRDefault="00B8394C" w:rsidP="00B8394C">
            <w:pPr>
              <w:pStyle w:val="ConsPlusNormal"/>
              <w:rPr>
                <w:rFonts w:ascii="Times New Roman" w:hAnsi="Times New Roman" w:cs="Times New Roman"/>
                <w:sz w:val="24"/>
                <w:szCs w:val="24"/>
              </w:rPr>
            </w:pPr>
            <w:r>
              <w:rPr>
                <w:rFonts w:ascii="Times New Roman" w:hAnsi="Times New Roman" w:cs="Times New Roman"/>
                <w:sz w:val="24"/>
                <w:szCs w:val="24"/>
              </w:rPr>
              <w:lastRenderedPageBreak/>
              <w:t>Запрашиваются в порядке межведомственного электронного взаимодействия в Пенсионном фонде Российской Федерации сведения, подтверждающие факт установления инвалидности</w:t>
            </w:r>
            <w:r w:rsidRPr="003F256F">
              <w:rPr>
                <w:rFonts w:ascii="Times New Roman" w:hAnsi="Times New Roman" w:cs="Times New Roman"/>
                <w:sz w:val="24"/>
                <w:szCs w:val="24"/>
              </w:rPr>
              <w:t xml:space="preserve"> </w:t>
            </w:r>
            <w:r w:rsidRPr="003F256F">
              <w:rPr>
                <w:rFonts w:ascii="Times New Roman" w:hAnsi="Times New Roman" w:cs="Times New Roman"/>
                <w:sz w:val="24"/>
                <w:szCs w:val="24"/>
              </w:rPr>
              <w:lastRenderedPageBreak/>
              <w:t>Удостоверение о праве на льготы</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lastRenderedPageBreak/>
              <w:t>5.</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Федеральный </w:t>
            </w:r>
            <w:hyperlink r:id="rId24" w:history="1">
              <w:r w:rsidRPr="003F256F">
                <w:rPr>
                  <w:rFonts w:ascii="Times New Roman" w:hAnsi="Times New Roman" w:cs="Times New Roman"/>
                  <w:sz w:val="24"/>
                  <w:szCs w:val="24"/>
                </w:rPr>
                <w:t>закон</w:t>
              </w:r>
            </w:hyperlink>
            <w:r w:rsidRPr="003F256F">
              <w:rPr>
                <w:rFonts w:ascii="Times New Roman" w:hAnsi="Times New Roman" w:cs="Times New Roman"/>
                <w:sz w:val="24"/>
                <w:szCs w:val="24"/>
              </w:rPr>
              <w:t xml:space="preserve"> от 28.12.2010 № 403-ФЗ «О Следственном комитете Российской Федерации»</w:t>
            </w:r>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 сотрудников Следственного комитета Российской Федерации</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Служебное удостоверение</w:t>
            </w:r>
          </w:p>
        </w:tc>
      </w:tr>
      <w:tr w:rsidR="00B8394C" w:rsidRPr="003F256F" w:rsidTr="00B8394C">
        <w:tc>
          <w:tcPr>
            <w:tcW w:w="9897" w:type="dxa"/>
            <w:gridSpan w:val="4"/>
          </w:tcPr>
          <w:p w:rsidR="00B8394C" w:rsidRPr="003F256F" w:rsidRDefault="00B8394C" w:rsidP="00B8394C">
            <w:pPr>
              <w:pStyle w:val="ConsPlusNormal"/>
              <w:jc w:val="center"/>
              <w:outlineLvl w:val="2"/>
              <w:rPr>
                <w:rFonts w:ascii="Times New Roman" w:hAnsi="Times New Roman" w:cs="Times New Roman"/>
                <w:sz w:val="24"/>
                <w:szCs w:val="24"/>
              </w:rPr>
            </w:pPr>
            <w:r w:rsidRPr="003F256F">
              <w:rPr>
                <w:rFonts w:ascii="Times New Roman" w:hAnsi="Times New Roman" w:cs="Times New Roman"/>
                <w:sz w:val="24"/>
                <w:szCs w:val="24"/>
              </w:rPr>
              <w:t>Раздел II. Категории граждан, имеющих право на первоочередное предоставление мест для детей в образовательных учреждениях, реализующих основную общеобразовательную программу дошкольного образования</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1.</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Указ Президента Российской Федерации от 02.10.1992 № 1157 «О дополнительных мерах государственной поддержки инвалидов» </w:t>
            </w:r>
            <w:hyperlink r:id="rId25" w:history="1">
              <w:r w:rsidRPr="003F256F">
                <w:rPr>
                  <w:rFonts w:ascii="Times New Roman" w:hAnsi="Times New Roman" w:cs="Times New Roman"/>
                  <w:sz w:val="24"/>
                  <w:szCs w:val="24"/>
                </w:rPr>
                <w:t>(п. 1)</w:t>
              </w:r>
            </w:hyperlink>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Дети-инвалиды</w:t>
            </w:r>
          </w:p>
        </w:tc>
        <w:tc>
          <w:tcPr>
            <w:tcW w:w="3031" w:type="dxa"/>
          </w:tcPr>
          <w:p w:rsidR="00B8394C" w:rsidRPr="00681F6B" w:rsidRDefault="00B8394C" w:rsidP="00B8394C">
            <w:pPr>
              <w:pStyle w:val="ConsPlusNormal"/>
              <w:rPr>
                <w:rFonts w:ascii="Times New Roman" w:hAnsi="Times New Roman" w:cs="Times New Roman"/>
                <w:sz w:val="24"/>
                <w:szCs w:val="24"/>
                <w:highlight w:val="yellow"/>
              </w:rPr>
            </w:pPr>
            <w:r>
              <w:rPr>
                <w:rFonts w:ascii="Times New Roman" w:hAnsi="Times New Roman" w:cs="Times New Roman"/>
                <w:sz w:val="24"/>
                <w:szCs w:val="24"/>
              </w:rPr>
              <w:t>Запрашиваются в порядке межведомственного электронного взаимодействия в Мин. труда и соц. развития Российской Федерации сведения, подтверждающие факт установления инвалидности</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2.</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Указ Президента Российской Федерации от 02.10.1992 № 1157 «О дополнительных мерах государственной поддержки инвалидов» </w:t>
            </w:r>
            <w:hyperlink r:id="rId26" w:history="1">
              <w:r w:rsidRPr="003F256F">
                <w:rPr>
                  <w:rFonts w:ascii="Times New Roman" w:hAnsi="Times New Roman" w:cs="Times New Roman"/>
                  <w:sz w:val="24"/>
                  <w:szCs w:val="24"/>
                </w:rPr>
                <w:t>(п. 1)</w:t>
              </w:r>
            </w:hyperlink>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 один из родителей которых является инвалидом</w:t>
            </w:r>
          </w:p>
        </w:tc>
        <w:tc>
          <w:tcPr>
            <w:tcW w:w="3031" w:type="dxa"/>
          </w:tcPr>
          <w:p w:rsidR="00B8394C" w:rsidRPr="00681F6B" w:rsidRDefault="00B8394C" w:rsidP="00B8394C">
            <w:pPr>
              <w:pStyle w:val="ConsPlusNormal"/>
              <w:rPr>
                <w:rFonts w:ascii="Times New Roman" w:hAnsi="Times New Roman" w:cs="Times New Roman"/>
                <w:sz w:val="24"/>
                <w:szCs w:val="24"/>
                <w:highlight w:val="yellow"/>
              </w:rPr>
            </w:pPr>
            <w:r>
              <w:rPr>
                <w:rFonts w:ascii="Times New Roman" w:hAnsi="Times New Roman" w:cs="Times New Roman"/>
                <w:sz w:val="24"/>
                <w:szCs w:val="24"/>
              </w:rPr>
              <w:t>Запрашиваются в порядке межведомственного электронного взаимодействия в Мин. труда и соц. развития Российской Федерации сведения, подтверждающие факт установления инвалидности</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3.</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Указ Президента Российской Федерации от 05.05.1992 № 431 «О мерах по социальной поддержке многодетных семей» </w:t>
            </w:r>
            <w:hyperlink r:id="rId27" w:history="1">
              <w:r w:rsidRPr="003F256F">
                <w:rPr>
                  <w:rFonts w:ascii="Times New Roman" w:hAnsi="Times New Roman" w:cs="Times New Roman"/>
                  <w:sz w:val="24"/>
                  <w:szCs w:val="24"/>
                </w:rPr>
                <w:t>(п. 1)</w:t>
              </w:r>
            </w:hyperlink>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 многодетных семей</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Свидетельства о рождении троих и более несовершеннолетних детей</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4.</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Федеральный закон от 27.05.1998 № 76-ФЗ «О статусе военнослужащих» </w:t>
            </w:r>
            <w:hyperlink r:id="rId28" w:history="1">
              <w:r w:rsidRPr="003F256F">
                <w:rPr>
                  <w:rFonts w:ascii="Times New Roman" w:hAnsi="Times New Roman" w:cs="Times New Roman"/>
                  <w:sz w:val="24"/>
                  <w:szCs w:val="24"/>
                </w:rPr>
                <w:t>(абз. 2 п. 6 ст. 19)</w:t>
              </w:r>
            </w:hyperlink>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 военнослужащих по месту жительства их семей</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Удостоверение личности военнослужащего, военный билет солдата, матроса, сержанта, старшины, прапорщика и мичмана</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lastRenderedPageBreak/>
              <w:t>5.</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Закон Российской Федерации от 07.02.2011 № 3-ФЗ «О полиции» (</w:t>
            </w:r>
            <w:hyperlink r:id="rId29" w:history="1">
              <w:r w:rsidRPr="003F256F">
                <w:rPr>
                  <w:rFonts w:ascii="Times New Roman" w:hAnsi="Times New Roman" w:cs="Times New Roman"/>
                  <w:sz w:val="24"/>
                  <w:szCs w:val="24"/>
                </w:rPr>
                <w:t>п. 1 ч. 6 ст. 46</w:t>
              </w:r>
            </w:hyperlink>
            <w:r w:rsidRPr="003F256F">
              <w:rPr>
                <w:rFonts w:ascii="Times New Roman" w:hAnsi="Times New Roman" w:cs="Times New Roman"/>
                <w:sz w:val="24"/>
                <w:szCs w:val="24"/>
              </w:rPr>
              <w:t xml:space="preserve">, </w:t>
            </w:r>
            <w:hyperlink r:id="rId30" w:history="1">
              <w:r w:rsidRPr="003F256F">
                <w:rPr>
                  <w:rFonts w:ascii="Times New Roman" w:hAnsi="Times New Roman" w:cs="Times New Roman"/>
                  <w:sz w:val="24"/>
                  <w:szCs w:val="24"/>
                </w:rPr>
                <w:t>п. 2 ст. 56</w:t>
              </w:r>
            </w:hyperlink>
            <w:r w:rsidRPr="003F256F">
              <w:rPr>
                <w:rFonts w:ascii="Times New Roman" w:hAnsi="Times New Roman" w:cs="Times New Roman"/>
                <w:sz w:val="24"/>
                <w:szCs w:val="24"/>
              </w:rPr>
              <w:t>)</w:t>
            </w:r>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 сотрудников полиции, сотрудников органов внутренних дел</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Справка с места работы, выданная кадровым подразделением органа внутренних дел, и служебное удостоверение</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6.</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Закон Российской Федерации от 07.02.2011 № 3-ФЗ «О полиции» (</w:t>
            </w:r>
            <w:hyperlink r:id="rId31" w:history="1">
              <w:r w:rsidRPr="003F256F">
                <w:rPr>
                  <w:rFonts w:ascii="Times New Roman" w:hAnsi="Times New Roman" w:cs="Times New Roman"/>
                  <w:sz w:val="24"/>
                  <w:szCs w:val="24"/>
                </w:rPr>
                <w:t>п. 2 ч. 6 ст. 46</w:t>
              </w:r>
            </w:hyperlink>
            <w:r w:rsidRPr="003F256F">
              <w:rPr>
                <w:rFonts w:ascii="Times New Roman" w:hAnsi="Times New Roman" w:cs="Times New Roman"/>
                <w:sz w:val="24"/>
                <w:szCs w:val="24"/>
              </w:rPr>
              <w:t xml:space="preserve">, </w:t>
            </w:r>
            <w:hyperlink r:id="rId32" w:history="1">
              <w:r w:rsidRPr="003F256F">
                <w:rPr>
                  <w:rFonts w:ascii="Times New Roman" w:hAnsi="Times New Roman" w:cs="Times New Roman"/>
                  <w:sz w:val="24"/>
                  <w:szCs w:val="24"/>
                </w:rPr>
                <w:t>п. 2 ст. 56</w:t>
              </w:r>
            </w:hyperlink>
            <w:r w:rsidRPr="003F256F">
              <w:rPr>
                <w:rFonts w:ascii="Times New Roman" w:hAnsi="Times New Roman" w:cs="Times New Roman"/>
                <w:sz w:val="24"/>
                <w:szCs w:val="24"/>
              </w:rPr>
              <w:t>)</w:t>
            </w:r>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 сотрудников полиции,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Справка с места работы, выданная кадровым подразделением органа внутренних дел, и свидетельство о смерти</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7.</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Закон Российской Федерации от 07.02.2011 № 3-ФЗ «О полиции» (</w:t>
            </w:r>
            <w:hyperlink r:id="rId33" w:history="1">
              <w:r w:rsidRPr="003F256F">
                <w:rPr>
                  <w:rFonts w:ascii="Times New Roman" w:hAnsi="Times New Roman" w:cs="Times New Roman"/>
                  <w:sz w:val="24"/>
                  <w:szCs w:val="24"/>
                </w:rPr>
                <w:t>п. 3 ч. 6 ст. 46</w:t>
              </w:r>
            </w:hyperlink>
            <w:r w:rsidRPr="003F256F">
              <w:rPr>
                <w:rFonts w:ascii="Times New Roman" w:hAnsi="Times New Roman" w:cs="Times New Roman"/>
                <w:sz w:val="24"/>
                <w:szCs w:val="24"/>
              </w:rPr>
              <w:t xml:space="preserve">, </w:t>
            </w:r>
            <w:hyperlink r:id="rId34" w:history="1">
              <w:r w:rsidRPr="003F256F">
                <w:rPr>
                  <w:rFonts w:ascii="Times New Roman" w:hAnsi="Times New Roman" w:cs="Times New Roman"/>
                  <w:sz w:val="24"/>
                  <w:szCs w:val="24"/>
                </w:rPr>
                <w:t>п. 2 ст. 56</w:t>
              </w:r>
            </w:hyperlink>
            <w:r w:rsidRPr="003F256F">
              <w:rPr>
                <w:rFonts w:ascii="Times New Roman" w:hAnsi="Times New Roman" w:cs="Times New Roman"/>
                <w:sz w:val="24"/>
                <w:szCs w:val="24"/>
              </w:rPr>
              <w:t>)</w:t>
            </w:r>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 сотрудников полиции, дети сотрудников органов внутренних дел, умерших вследствие заболевания, полученного в период прохождения службы в полиции</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Справка с места работы, выданная кадровым подразделением органа внутренних дел, и свидетельство о смерти</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8.</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Закон Российской Федерации от 07.02.2011 № 3-ФЗ «О полиции» (</w:t>
            </w:r>
            <w:hyperlink r:id="rId35" w:history="1">
              <w:r w:rsidRPr="003F256F">
                <w:rPr>
                  <w:rFonts w:ascii="Times New Roman" w:hAnsi="Times New Roman" w:cs="Times New Roman"/>
                  <w:sz w:val="24"/>
                  <w:szCs w:val="24"/>
                </w:rPr>
                <w:t>п. 4 ч. 6 ст. 46</w:t>
              </w:r>
            </w:hyperlink>
            <w:r w:rsidRPr="003F256F">
              <w:rPr>
                <w:rFonts w:ascii="Times New Roman" w:hAnsi="Times New Roman" w:cs="Times New Roman"/>
                <w:sz w:val="24"/>
                <w:szCs w:val="24"/>
              </w:rPr>
              <w:t xml:space="preserve">, </w:t>
            </w:r>
            <w:hyperlink r:id="rId36" w:history="1">
              <w:r w:rsidRPr="003F256F">
                <w:rPr>
                  <w:rFonts w:ascii="Times New Roman" w:hAnsi="Times New Roman" w:cs="Times New Roman"/>
                  <w:sz w:val="24"/>
                  <w:szCs w:val="24"/>
                </w:rPr>
                <w:t>п. 2 ст. 56</w:t>
              </w:r>
            </w:hyperlink>
            <w:r w:rsidRPr="003F256F">
              <w:rPr>
                <w:rFonts w:ascii="Times New Roman" w:hAnsi="Times New Roman" w:cs="Times New Roman"/>
                <w:sz w:val="24"/>
                <w:szCs w:val="24"/>
              </w:rPr>
              <w:t>)</w:t>
            </w:r>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 граждан Российской Федерации, уволенных со службы в полиции, службы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Справка с места работы, выданная кадровым подразделением органа внутренних дел</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9.</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Закон Российской Федерации от 07.02.2011 № 3-ФЗ «О полиции» (</w:t>
            </w:r>
            <w:hyperlink r:id="rId37" w:history="1">
              <w:r w:rsidRPr="003F256F">
                <w:rPr>
                  <w:rFonts w:ascii="Times New Roman" w:hAnsi="Times New Roman" w:cs="Times New Roman"/>
                  <w:sz w:val="24"/>
                  <w:szCs w:val="24"/>
                </w:rPr>
                <w:t>п. 5 ч. 6 ст. 46</w:t>
              </w:r>
            </w:hyperlink>
            <w:r w:rsidRPr="003F256F">
              <w:rPr>
                <w:rFonts w:ascii="Times New Roman" w:hAnsi="Times New Roman" w:cs="Times New Roman"/>
                <w:sz w:val="24"/>
                <w:szCs w:val="24"/>
              </w:rPr>
              <w:t xml:space="preserve">, </w:t>
            </w:r>
            <w:hyperlink r:id="rId38" w:history="1">
              <w:r w:rsidRPr="003F256F">
                <w:rPr>
                  <w:rFonts w:ascii="Times New Roman" w:hAnsi="Times New Roman" w:cs="Times New Roman"/>
                  <w:sz w:val="24"/>
                  <w:szCs w:val="24"/>
                </w:rPr>
                <w:t>п. 2 ст. 56</w:t>
              </w:r>
            </w:hyperlink>
            <w:r w:rsidRPr="003F256F">
              <w:rPr>
                <w:rFonts w:ascii="Times New Roman" w:hAnsi="Times New Roman" w:cs="Times New Roman"/>
                <w:sz w:val="24"/>
                <w:szCs w:val="24"/>
              </w:rPr>
              <w:t>)</w:t>
            </w:r>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Дети граждан Российской Федерации, умерших в течение одного года после увольнения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w:t>
            </w:r>
            <w:r w:rsidRPr="003F256F">
              <w:rPr>
                <w:rFonts w:ascii="Times New Roman" w:hAnsi="Times New Roman" w:cs="Times New Roman"/>
                <w:sz w:val="24"/>
                <w:szCs w:val="24"/>
              </w:rPr>
              <w:lastRenderedPageBreak/>
              <w:t>прохождения службы в полиции, исключивших возможность дальнейшего прохождения службы в полиции</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lastRenderedPageBreak/>
              <w:t>Справка с места работы, выданная кадровым подразделением органа внутренних дел и свидетельство о смерти</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lastRenderedPageBreak/>
              <w:t>10.</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Закон Российской Федерации от 07.02.2011 № 3-ФЗ «О полиции» (</w:t>
            </w:r>
            <w:hyperlink r:id="rId39" w:history="1">
              <w:r w:rsidRPr="003F256F">
                <w:rPr>
                  <w:rFonts w:ascii="Times New Roman" w:hAnsi="Times New Roman" w:cs="Times New Roman"/>
                  <w:sz w:val="24"/>
                  <w:szCs w:val="24"/>
                </w:rPr>
                <w:t>п. 1</w:t>
              </w:r>
            </w:hyperlink>
            <w:r w:rsidRPr="003F256F">
              <w:rPr>
                <w:rFonts w:ascii="Times New Roman" w:hAnsi="Times New Roman" w:cs="Times New Roman"/>
                <w:sz w:val="24"/>
                <w:szCs w:val="24"/>
              </w:rPr>
              <w:t xml:space="preserve"> - </w:t>
            </w:r>
            <w:hyperlink r:id="rId40" w:history="1">
              <w:r w:rsidRPr="003F256F">
                <w:rPr>
                  <w:rFonts w:ascii="Times New Roman" w:hAnsi="Times New Roman" w:cs="Times New Roman"/>
                  <w:sz w:val="24"/>
                  <w:szCs w:val="24"/>
                </w:rPr>
                <w:t>5 ч. 6 ст. 46</w:t>
              </w:r>
            </w:hyperlink>
            <w:r w:rsidRPr="003F256F">
              <w:rPr>
                <w:rFonts w:ascii="Times New Roman" w:hAnsi="Times New Roman" w:cs="Times New Roman"/>
                <w:sz w:val="24"/>
                <w:szCs w:val="24"/>
              </w:rPr>
              <w:t xml:space="preserve">, </w:t>
            </w:r>
            <w:hyperlink r:id="rId41" w:history="1">
              <w:r w:rsidRPr="003F256F">
                <w:rPr>
                  <w:rFonts w:ascii="Times New Roman" w:hAnsi="Times New Roman" w:cs="Times New Roman"/>
                  <w:sz w:val="24"/>
                  <w:szCs w:val="24"/>
                </w:rPr>
                <w:t>п. 2 ст. 56</w:t>
              </w:r>
            </w:hyperlink>
            <w:r w:rsidRPr="003F256F">
              <w:rPr>
                <w:rFonts w:ascii="Times New Roman" w:hAnsi="Times New Roman" w:cs="Times New Roman"/>
                <w:sz w:val="24"/>
                <w:szCs w:val="24"/>
              </w:rPr>
              <w:t>)</w:t>
            </w:r>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 находящиеся (находившиеся) на иждивении сотрудников полиции, сотрудников органов внутренних дел, граждан Российской Федерации</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Служебное удостоверение (для работающих сотрудников полиции и ОВД), справка с места работы, выданная кадровым подразделением органа внутренних дел</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11.</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42" w:history="1">
              <w:r w:rsidRPr="003F256F">
                <w:rPr>
                  <w:rFonts w:ascii="Times New Roman" w:hAnsi="Times New Roman" w:cs="Times New Roman"/>
                  <w:sz w:val="24"/>
                  <w:szCs w:val="24"/>
                </w:rPr>
                <w:t>(п. 1 ч. 14 ст. 3)</w:t>
              </w:r>
            </w:hyperlink>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Служебное удостоверение и справка с места работы</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12.</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43" w:history="1">
              <w:r w:rsidRPr="003F256F">
                <w:rPr>
                  <w:rFonts w:ascii="Times New Roman" w:hAnsi="Times New Roman" w:cs="Times New Roman"/>
                  <w:sz w:val="24"/>
                  <w:szCs w:val="24"/>
                </w:rPr>
                <w:t>(п. 2 ч. 14 ст. 3)</w:t>
              </w:r>
            </w:hyperlink>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w:t>
            </w:r>
            <w:r w:rsidRPr="003F256F">
              <w:rPr>
                <w:rFonts w:ascii="Times New Roman" w:hAnsi="Times New Roman" w:cs="Times New Roman"/>
                <w:sz w:val="24"/>
                <w:szCs w:val="24"/>
              </w:rPr>
              <w:lastRenderedPageBreak/>
              <w:t>полученных в связи с выполнением служебных обязанностей</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lastRenderedPageBreak/>
              <w:t>Справка с места работы и свидетельство о смерти</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lastRenderedPageBreak/>
              <w:t>13.</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44" w:history="1">
              <w:r w:rsidRPr="003F256F">
                <w:rPr>
                  <w:rFonts w:ascii="Times New Roman" w:hAnsi="Times New Roman" w:cs="Times New Roman"/>
                  <w:sz w:val="24"/>
                  <w:szCs w:val="24"/>
                </w:rPr>
                <w:t>(п. 3 ч. 14 ст. 3)</w:t>
              </w:r>
            </w:hyperlink>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Справка с места работы и свидетельство о смерти</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14.</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45" w:history="1">
              <w:r w:rsidRPr="003F256F">
                <w:rPr>
                  <w:rFonts w:ascii="Times New Roman" w:hAnsi="Times New Roman" w:cs="Times New Roman"/>
                  <w:sz w:val="24"/>
                  <w:szCs w:val="24"/>
                </w:rPr>
                <w:t>(п. 4 ч. 14 ст. 3)</w:t>
              </w:r>
            </w:hyperlink>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указанных учреждениях и органах</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Справка с места работы</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lastRenderedPageBreak/>
              <w:t>15.</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46" w:history="1">
              <w:r w:rsidRPr="003F256F">
                <w:rPr>
                  <w:rFonts w:ascii="Times New Roman" w:hAnsi="Times New Roman" w:cs="Times New Roman"/>
                  <w:sz w:val="24"/>
                  <w:szCs w:val="24"/>
                </w:rPr>
                <w:t>(п. 5 ч. 14 ст. 3)</w:t>
              </w:r>
            </w:hyperlink>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этих учреждениях и органах, исключивших возможность дальнейшего прохождения службы в указанных учреждениях и органах</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Справка с места работы и свидетельство о смерти</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16.</w:t>
            </w:r>
          </w:p>
        </w:tc>
        <w:tc>
          <w:tcPr>
            <w:tcW w:w="3153"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47" w:history="1">
              <w:r w:rsidRPr="003F256F">
                <w:rPr>
                  <w:rFonts w:ascii="Times New Roman" w:hAnsi="Times New Roman" w:cs="Times New Roman"/>
                  <w:sz w:val="24"/>
                  <w:szCs w:val="24"/>
                </w:rPr>
                <w:t>(п. 6 ч. 14 ст. 3)</w:t>
              </w:r>
            </w:hyperlink>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 xml:space="preserve">Дети, находящиеся (находившиеся) на иждивении сотрудника, гражданина Российской Федерации, указанных в </w:t>
            </w:r>
            <w:hyperlink r:id="rId48" w:history="1">
              <w:r w:rsidRPr="003F256F">
                <w:rPr>
                  <w:rFonts w:ascii="Times New Roman" w:hAnsi="Times New Roman" w:cs="Times New Roman"/>
                  <w:sz w:val="24"/>
                  <w:szCs w:val="24"/>
                </w:rPr>
                <w:t>пунктах 1</w:t>
              </w:r>
            </w:hyperlink>
            <w:r w:rsidRPr="003F256F">
              <w:rPr>
                <w:rFonts w:ascii="Times New Roman" w:hAnsi="Times New Roman" w:cs="Times New Roman"/>
                <w:sz w:val="24"/>
                <w:szCs w:val="24"/>
              </w:rPr>
              <w:t xml:space="preserve"> - </w:t>
            </w:r>
            <w:hyperlink r:id="rId49" w:history="1">
              <w:r w:rsidRPr="003F256F">
                <w:rPr>
                  <w:rFonts w:ascii="Times New Roman" w:hAnsi="Times New Roman" w:cs="Times New Roman"/>
                  <w:sz w:val="24"/>
                  <w:szCs w:val="24"/>
                </w:rPr>
                <w:t>5 ч. 14 ст. 3</w:t>
              </w:r>
            </w:hyperlink>
            <w:r w:rsidRPr="003F256F">
              <w:rPr>
                <w:rFonts w:ascii="Times New Roman" w:hAnsi="Times New Roman" w:cs="Times New Roman"/>
                <w:sz w:val="24"/>
                <w:szCs w:val="24"/>
              </w:rPr>
              <w:t xml:space="preserve"> Федерального закона № 283</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Служебное удостоверение (для работающих сотрудников), справка с места работы</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17.</w:t>
            </w:r>
          </w:p>
        </w:tc>
        <w:tc>
          <w:tcPr>
            <w:tcW w:w="3153" w:type="dxa"/>
          </w:tcPr>
          <w:p w:rsidR="00B8394C" w:rsidRPr="003F256F" w:rsidRDefault="00652C3A" w:rsidP="00B8394C">
            <w:pPr>
              <w:pStyle w:val="ConsPlusNormal"/>
              <w:rPr>
                <w:rFonts w:ascii="Times New Roman" w:hAnsi="Times New Roman" w:cs="Times New Roman"/>
                <w:sz w:val="24"/>
                <w:szCs w:val="24"/>
              </w:rPr>
            </w:pPr>
            <w:hyperlink r:id="rId50" w:history="1">
              <w:r w:rsidR="00B8394C" w:rsidRPr="003F256F">
                <w:rPr>
                  <w:rFonts w:ascii="Times New Roman" w:hAnsi="Times New Roman" w:cs="Times New Roman"/>
                  <w:sz w:val="24"/>
                  <w:szCs w:val="24"/>
                </w:rPr>
                <w:t>Постановление</w:t>
              </w:r>
            </w:hyperlink>
            <w:r w:rsidR="00B8394C" w:rsidRPr="003F256F">
              <w:rPr>
                <w:rFonts w:ascii="Times New Roman" w:hAnsi="Times New Roman" w:cs="Times New Roman"/>
                <w:sz w:val="24"/>
                <w:szCs w:val="24"/>
              </w:rPr>
              <w:t xml:space="preserve"> Верховного Совета Российской Федерации от 27.12.1991 № 2123-1 «О распространении действия Закона РСФСР «О социальной защите граждан, </w:t>
            </w:r>
            <w:r w:rsidR="00B8394C" w:rsidRPr="003F256F">
              <w:rPr>
                <w:rFonts w:ascii="Times New Roman" w:hAnsi="Times New Roman" w:cs="Times New Roman"/>
                <w:sz w:val="24"/>
                <w:szCs w:val="24"/>
              </w:rPr>
              <w:lastRenderedPageBreak/>
              <w:t xml:space="preserve">подвергшихся воздействию радиации вследствие катастрофы на Чернобыльской АЭС» на граждан из подразделений особого риска», </w:t>
            </w:r>
            <w:hyperlink r:id="rId51" w:history="1">
              <w:r w:rsidR="00B8394C" w:rsidRPr="003F256F">
                <w:rPr>
                  <w:rFonts w:ascii="Times New Roman" w:hAnsi="Times New Roman" w:cs="Times New Roman"/>
                  <w:sz w:val="24"/>
                  <w:szCs w:val="24"/>
                </w:rPr>
                <w:t>Закон</w:t>
              </w:r>
            </w:hyperlink>
            <w:r w:rsidR="00B8394C" w:rsidRPr="003F256F">
              <w:rPr>
                <w:rFonts w:ascii="Times New Roman" w:hAnsi="Times New Roman" w:cs="Times New Roman"/>
                <w:sz w:val="24"/>
                <w:szCs w:val="24"/>
              </w:rPr>
              <w:t xml:space="preserve"> РСФСР от 15.05.1991 «О социальной защите граждан, подвергшихся воздействию радиации вследствие катастрофы на Чернобыльской АЭС»</w:t>
            </w:r>
          </w:p>
        </w:tc>
        <w:tc>
          <w:tcPr>
            <w:tcW w:w="2976"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lastRenderedPageBreak/>
              <w:t>Дети граждан из подразделений особого риска</w:t>
            </w:r>
          </w:p>
        </w:tc>
        <w:tc>
          <w:tcPr>
            <w:tcW w:w="3031" w:type="dxa"/>
          </w:tcPr>
          <w:p w:rsidR="00B8394C" w:rsidRPr="003F256F" w:rsidRDefault="00B8394C" w:rsidP="00B8394C">
            <w:pPr>
              <w:pStyle w:val="ConsPlusNormal"/>
              <w:rPr>
                <w:rFonts w:ascii="Times New Roman" w:hAnsi="Times New Roman" w:cs="Times New Roman"/>
                <w:sz w:val="24"/>
                <w:szCs w:val="24"/>
              </w:rPr>
            </w:pPr>
            <w:r w:rsidRPr="003F256F">
              <w:rPr>
                <w:rFonts w:ascii="Times New Roman" w:hAnsi="Times New Roman" w:cs="Times New Roman"/>
                <w:sz w:val="24"/>
                <w:szCs w:val="24"/>
              </w:rPr>
              <w:t>Служебное удостоверение</w:t>
            </w:r>
          </w:p>
        </w:tc>
      </w:tr>
      <w:tr w:rsidR="00B8394C" w:rsidRPr="003F256F" w:rsidTr="00B8394C">
        <w:tc>
          <w:tcPr>
            <w:tcW w:w="737" w:type="dxa"/>
          </w:tcPr>
          <w:p w:rsidR="00B8394C" w:rsidRPr="008D6BB3" w:rsidRDefault="00B8394C" w:rsidP="00B8394C">
            <w:pPr>
              <w:autoSpaceDE w:val="0"/>
              <w:autoSpaceDN w:val="0"/>
              <w:adjustRightInd w:val="0"/>
              <w:jc w:val="both"/>
              <w:rPr>
                <w:rFonts w:ascii="Times New Roman" w:hAnsi="Times New Roman" w:cs="Times New Roman"/>
                <w:sz w:val="24"/>
                <w:szCs w:val="24"/>
              </w:rPr>
            </w:pPr>
            <w:r w:rsidRPr="008D6BB3">
              <w:rPr>
                <w:rFonts w:ascii="Times New Roman" w:hAnsi="Times New Roman" w:cs="Times New Roman"/>
                <w:sz w:val="24"/>
                <w:szCs w:val="24"/>
              </w:rPr>
              <w:lastRenderedPageBreak/>
              <w:t>18.</w:t>
            </w:r>
          </w:p>
        </w:tc>
        <w:tc>
          <w:tcPr>
            <w:tcW w:w="3153" w:type="dxa"/>
          </w:tcPr>
          <w:p w:rsidR="00B8394C" w:rsidRDefault="00652C3A" w:rsidP="00B8394C">
            <w:pPr>
              <w:autoSpaceDE w:val="0"/>
              <w:autoSpaceDN w:val="0"/>
              <w:adjustRightInd w:val="0"/>
              <w:jc w:val="both"/>
              <w:rPr>
                <w:rFonts w:ascii="Times New Roman" w:hAnsi="Times New Roman" w:cs="Times New Roman"/>
                <w:kern w:val="0"/>
                <w:sz w:val="24"/>
                <w:szCs w:val="24"/>
                <w:lang w:eastAsia="ru-RU"/>
              </w:rPr>
            </w:pPr>
            <w:hyperlink r:id="rId52" w:history="1">
              <w:r w:rsidR="00B8394C" w:rsidRPr="008D6BB3">
                <w:rPr>
                  <w:rFonts w:ascii="Times New Roman" w:hAnsi="Times New Roman" w:cs="Times New Roman"/>
                  <w:kern w:val="0"/>
                  <w:sz w:val="24"/>
                  <w:szCs w:val="24"/>
                  <w:lang w:eastAsia="ru-RU"/>
                </w:rPr>
                <w:t>Закон</w:t>
              </w:r>
            </w:hyperlink>
            <w:r w:rsidR="00B8394C" w:rsidRPr="008D6BB3">
              <w:rPr>
                <w:rFonts w:ascii="Times New Roman" w:hAnsi="Times New Roman" w:cs="Times New Roman"/>
                <w:kern w:val="0"/>
                <w:sz w:val="24"/>
                <w:szCs w:val="24"/>
                <w:lang w:eastAsia="ru-RU"/>
              </w:rPr>
              <w:t xml:space="preserve"> Кировской области от </w:t>
            </w:r>
            <w:r w:rsidR="00B8394C">
              <w:rPr>
                <w:rFonts w:ascii="Times New Roman" w:hAnsi="Times New Roman" w:cs="Times New Roman"/>
                <w:kern w:val="0"/>
                <w:sz w:val="24"/>
                <w:szCs w:val="24"/>
                <w:lang w:eastAsia="ru-RU"/>
              </w:rPr>
              <w:t>11</w:t>
            </w:r>
            <w:r w:rsidR="00B8394C" w:rsidRPr="008D6BB3">
              <w:rPr>
                <w:rFonts w:ascii="Times New Roman" w:hAnsi="Times New Roman" w:cs="Times New Roman"/>
                <w:kern w:val="0"/>
                <w:sz w:val="24"/>
                <w:szCs w:val="24"/>
                <w:lang w:eastAsia="ru-RU"/>
              </w:rPr>
              <w:t xml:space="preserve"> </w:t>
            </w:r>
            <w:r w:rsidR="00B8394C">
              <w:rPr>
                <w:rFonts w:ascii="Times New Roman" w:hAnsi="Times New Roman" w:cs="Times New Roman"/>
                <w:kern w:val="0"/>
                <w:sz w:val="24"/>
                <w:szCs w:val="24"/>
                <w:lang w:eastAsia="ru-RU"/>
              </w:rPr>
              <w:t>ноя</w:t>
            </w:r>
            <w:r w:rsidR="00B8394C" w:rsidRPr="008D6BB3">
              <w:rPr>
                <w:rFonts w:ascii="Times New Roman" w:hAnsi="Times New Roman" w:cs="Times New Roman"/>
                <w:kern w:val="0"/>
                <w:sz w:val="24"/>
                <w:szCs w:val="24"/>
                <w:lang w:eastAsia="ru-RU"/>
              </w:rPr>
              <w:t>бря 201</w:t>
            </w:r>
            <w:r w:rsidR="00B8394C">
              <w:rPr>
                <w:rFonts w:ascii="Times New Roman" w:hAnsi="Times New Roman" w:cs="Times New Roman"/>
                <w:kern w:val="0"/>
                <w:sz w:val="24"/>
                <w:szCs w:val="24"/>
                <w:lang w:eastAsia="ru-RU"/>
              </w:rPr>
              <w:t>9</w:t>
            </w:r>
            <w:r w:rsidR="00B8394C" w:rsidRPr="008D6BB3">
              <w:rPr>
                <w:rFonts w:ascii="Times New Roman" w:hAnsi="Times New Roman" w:cs="Times New Roman"/>
                <w:kern w:val="0"/>
                <w:sz w:val="24"/>
                <w:szCs w:val="24"/>
                <w:lang w:eastAsia="ru-RU"/>
              </w:rPr>
              <w:t xml:space="preserve"> года </w:t>
            </w:r>
            <w:r w:rsidR="00B8394C">
              <w:rPr>
                <w:rFonts w:ascii="Times New Roman" w:hAnsi="Times New Roman" w:cs="Times New Roman"/>
                <w:kern w:val="0"/>
                <w:sz w:val="24"/>
                <w:szCs w:val="24"/>
                <w:lang w:eastAsia="ru-RU"/>
              </w:rPr>
              <w:t>№</w:t>
            </w:r>
            <w:r w:rsidR="00B8394C" w:rsidRPr="008D6BB3">
              <w:rPr>
                <w:rFonts w:ascii="Times New Roman" w:hAnsi="Times New Roman" w:cs="Times New Roman"/>
                <w:kern w:val="0"/>
                <w:sz w:val="24"/>
                <w:szCs w:val="24"/>
                <w:lang w:eastAsia="ru-RU"/>
              </w:rPr>
              <w:t xml:space="preserve"> 3</w:t>
            </w:r>
            <w:r w:rsidR="00B8394C">
              <w:rPr>
                <w:rFonts w:ascii="Times New Roman" w:hAnsi="Times New Roman" w:cs="Times New Roman"/>
                <w:kern w:val="0"/>
                <w:sz w:val="24"/>
                <w:szCs w:val="24"/>
                <w:lang w:eastAsia="ru-RU"/>
              </w:rPr>
              <w:t>07</w:t>
            </w:r>
            <w:r w:rsidR="00B8394C" w:rsidRPr="008D6BB3">
              <w:rPr>
                <w:rFonts w:ascii="Times New Roman" w:hAnsi="Times New Roman" w:cs="Times New Roman"/>
                <w:kern w:val="0"/>
                <w:sz w:val="24"/>
                <w:szCs w:val="24"/>
                <w:lang w:eastAsia="ru-RU"/>
              </w:rPr>
              <w:t>-ЗО</w:t>
            </w:r>
            <w:r w:rsidR="00B8394C">
              <w:rPr>
                <w:rFonts w:ascii="Times New Roman" w:hAnsi="Times New Roman" w:cs="Times New Roman"/>
                <w:kern w:val="0"/>
                <w:sz w:val="24"/>
                <w:szCs w:val="24"/>
                <w:lang w:eastAsia="ru-RU"/>
              </w:rPr>
              <w:t xml:space="preserve"> «О внесении изменений в Закон Кировской области об образовании»</w:t>
            </w:r>
          </w:p>
          <w:p w:rsidR="00B8394C" w:rsidRPr="008D6BB3" w:rsidRDefault="00B8394C" w:rsidP="00B8394C">
            <w:pPr>
              <w:autoSpaceDE w:val="0"/>
              <w:autoSpaceDN w:val="0"/>
              <w:adjustRightInd w:val="0"/>
              <w:jc w:val="both"/>
              <w:rPr>
                <w:rFonts w:ascii="Times New Roman" w:hAnsi="Times New Roman" w:cs="Times New Roman"/>
                <w:sz w:val="24"/>
                <w:szCs w:val="24"/>
              </w:rPr>
            </w:pPr>
            <w:r>
              <w:rPr>
                <w:rFonts w:ascii="Times New Roman" w:hAnsi="Times New Roman" w:cs="Times New Roman"/>
                <w:kern w:val="0"/>
                <w:sz w:val="24"/>
                <w:szCs w:val="24"/>
                <w:lang w:eastAsia="ru-RU"/>
              </w:rPr>
              <w:t>(статья 1)</w:t>
            </w:r>
          </w:p>
        </w:tc>
        <w:tc>
          <w:tcPr>
            <w:tcW w:w="2976" w:type="dxa"/>
          </w:tcPr>
          <w:p w:rsidR="00B8394C" w:rsidRPr="00310D0F" w:rsidRDefault="00B8394C" w:rsidP="00B8394C">
            <w:pPr>
              <w:pStyle w:val="ConsPlusNormal"/>
              <w:rPr>
                <w:rFonts w:ascii="Times New Roman" w:hAnsi="Times New Roman" w:cs="Times New Roman"/>
                <w:sz w:val="24"/>
                <w:szCs w:val="24"/>
              </w:rPr>
            </w:pPr>
            <w:r>
              <w:rPr>
                <w:rFonts w:ascii="Times New Roman" w:hAnsi="Times New Roman" w:cs="Times New Roman"/>
                <w:sz w:val="24"/>
                <w:szCs w:val="24"/>
              </w:rPr>
              <w:t>Дети м</w:t>
            </w:r>
            <w:r w:rsidRPr="00310D0F">
              <w:rPr>
                <w:rFonts w:ascii="Times New Roman" w:hAnsi="Times New Roman" w:cs="Times New Roman"/>
                <w:sz w:val="24"/>
                <w:szCs w:val="24"/>
              </w:rPr>
              <w:t>едицински</w:t>
            </w:r>
            <w:r>
              <w:rPr>
                <w:rFonts w:ascii="Times New Roman" w:hAnsi="Times New Roman" w:cs="Times New Roman"/>
                <w:sz w:val="24"/>
                <w:szCs w:val="24"/>
              </w:rPr>
              <w:t>х</w:t>
            </w:r>
            <w:r w:rsidRPr="00310D0F">
              <w:rPr>
                <w:rFonts w:ascii="Times New Roman" w:hAnsi="Times New Roman" w:cs="Times New Roman"/>
                <w:sz w:val="24"/>
                <w:szCs w:val="24"/>
              </w:rPr>
              <w:t xml:space="preserve"> работник</w:t>
            </w:r>
            <w:r>
              <w:rPr>
                <w:rFonts w:ascii="Times New Roman" w:hAnsi="Times New Roman" w:cs="Times New Roman"/>
                <w:sz w:val="24"/>
                <w:szCs w:val="24"/>
              </w:rPr>
              <w:t>ов</w:t>
            </w:r>
            <w:r w:rsidRPr="00310D0F">
              <w:rPr>
                <w:rFonts w:ascii="Times New Roman" w:hAnsi="Times New Roman" w:cs="Times New Roman"/>
                <w:sz w:val="24"/>
                <w:szCs w:val="24"/>
              </w:rPr>
              <w:t xml:space="preserve"> областных государственных медицинских организаций, оказывающих (участвующих в оказании) первичную медико-санитарную помощь, скорую, в том числе скорую специализированную</w:t>
            </w:r>
            <w:r>
              <w:rPr>
                <w:rFonts w:ascii="Times New Roman" w:hAnsi="Times New Roman" w:cs="Times New Roman"/>
                <w:sz w:val="24"/>
                <w:szCs w:val="24"/>
              </w:rPr>
              <w:t xml:space="preserve"> медицинскую помощь</w:t>
            </w:r>
          </w:p>
        </w:tc>
        <w:tc>
          <w:tcPr>
            <w:tcW w:w="3031" w:type="dxa"/>
          </w:tcPr>
          <w:p w:rsidR="00B8394C" w:rsidRPr="003F256F" w:rsidRDefault="00B8394C" w:rsidP="00B8394C">
            <w:pPr>
              <w:pStyle w:val="ConsPlusNormal"/>
              <w:rPr>
                <w:rFonts w:ascii="Times New Roman" w:hAnsi="Times New Roman" w:cs="Times New Roman"/>
                <w:sz w:val="24"/>
                <w:szCs w:val="24"/>
              </w:rPr>
            </w:pPr>
            <w:r>
              <w:rPr>
                <w:rFonts w:ascii="Times New Roman" w:hAnsi="Times New Roman" w:cs="Times New Roman"/>
                <w:sz w:val="24"/>
                <w:szCs w:val="24"/>
              </w:rPr>
              <w:t>Справка с места работы</w:t>
            </w:r>
          </w:p>
        </w:tc>
      </w:tr>
      <w:tr w:rsidR="00B8394C" w:rsidRPr="003F256F" w:rsidTr="00B8394C">
        <w:tc>
          <w:tcPr>
            <w:tcW w:w="737" w:type="dxa"/>
          </w:tcPr>
          <w:p w:rsidR="00B8394C" w:rsidRDefault="00B8394C" w:rsidP="00B8394C">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3153" w:type="dxa"/>
          </w:tcPr>
          <w:p w:rsidR="00B8394C" w:rsidRDefault="00652C3A" w:rsidP="00B8394C">
            <w:pPr>
              <w:autoSpaceDE w:val="0"/>
              <w:autoSpaceDN w:val="0"/>
              <w:adjustRightInd w:val="0"/>
              <w:jc w:val="both"/>
              <w:rPr>
                <w:rFonts w:ascii="Times New Roman" w:hAnsi="Times New Roman" w:cs="Times New Roman"/>
                <w:kern w:val="0"/>
                <w:sz w:val="24"/>
                <w:szCs w:val="24"/>
                <w:lang w:eastAsia="ru-RU"/>
              </w:rPr>
            </w:pPr>
            <w:hyperlink r:id="rId53" w:history="1">
              <w:r w:rsidR="00B8394C" w:rsidRPr="008D6BB3">
                <w:rPr>
                  <w:rFonts w:ascii="Times New Roman" w:hAnsi="Times New Roman" w:cs="Times New Roman"/>
                  <w:kern w:val="0"/>
                  <w:sz w:val="24"/>
                  <w:szCs w:val="24"/>
                  <w:lang w:eastAsia="ru-RU"/>
                </w:rPr>
                <w:t>Закон</w:t>
              </w:r>
            </w:hyperlink>
            <w:r w:rsidR="00B8394C" w:rsidRPr="008D6BB3">
              <w:rPr>
                <w:rFonts w:ascii="Times New Roman" w:hAnsi="Times New Roman" w:cs="Times New Roman"/>
                <w:kern w:val="0"/>
                <w:sz w:val="24"/>
                <w:szCs w:val="24"/>
                <w:lang w:eastAsia="ru-RU"/>
              </w:rPr>
              <w:t xml:space="preserve"> Кировской области от </w:t>
            </w:r>
            <w:r w:rsidR="00B8394C">
              <w:rPr>
                <w:rFonts w:ascii="Times New Roman" w:hAnsi="Times New Roman" w:cs="Times New Roman"/>
                <w:kern w:val="0"/>
                <w:sz w:val="24"/>
                <w:szCs w:val="24"/>
                <w:lang w:eastAsia="ru-RU"/>
              </w:rPr>
              <w:t>23</w:t>
            </w:r>
            <w:r w:rsidR="00B8394C" w:rsidRPr="008D6BB3">
              <w:rPr>
                <w:rFonts w:ascii="Times New Roman" w:hAnsi="Times New Roman" w:cs="Times New Roman"/>
                <w:kern w:val="0"/>
                <w:sz w:val="24"/>
                <w:szCs w:val="24"/>
                <w:lang w:eastAsia="ru-RU"/>
              </w:rPr>
              <w:t xml:space="preserve"> </w:t>
            </w:r>
            <w:r w:rsidR="00B8394C">
              <w:rPr>
                <w:rFonts w:ascii="Times New Roman" w:hAnsi="Times New Roman" w:cs="Times New Roman"/>
                <w:kern w:val="0"/>
                <w:sz w:val="24"/>
                <w:szCs w:val="24"/>
                <w:lang w:eastAsia="ru-RU"/>
              </w:rPr>
              <w:t>дека</w:t>
            </w:r>
            <w:r w:rsidR="00B8394C" w:rsidRPr="008D6BB3">
              <w:rPr>
                <w:rFonts w:ascii="Times New Roman" w:hAnsi="Times New Roman" w:cs="Times New Roman"/>
                <w:kern w:val="0"/>
                <w:sz w:val="24"/>
                <w:szCs w:val="24"/>
                <w:lang w:eastAsia="ru-RU"/>
              </w:rPr>
              <w:t>бря 201</w:t>
            </w:r>
            <w:r w:rsidR="00B8394C">
              <w:rPr>
                <w:rFonts w:ascii="Times New Roman" w:hAnsi="Times New Roman" w:cs="Times New Roman"/>
                <w:kern w:val="0"/>
                <w:sz w:val="24"/>
                <w:szCs w:val="24"/>
                <w:lang w:eastAsia="ru-RU"/>
              </w:rPr>
              <w:t>9</w:t>
            </w:r>
            <w:r w:rsidR="00B8394C" w:rsidRPr="008D6BB3">
              <w:rPr>
                <w:rFonts w:ascii="Times New Roman" w:hAnsi="Times New Roman" w:cs="Times New Roman"/>
                <w:kern w:val="0"/>
                <w:sz w:val="24"/>
                <w:szCs w:val="24"/>
                <w:lang w:eastAsia="ru-RU"/>
              </w:rPr>
              <w:t xml:space="preserve"> года </w:t>
            </w:r>
            <w:r w:rsidR="00B8394C">
              <w:rPr>
                <w:rFonts w:ascii="Times New Roman" w:hAnsi="Times New Roman" w:cs="Times New Roman"/>
                <w:kern w:val="0"/>
                <w:sz w:val="24"/>
                <w:szCs w:val="24"/>
                <w:lang w:eastAsia="ru-RU"/>
              </w:rPr>
              <w:t>№</w:t>
            </w:r>
            <w:r w:rsidR="00B8394C" w:rsidRPr="008D6BB3">
              <w:rPr>
                <w:rFonts w:ascii="Times New Roman" w:hAnsi="Times New Roman" w:cs="Times New Roman"/>
                <w:kern w:val="0"/>
                <w:sz w:val="24"/>
                <w:szCs w:val="24"/>
                <w:lang w:eastAsia="ru-RU"/>
              </w:rPr>
              <w:t xml:space="preserve"> 3</w:t>
            </w:r>
            <w:r w:rsidR="00B8394C">
              <w:rPr>
                <w:rFonts w:ascii="Times New Roman" w:hAnsi="Times New Roman" w:cs="Times New Roman"/>
                <w:kern w:val="0"/>
                <w:sz w:val="24"/>
                <w:szCs w:val="24"/>
                <w:lang w:eastAsia="ru-RU"/>
              </w:rPr>
              <w:t>37</w:t>
            </w:r>
            <w:r w:rsidR="00B8394C" w:rsidRPr="008D6BB3">
              <w:rPr>
                <w:rFonts w:ascii="Times New Roman" w:hAnsi="Times New Roman" w:cs="Times New Roman"/>
                <w:kern w:val="0"/>
                <w:sz w:val="24"/>
                <w:szCs w:val="24"/>
                <w:lang w:eastAsia="ru-RU"/>
              </w:rPr>
              <w:t>-ЗО</w:t>
            </w:r>
            <w:r w:rsidR="00B8394C">
              <w:rPr>
                <w:rFonts w:ascii="Times New Roman" w:hAnsi="Times New Roman" w:cs="Times New Roman"/>
                <w:kern w:val="0"/>
                <w:sz w:val="24"/>
                <w:szCs w:val="24"/>
                <w:lang w:eastAsia="ru-RU"/>
              </w:rPr>
              <w:t xml:space="preserve"> «О внесении изменений в Закон Кировской области об образовании»</w:t>
            </w:r>
          </w:p>
          <w:p w:rsidR="00B8394C" w:rsidRDefault="00B8394C" w:rsidP="00B8394C">
            <w:pPr>
              <w:pStyle w:val="ConsPlusNormal"/>
            </w:pPr>
            <w:r>
              <w:rPr>
                <w:rFonts w:ascii="Times New Roman" w:hAnsi="Times New Roman" w:cs="Times New Roman"/>
                <w:kern w:val="0"/>
                <w:sz w:val="24"/>
                <w:szCs w:val="24"/>
                <w:lang w:eastAsia="ru-RU"/>
              </w:rPr>
              <w:t>(абзац 2 часть 2 статья 11)</w:t>
            </w:r>
          </w:p>
        </w:tc>
        <w:tc>
          <w:tcPr>
            <w:tcW w:w="2976" w:type="dxa"/>
          </w:tcPr>
          <w:p w:rsidR="00B8394C" w:rsidRDefault="00B8394C" w:rsidP="00B8394C">
            <w:pPr>
              <w:pStyle w:val="ConsPlusNormal"/>
              <w:rPr>
                <w:rFonts w:ascii="Times New Roman" w:hAnsi="Times New Roman" w:cs="Times New Roman"/>
                <w:sz w:val="24"/>
                <w:szCs w:val="24"/>
              </w:rPr>
            </w:pPr>
            <w:r>
              <w:rPr>
                <w:rFonts w:ascii="Times New Roman" w:hAnsi="Times New Roman" w:cs="Times New Roman"/>
                <w:sz w:val="24"/>
                <w:szCs w:val="24"/>
              </w:rPr>
              <w:t>Дети п</w:t>
            </w:r>
            <w:r w:rsidRPr="00310D0F">
              <w:rPr>
                <w:rFonts w:ascii="Times New Roman" w:hAnsi="Times New Roman" w:cs="Times New Roman"/>
                <w:sz w:val="24"/>
                <w:szCs w:val="24"/>
              </w:rPr>
              <w:t>едагогически</w:t>
            </w:r>
            <w:r>
              <w:rPr>
                <w:rFonts w:ascii="Times New Roman" w:hAnsi="Times New Roman" w:cs="Times New Roman"/>
                <w:sz w:val="24"/>
                <w:szCs w:val="24"/>
              </w:rPr>
              <w:t>х</w:t>
            </w:r>
            <w:r w:rsidRPr="00310D0F">
              <w:rPr>
                <w:rFonts w:ascii="Times New Roman" w:hAnsi="Times New Roman" w:cs="Times New Roman"/>
                <w:sz w:val="24"/>
                <w:szCs w:val="24"/>
              </w:rPr>
              <w:t xml:space="preserve"> работник</w:t>
            </w:r>
            <w:r>
              <w:rPr>
                <w:rFonts w:ascii="Times New Roman" w:hAnsi="Times New Roman" w:cs="Times New Roman"/>
                <w:sz w:val="24"/>
                <w:szCs w:val="24"/>
              </w:rPr>
              <w:t>ов</w:t>
            </w:r>
            <w:r w:rsidRPr="00310D0F">
              <w:rPr>
                <w:rFonts w:ascii="Times New Roman" w:hAnsi="Times New Roman" w:cs="Times New Roman"/>
                <w:sz w:val="24"/>
                <w:szCs w:val="24"/>
              </w:rPr>
              <w:t xml:space="preserve"> областных государственных и муниципальных образовательных организаций</w:t>
            </w:r>
          </w:p>
        </w:tc>
        <w:tc>
          <w:tcPr>
            <w:tcW w:w="3031" w:type="dxa"/>
          </w:tcPr>
          <w:p w:rsidR="00B8394C" w:rsidRDefault="00B8394C" w:rsidP="00B8394C">
            <w:pPr>
              <w:pStyle w:val="ConsPlusNormal"/>
              <w:rPr>
                <w:rFonts w:ascii="Times New Roman" w:hAnsi="Times New Roman" w:cs="Times New Roman"/>
                <w:sz w:val="24"/>
                <w:szCs w:val="24"/>
              </w:rPr>
            </w:pPr>
            <w:r>
              <w:rPr>
                <w:rFonts w:ascii="Times New Roman" w:hAnsi="Times New Roman" w:cs="Times New Roman"/>
                <w:sz w:val="24"/>
                <w:szCs w:val="24"/>
              </w:rPr>
              <w:t>Справка с места работы</w:t>
            </w:r>
          </w:p>
        </w:tc>
      </w:tr>
      <w:tr w:rsidR="00B8394C" w:rsidRPr="003F256F" w:rsidTr="00B8394C">
        <w:tc>
          <w:tcPr>
            <w:tcW w:w="9897" w:type="dxa"/>
            <w:gridSpan w:val="4"/>
          </w:tcPr>
          <w:p w:rsidR="00B8394C" w:rsidRPr="003F256F" w:rsidRDefault="00B8394C" w:rsidP="00B8394C">
            <w:pPr>
              <w:pStyle w:val="ConsPlusNormal"/>
              <w:jc w:val="center"/>
              <w:rPr>
                <w:rFonts w:ascii="Times New Roman" w:hAnsi="Times New Roman" w:cs="Times New Roman"/>
                <w:sz w:val="24"/>
                <w:szCs w:val="24"/>
              </w:rPr>
            </w:pPr>
            <w:r w:rsidRPr="003F256F">
              <w:rPr>
                <w:rFonts w:ascii="Times New Roman" w:hAnsi="Times New Roman" w:cs="Times New Roman"/>
                <w:sz w:val="24"/>
                <w:szCs w:val="24"/>
              </w:rPr>
              <w:t xml:space="preserve">Раздел III. Категории граждан, имеющих право </w:t>
            </w:r>
            <w:r>
              <w:rPr>
                <w:rFonts w:ascii="Times New Roman" w:hAnsi="Times New Roman" w:cs="Times New Roman"/>
                <w:sz w:val="24"/>
                <w:szCs w:val="24"/>
              </w:rPr>
              <w:t>преимущественного приема</w:t>
            </w:r>
            <w:r w:rsidRPr="003F256F">
              <w:rPr>
                <w:rFonts w:ascii="Times New Roman" w:hAnsi="Times New Roman" w:cs="Times New Roman"/>
                <w:sz w:val="24"/>
                <w:szCs w:val="24"/>
              </w:rPr>
              <w:t xml:space="preserve"> детей в образовательны</w:t>
            </w:r>
            <w:r>
              <w:rPr>
                <w:rFonts w:ascii="Times New Roman" w:hAnsi="Times New Roman" w:cs="Times New Roman"/>
                <w:sz w:val="24"/>
                <w:szCs w:val="24"/>
              </w:rPr>
              <w:t>е</w:t>
            </w:r>
            <w:r w:rsidRPr="003F256F">
              <w:rPr>
                <w:rFonts w:ascii="Times New Roman" w:hAnsi="Times New Roman" w:cs="Times New Roman"/>
                <w:sz w:val="24"/>
                <w:szCs w:val="24"/>
              </w:rPr>
              <w:t xml:space="preserve"> учреждения, реализующи</w:t>
            </w:r>
            <w:r>
              <w:rPr>
                <w:rFonts w:ascii="Times New Roman" w:hAnsi="Times New Roman" w:cs="Times New Roman"/>
                <w:sz w:val="24"/>
                <w:szCs w:val="24"/>
              </w:rPr>
              <w:t>е</w:t>
            </w:r>
            <w:r w:rsidRPr="003F256F">
              <w:rPr>
                <w:rFonts w:ascii="Times New Roman" w:hAnsi="Times New Roman" w:cs="Times New Roman"/>
                <w:sz w:val="24"/>
                <w:szCs w:val="24"/>
              </w:rPr>
              <w:t xml:space="preserve"> основную общеобразовательную программу дошкольного образования</w:t>
            </w:r>
          </w:p>
        </w:tc>
      </w:tr>
      <w:tr w:rsidR="00B8394C" w:rsidRPr="003F256F" w:rsidTr="00B8394C">
        <w:tc>
          <w:tcPr>
            <w:tcW w:w="737" w:type="dxa"/>
          </w:tcPr>
          <w:p w:rsidR="00B8394C" w:rsidRPr="003F256F" w:rsidRDefault="00B8394C" w:rsidP="00B839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153" w:type="dxa"/>
          </w:tcPr>
          <w:p w:rsidR="00B8394C" w:rsidRDefault="00B8394C" w:rsidP="00B8394C">
            <w:pPr>
              <w:pStyle w:val="ConsPlusNormal"/>
            </w:pPr>
            <w:r w:rsidRPr="003F256F">
              <w:rPr>
                <w:rFonts w:ascii="Times New Roman" w:hAnsi="Times New Roman" w:cs="Times New Roman"/>
                <w:sz w:val="24"/>
                <w:szCs w:val="24"/>
              </w:rPr>
              <w:t xml:space="preserve">Федеральный </w:t>
            </w:r>
            <w:hyperlink r:id="rId54" w:history="1">
              <w:r w:rsidRPr="003F256F">
                <w:rPr>
                  <w:rFonts w:ascii="Times New Roman" w:hAnsi="Times New Roman" w:cs="Times New Roman"/>
                  <w:sz w:val="24"/>
                  <w:szCs w:val="24"/>
                </w:rPr>
                <w:t>закон</w:t>
              </w:r>
            </w:hyperlink>
            <w:r w:rsidRPr="003F256F">
              <w:rPr>
                <w:rFonts w:ascii="Times New Roman" w:hAnsi="Times New Roman" w:cs="Times New Roman"/>
                <w:sz w:val="24"/>
                <w:szCs w:val="24"/>
              </w:rPr>
              <w:t xml:space="preserve"> от 28.12.2010 № 403-ФЗ</w:t>
            </w:r>
            <w:r>
              <w:rPr>
                <w:rFonts w:ascii="Times New Roman" w:hAnsi="Times New Roman" w:cs="Times New Roman"/>
                <w:sz w:val="24"/>
                <w:szCs w:val="24"/>
              </w:rPr>
              <w:t xml:space="preserve"> «Об образовании в Российской Федерации» (ч. 3.1. ст. 67)</w:t>
            </w:r>
          </w:p>
        </w:tc>
        <w:tc>
          <w:tcPr>
            <w:tcW w:w="2976" w:type="dxa"/>
          </w:tcPr>
          <w:p w:rsidR="00B8394C" w:rsidRPr="003F256F" w:rsidRDefault="00B8394C" w:rsidP="00B8394C">
            <w:pPr>
              <w:pStyle w:val="ConsPlusNormal"/>
              <w:rPr>
                <w:rFonts w:ascii="Times New Roman" w:hAnsi="Times New Roman" w:cs="Times New Roman"/>
                <w:sz w:val="24"/>
                <w:szCs w:val="24"/>
              </w:rPr>
            </w:pPr>
            <w:r>
              <w:rPr>
                <w:rFonts w:ascii="Times New Roman" w:hAnsi="Times New Roman" w:cs="Times New Roman"/>
                <w:sz w:val="24"/>
                <w:szCs w:val="24"/>
              </w:rPr>
              <w:t>Дети – полнородные и неполнородные брат и (или) сестра</w:t>
            </w:r>
          </w:p>
        </w:tc>
        <w:tc>
          <w:tcPr>
            <w:tcW w:w="3031" w:type="dxa"/>
          </w:tcPr>
          <w:p w:rsidR="00B8394C" w:rsidRPr="003F256F" w:rsidRDefault="002F1420" w:rsidP="00B8394C">
            <w:pPr>
              <w:pStyle w:val="ConsPlusNormal"/>
              <w:rPr>
                <w:rFonts w:ascii="Times New Roman" w:hAnsi="Times New Roman" w:cs="Times New Roman"/>
                <w:sz w:val="24"/>
                <w:szCs w:val="24"/>
              </w:rPr>
            </w:pPr>
            <w:r>
              <w:rPr>
                <w:rFonts w:ascii="Times New Roman" w:hAnsi="Times New Roman" w:cs="Times New Roman"/>
                <w:color w:val="333333"/>
                <w:sz w:val="24"/>
                <w:szCs w:val="24"/>
                <w:shd w:val="clear" w:color="auto" w:fill="FFFFFF"/>
              </w:rPr>
              <w:t>С</w:t>
            </w:r>
            <w:r w:rsidR="00B8394C" w:rsidRPr="00C25DAA">
              <w:rPr>
                <w:rFonts w:ascii="Times New Roman" w:hAnsi="Times New Roman" w:cs="Times New Roman"/>
                <w:color w:val="333333"/>
                <w:sz w:val="24"/>
                <w:szCs w:val="24"/>
                <w:shd w:val="clear" w:color="auto" w:fill="FFFFFF"/>
              </w:rPr>
              <w:t>правка</w:t>
            </w:r>
            <w:r w:rsidR="00B8394C">
              <w:rPr>
                <w:rFonts w:ascii="Times New Roman" w:hAnsi="Times New Roman" w:cs="Times New Roman"/>
                <w:color w:val="333333"/>
                <w:sz w:val="24"/>
                <w:szCs w:val="24"/>
                <w:shd w:val="clear" w:color="auto" w:fill="FFFFFF"/>
              </w:rPr>
              <w:t xml:space="preserve"> </w:t>
            </w:r>
            <w:r w:rsidR="00B8394C" w:rsidRPr="00C25DAA">
              <w:rPr>
                <w:rFonts w:ascii="Times New Roman" w:hAnsi="Times New Roman" w:cs="Times New Roman"/>
                <w:color w:val="333333"/>
                <w:sz w:val="24"/>
                <w:szCs w:val="24"/>
                <w:shd w:val="clear" w:color="auto" w:fill="FFFFFF"/>
              </w:rPr>
              <w:t>из детского сада о</w:t>
            </w:r>
            <w:r w:rsidR="00B8394C">
              <w:rPr>
                <w:rFonts w:ascii="Times New Roman" w:hAnsi="Times New Roman" w:cs="Times New Roman"/>
                <w:color w:val="333333"/>
                <w:sz w:val="24"/>
                <w:szCs w:val="24"/>
                <w:shd w:val="clear" w:color="auto" w:fill="FFFFFF"/>
              </w:rPr>
              <w:t xml:space="preserve"> </w:t>
            </w:r>
            <w:r w:rsidR="00B8394C" w:rsidRPr="00C25DAA">
              <w:rPr>
                <w:rFonts w:ascii="Times New Roman" w:hAnsi="Times New Roman" w:cs="Times New Roman"/>
                <w:bCs/>
                <w:color w:val="333333"/>
                <w:sz w:val="24"/>
                <w:szCs w:val="24"/>
                <w:shd w:val="clear" w:color="auto" w:fill="FFFFFF"/>
              </w:rPr>
              <w:t>зачислении</w:t>
            </w:r>
            <w:r w:rsidR="00B8394C">
              <w:rPr>
                <w:rFonts w:ascii="Times New Roman" w:hAnsi="Times New Roman" w:cs="Times New Roman"/>
                <w:color w:val="333333"/>
                <w:sz w:val="24"/>
                <w:szCs w:val="24"/>
                <w:shd w:val="clear" w:color="auto" w:fill="FFFFFF"/>
              </w:rPr>
              <w:t xml:space="preserve"> </w:t>
            </w:r>
            <w:r w:rsidR="00B8394C" w:rsidRPr="00C25DAA">
              <w:rPr>
                <w:rFonts w:ascii="Times New Roman" w:hAnsi="Times New Roman" w:cs="Times New Roman"/>
                <w:bCs/>
                <w:color w:val="333333"/>
                <w:sz w:val="24"/>
                <w:szCs w:val="24"/>
                <w:shd w:val="clear" w:color="auto" w:fill="FFFFFF"/>
              </w:rPr>
              <w:t>брата</w:t>
            </w:r>
            <w:r w:rsidR="00B8394C">
              <w:rPr>
                <w:rFonts w:ascii="Times New Roman" w:hAnsi="Times New Roman" w:cs="Times New Roman"/>
                <w:bCs/>
                <w:color w:val="333333"/>
                <w:sz w:val="24"/>
                <w:szCs w:val="24"/>
                <w:shd w:val="clear" w:color="auto" w:fill="FFFFFF"/>
              </w:rPr>
              <w:t xml:space="preserve"> </w:t>
            </w:r>
            <w:r w:rsidR="00B8394C" w:rsidRPr="00C25DAA">
              <w:rPr>
                <w:rFonts w:ascii="Times New Roman" w:hAnsi="Times New Roman" w:cs="Times New Roman"/>
                <w:bCs/>
                <w:color w:val="333333"/>
                <w:sz w:val="24"/>
                <w:szCs w:val="24"/>
                <w:shd w:val="clear" w:color="auto" w:fill="FFFFFF"/>
              </w:rPr>
              <w:t>и</w:t>
            </w:r>
            <w:r w:rsidR="00B8394C">
              <w:rPr>
                <w:rFonts w:ascii="Times New Roman" w:hAnsi="Times New Roman" w:cs="Times New Roman"/>
                <w:color w:val="333333"/>
                <w:sz w:val="24"/>
                <w:szCs w:val="24"/>
                <w:shd w:val="clear" w:color="auto" w:fill="FFFFFF"/>
              </w:rPr>
              <w:t xml:space="preserve"> </w:t>
            </w:r>
            <w:r w:rsidR="00B8394C" w:rsidRPr="00C25DAA">
              <w:rPr>
                <w:rFonts w:ascii="Times New Roman" w:hAnsi="Times New Roman" w:cs="Times New Roman"/>
                <w:color w:val="333333"/>
                <w:sz w:val="24"/>
                <w:szCs w:val="24"/>
                <w:shd w:val="clear" w:color="auto" w:fill="FFFFFF"/>
              </w:rPr>
              <w:t>(или)</w:t>
            </w:r>
            <w:r w:rsidR="00B8394C">
              <w:rPr>
                <w:rFonts w:ascii="Times New Roman" w:hAnsi="Times New Roman" w:cs="Times New Roman"/>
                <w:color w:val="333333"/>
                <w:sz w:val="24"/>
                <w:szCs w:val="24"/>
                <w:shd w:val="clear" w:color="auto" w:fill="FFFFFF"/>
              </w:rPr>
              <w:t xml:space="preserve"> </w:t>
            </w:r>
            <w:r w:rsidR="00B8394C" w:rsidRPr="00C25DAA">
              <w:rPr>
                <w:rFonts w:ascii="Times New Roman" w:hAnsi="Times New Roman" w:cs="Times New Roman"/>
                <w:bCs/>
                <w:color w:val="333333"/>
                <w:sz w:val="24"/>
                <w:szCs w:val="24"/>
                <w:shd w:val="clear" w:color="auto" w:fill="FFFFFF"/>
              </w:rPr>
              <w:t>сестры</w:t>
            </w:r>
          </w:p>
        </w:tc>
      </w:tr>
    </w:tbl>
    <w:p w:rsidR="00B8394C" w:rsidRDefault="00B8394C" w:rsidP="00B8394C">
      <w:pPr>
        <w:suppressAutoHyphens w:val="0"/>
        <w:rPr>
          <w:rFonts w:ascii="Times New Roman" w:hAnsi="Times New Roman" w:cs="Times New Roman"/>
          <w:sz w:val="24"/>
          <w:szCs w:val="24"/>
        </w:rPr>
      </w:pPr>
    </w:p>
    <w:p w:rsidR="00B8394C" w:rsidRPr="003F256F" w:rsidRDefault="00B8394C" w:rsidP="00B8394C">
      <w:pPr>
        <w:suppressAutoHyphens w:val="0"/>
        <w:jc w:val="center"/>
        <w:rPr>
          <w:rFonts w:ascii="Times New Roman" w:hAnsi="Times New Roman" w:cs="Times New Roman"/>
          <w:sz w:val="24"/>
          <w:szCs w:val="24"/>
        </w:rPr>
      </w:pPr>
      <w:r w:rsidRPr="003F256F">
        <w:rPr>
          <w:rFonts w:ascii="Times New Roman" w:hAnsi="Times New Roman" w:cs="Times New Roman"/>
          <w:sz w:val="24"/>
          <w:szCs w:val="24"/>
        </w:rPr>
        <w:t>__</w:t>
      </w:r>
      <w:r w:rsidRPr="00310D0F">
        <w:rPr>
          <w:rFonts w:ascii="Times New Roman" w:hAnsi="Times New Roman" w:cs="Times New Roman"/>
          <w:sz w:val="24"/>
          <w:szCs w:val="24"/>
        </w:rPr>
        <w:t>___________</w:t>
      </w:r>
    </w:p>
    <w:p w:rsidR="00B8394C" w:rsidRPr="003F256F" w:rsidRDefault="00B8394C" w:rsidP="00B8394C">
      <w:pPr>
        <w:suppressAutoHyphens w:val="0"/>
        <w:jc w:val="center"/>
        <w:rPr>
          <w:rFonts w:ascii="Times New Roman" w:hAnsi="Times New Roman" w:cs="Times New Roman"/>
          <w:sz w:val="24"/>
          <w:szCs w:val="24"/>
        </w:rPr>
      </w:pPr>
    </w:p>
    <w:p w:rsidR="00B8394C" w:rsidRDefault="00B8394C" w:rsidP="00B8394C">
      <w:pPr>
        <w:suppressAutoHyphens w:val="0"/>
        <w:jc w:val="right"/>
        <w:rPr>
          <w:rFonts w:ascii="Times New Roman" w:hAnsi="Times New Roman" w:cs="Times New Roman"/>
          <w:sz w:val="24"/>
          <w:szCs w:val="24"/>
        </w:rPr>
      </w:pPr>
    </w:p>
    <w:p w:rsidR="00B8394C" w:rsidRDefault="00B8394C" w:rsidP="00B8394C">
      <w:pPr>
        <w:suppressAutoHyphens w:val="0"/>
        <w:ind w:left="5103"/>
        <w:rPr>
          <w:rFonts w:ascii="Times New Roman" w:hAnsi="Times New Roman" w:cs="Times New Roman"/>
          <w:sz w:val="28"/>
          <w:szCs w:val="24"/>
        </w:rPr>
      </w:pPr>
      <w:r w:rsidRPr="003F256F">
        <w:rPr>
          <w:rFonts w:ascii="Times New Roman" w:hAnsi="Times New Roman" w:cs="Times New Roman"/>
          <w:sz w:val="24"/>
          <w:szCs w:val="24"/>
        </w:rPr>
        <w:br w:type="page"/>
      </w:r>
      <w:r w:rsidRPr="00B8394C">
        <w:rPr>
          <w:rFonts w:ascii="Times New Roman" w:hAnsi="Times New Roman" w:cs="Times New Roman"/>
          <w:sz w:val="28"/>
          <w:szCs w:val="24"/>
        </w:rPr>
        <w:lastRenderedPageBreak/>
        <w:t>Приложение № 3</w:t>
      </w:r>
    </w:p>
    <w:p w:rsidR="00B8394C" w:rsidRPr="00B8394C" w:rsidRDefault="00B8394C" w:rsidP="00B8394C">
      <w:pPr>
        <w:suppressAutoHyphens w:val="0"/>
        <w:ind w:left="5103"/>
        <w:rPr>
          <w:rFonts w:ascii="Times New Roman" w:hAnsi="Times New Roman" w:cs="Times New Roman"/>
          <w:sz w:val="28"/>
          <w:szCs w:val="24"/>
        </w:rPr>
      </w:pPr>
    </w:p>
    <w:p w:rsidR="00B8394C" w:rsidRPr="00B8394C" w:rsidRDefault="00B8394C" w:rsidP="00B8394C">
      <w:pPr>
        <w:ind w:left="5103"/>
        <w:rPr>
          <w:rFonts w:ascii="Times New Roman" w:hAnsi="Times New Roman" w:cs="Times New Roman"/>
          <w:sz w:val="28"/>
          <w:szCs w:val="24"/>
        </w:rPr>
      </w:pPr>
      <w:r w:rsidRPr="00B8394C">
        <w:rPr>
          <w:rFonts w:ascii="Times New Roman" w:hAnsi="Times New Roman" w:cs="Times New Roman"/>
          <w:sz w:val="28"/>
          <w:szCs w:val="24"/>
        </w:rPr>
        <w:t xml:space="preserve">к административному регламенту </w:t>
      </w:r>
    </w:p>
    <w:p w:rsidR="00B8394C" w:rsidRPr="003F256F" w:rsidRDefault="00B8394C" w:rsidP="00B8394C">
      <w:pPr>
        <w:rPr>
          <w:rFonts w:ascii="Times New Roman" w:hAnsi="Times New Roman" w:cs="Times New Roman"/>
          <w:sz w:val="24"/>
          <w:szCs w:val="24"/>
        </w:rPr>
      </w:pPr>
      <w:r w:rsidRPr="003F256F">
        <w:rPr>
          <w:rFonts w:ascii="Times New Roman" w:hAnsi="Times New Roman" w:cs="Times New Roman"/>
          <w:sz w:val="24"/>
          <w:szCs w:val="24"/>
        </w:rPr>
        <w:t xml:space="preserve"> Эмблема</w:t>
      </w:r>
    </w:p>
    <w:p w:rsidR="00B8394C" w:rsidRPr="003F256F" w:rsidRDefault="00B8394C" w:rsidP="00B8394C">
      <w:pPr>
        <w:rPr>
          <w:rFonts w:ascii="Times New Roman" w:hAnsi="Times New Roman" w:cs="Times New Roman"/>
          <w:sz w:val="24"/>
          <w:szCs w:val="24"/>
        </w:rPr>
      </w:pPr>
      <w:r w:rsidRPr="003F256F">
        <w:rPr>
          <w:rFonts w:ascii="Times New Roman" w:hAnsi="Times New Roman" w:cs="Times New Roman"/>
          <w:sz w:val="24"/>
          <w:szCs w:val="24"/>
        </w:rPr>
        <w:t>Наименование организации</w:t>
      </w: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ind w:left="357"/>
        <w:jc w:val="center"/>
        <w:rPr>
          <w:rFonts w:ascii="Times New Roman" w:hAnsi="Times New Roman" w:cs="Times New Roman"/>
          <w:b/>
          <w:sz w:val="24"/>
          <w:szCs w:val="24"/>
        </w:rPr>
      </w:pPr>
      <w:r w:rsidRPr="003F256F">
        <w:rPr>
          <w:rFonts w:ascii="Times New Roman" w:hAnsi="Times New Roman" w:cs="Times New Roman"/>
          <w:b/>
          <w:sz w:val="24"/>
          <w:szCs w:val="24"/>
        </w:rPr>
        <w:t xml:space="preserve">Уведомление </w:t>
      </w:r>
    </w:p>
    <w:p w:rsidR="00B8394C" w:rsidRPr="003F256F" w:rsidRDefault="00B8394C" w:rsidP="00B8394C">
      <w:pPr>
        <w:pStyle w:val="ConsPlusNormal"/>
        <w:widowControl/>
        <w:jc w:val="center"/>
        <w:rPr>
          <w:rFonts w:ascii="Times New Roman" w:hAnsi="Times New Roman" w:cs="Times New Roman"/>
          <w:i/>
          <w:sz w:val="28"/>
          <w:szCs w:val="28"/>
        </w:rPr>
      </w:pPr>
      <w:r w:rsidRPr="003F256F">
        <w:rPr>
          <w:rFonts w:ascii="Times New Roman" w:hAnsi="Times New Roman" w:cs="Times New Roman"/>
          <w:i/>
          <w:sz w:val="28"/>
          <w:szCs w:val="28"/>
        </w:rPr>
        <w:t xml:space="preserve">о постановке на учет для зачисления в ОО </w:t>
      </w:r>
    </w:p>
    <w:p w:rsidR="00B8394C" w:rsidRPr="003F256F" w:rsidRDefault="00B8394C" w:rsidP="00B8394C">
      <w:pPr>
        <w:pStyle w:val="ConsPlusNormal"/>
        <w:widowControl/>
        <w:jc w:val="center"/>
        <w:rPr>
          <w:rFonts w:ascii="Times New Roman" w:hAnsi="Times New Roman" w:cs="Times New Roman"/>
          <w:sz w:val="24"/>
          <w:szCs w:val="24"/>
        </w:rPr>
      </w:pPr>
    </w:p>
    <w:p w:rsidR="00B8394C" w:rsidRPr="003F256F" w:rsidRDefault="00B8394C" w:rsidP="00B8394C">
      <w:pPr>
        <w:pStyle w:val="ConsPlusNormal"/>
        <w:widowControl/>
        <w:ind w:firstLine="357"/>
        <w:jc w:val="both"/>
        <w:rPr>
          <w:rFonts w:ascii="Times New Roman" w:hAnsi="Times New Roman" w:cs="Times New Roman"/>
          <w:sz w:val="24"/>
          <w:szCs w:val="24"/>
        </w:rPr>
      </w:pPr>
      <w:r w:rsidRPr="003F256F">
        <w:rPr>
          <w:rFonts w:ascii="Times New Roman" w:hAnsi="Times New Roman" w:cs="Times New Roman"/>
          <w:sz w:val="24"/>
          <w:szCs w:val="24"/>
        </w:rPr>
        <w:t>На основании заявления, зарегистрированного администрацией ______ Управлением образования, УО __________ от ________________________________________________ №, уведомляем  _____________________________________________________________________________</w:t>
      </w:r>
    </w:p>
    <w:p w:rsidR="00B8394C" w:rsidRPr="003F256F" w:rsidRDefault="00B8394C" w:rsidP="00B8394C">
      <w:pPr>
        <w:pStyle w:val="ConsPlusNormal"/>
        <w:widowControl/>
        <w:jc w:val="center"/>
        <w:rPr>
          <w:rFonts w:ascii="Times New Roman" w:hAnsi="Times New Roman" w:cs="Times New Roman"/>
          <w:sz w:val="24"/>
          <w:szCs w:val="24"/>
        </w:rPr>
      </w:pPr>
      <w:r w:rsidRPr="003F256F">
        <w:rPr>
          <w:rFonts w:ascii="Times New Roman" w:hAnsi="Times New Roman" w:cs="Times New Roman"/>
          <w:sz w:val="24"/>
          <w:szCs w:val="24"/>
        </w:rPr>
        <w:t xml:space="preserve">          (ФИО одного из родителей (законного представителя))</w:t>
      </w:r>
    </w:p>
    <w:p w:rsidR="00B8394C" w:rsidRPr="003F256F" w:rsidRDefault="00B8394C" w:rsidP="00B8394C">
      <w:pPr>
        <w:pStyle w:val="ConsPlusNormal"/>
        <w:widowControl/>
        <w:jc w:val="both"/>
        <w:rPr>
          <w:rFonts w:ascii="Times New Roman" w:hAnsi="Times New Roman" w:cs="Times New Roman"/>
          <w:sz w:val="24"/>
          <w:szCs w:val="24"/>
        </w:rPr>
      </w:pPr>
      <w:r w:rsidRPr="003F256F">
        <w:rPr>
          <w:rFonts w:ascii="Times New Roman" w:hAnsi="Times New Roman" w:cs="Times New Roman"/>
          <w:sz w:val="24"/>
          <w:szCs w:val="24"/>
        </w:rPr>
        <w:t>в том, что данные о ________________________________________________________________________</w:t>
      </w:r>
      <w:r>
        <w:rPr>
          <w:rFonts w:ascii="Times New Roman" w:hAnsi="Times New Roman" w:cs="Times New Roman"/>
          <w:sz w:val="24"/>
          <w:szCs w:val="24"/>
        </w:rPr>
        <w:t>___</w:t>
      </w:r>
      <w:r w:rsidRPr="003F256F">
        <w:rPr>
          <w:rFonts w:ascii="Times New Roman" w:hAnsi="Times New Roman" w:cs="Times New Roman"/>
          <w:sz w:val="24"/>
          <w:szCs w:val="24"/>
        </w:rPr>
        <w:t>__</w:t>
      </w:r>
    </w:p>
    <w:p w:rsidR="00B8394C" w:rsidRPr="003F256F" w:rsidRDefault="00B8394C" w:rsidP="00B8394C">
      <w:pPr>
        <w:pStyle w:val="ConsPlusNormal"/>
        <w:widowControl/>
        <w:jc w:val="center"/>
        <w:rPr>
          <w:rFonts w:ascii="Times New Roman" w:hAnsi="Times New Roman" w:cs="Times New Roman"/>
          <w:sz w:val="24"/>
          <w:szCs w:val="24"/>
        </w:rPr>
      </w:pPr>
      <w:r w:rsidRPr="003F256F">
        <w:rPr>
          <w:rFonts w:ascii="Times New Roman" w:hAnsi="Times New Roman" w:cs="Times New Roman"/>
          <w:sz w:val="24"/>
          <w:szCs w:val="24"/>
        </w:rPr>
        <w:t>(ФИО ребенка)</w:t>
      </w:r>
    </w:p>
    <w:p w:rsidR="00B8394C" w:rsidRPr="003F256F" w:rsidRDefault="00B8394C" w:rsidP="00B8394C">
      <w:pPr>
        <w:rPr>
          <w:rFonts w:ascii="Times New Roman" w:hAnsi="Times New Roman" w:cs="Times New Roman"/>
          <w:sz w:val="24"/>
          <w:szCs w:val="24"/>
        </w:rPr>
      </w:pPr>
      <w:r w:rsidRPr="003F256F">
        <w:rPr>
          <w:rFonts w:ascii="Times New Roman" w:hAnsi="Times New Roman" w:cs="Times New Roman"/>
          <w:sz w:val="24"/>
          <w:szCs w:val="24"/>
        </w:rPr>
        <w:t>внесены   в  журнал  учёта детей для приёма в образовательные организации, реализующие основную общеобразовательную программу дошкольного образования.</w:t>
      </w: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r w:rsidRPr="003F256F">
        <w:rPr>
          <w:rFonts w:ascii="Times New Roman" w:hAnsi="Times New Roman" w:cs="Times New Roman"/>
          <w:sz w:val="24"/>
          <w:szCs w:val="24"/>
        </w:rPr>
        <w:t>Дата внесения данных:________________________</w:t>
      </w:r>
    </w:p>
    <w:p w:rsidR="00B8394C" w:rsidRPr="003F256F" w:rsidRDefault="00B8394C" w:rsidP="00B8394C">
      <w:pPr>
        <w:rPr>
          <w:rFonts w:ascii="Times New Roman" w:hAnsi="Times New Roman" w:cs="Times New Roman"/>
          <w:sz w:val="24"/>
          <w:szCs w:val="24"/>
        </w:rPr>
      </w:pPr>
      <w:r w:rsidRPr="003F256F">
        <w:rPr>
          <w:rFonts w:ascii="Times New Roman" w:hAnsi="Times New Roman" w:cs="Times New Roman"/>
          <w:sz w:val="24"/>
          <w:szCs w:val="24"/>
        </w:rPr>
        <w:t>Регистрационный номер:______________________</w:t>
      </w: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r w:rsidRPr="003F256F">
        <w:rPr>
          <w:rFonts w:ascii="Times New Roman" w:hAnsi="Times New Roman" w:cs="Times New Roman"/>
          <w:sz w:val="24"/>
          <w:szCs w:val="24"/>
        </w:rPr>
        <w:t>Должностное лицо, ответственное</w:t>
      </w:r>
    </w:p>
    <w:p w:rsidR="00B8394C" w:rsidRPr="003F256F" w:rsidRDefault="00B8394C" w:rsidP="00B8394C">
      <w:pPr>
        <w:rPr>
          <w:rFonts w:ascii="Times New Roman" w:hAnsi="Times New Roman" w:cs="Times New Roman"/>
          <w:sz w:val="24"/>
          <w:szCs w:val="24"/>
        </w:rPr>
      </w:pPr>
      <w:r w:rsidRPr="003F256F">
        <w:rPr>
          <w:rFonts w:ascii="Times New Roman" w:hAnsi="Times New Roman" w:cs="Times New Roman"/>
          <w:sz w:val="24"/>
          <w:szCs w:val="24"/>
        </w:rPr>
        <w:t>за осуществление учёта детей для приёма</w:t>
      </w:r>
    </w:p>
    <w:p w:rsidR="00B8394C" w:rsidRPr="003F256F" w:rsidRDefault="00B8394C" w:rsidP="00B8394C">
      <w:pPr>
        <w:rPr>
          <w:rFonts w:ascii="Times New Roman" w:hAnsi="Times New Roman" w:cs="Times New Roman"/>
          <w:sz w:val="24"/>
          <w:szCs w:val="24"/>
        </w:rPr>
      </w:pPr>
      <w:r w:rsidRPr="003F256F">
        <w:rPr>
          <w:rFonts w:ascii="Times New Roman" w:hAnsi="Times New Roman" w:cs="Times New Roman"/>
          <w:sz w:val="24"/>
          <w:szCs w:val="24"/>
        </w:rPr>
        <w:t>в ОО                                                                        подпись               расшифровка подписи</w:t>
      </w: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jc w:val="right"/>
        <w:rPr>
          <w:rFonts w:ascii="Times New Roman" w:hAnsi="Times New Roman" w:cs="Times New Roman"/>
          <w:sz w:val="24"/>
          <w:szCs w:val="24"/>
        </w:rPr>
      </w:pPr>
      <w:r w:rsidRPr="003F256F">
        <w:rPr>
          <w:rFonts w:ascii="Times New Roman" w:hAnsi="Times New Roman" w:cs="Times New Roman"/>
          <w:sz w:val="24"/>
          <w:szCs w:val="24"/>
        </w:rPr>
        <w:t xml:space="preserve">        </w:t>
      </w:r>
    </w:p>
    <w:p w:rsidR="00B8394C" w:rsidRPr="003F256F" w:rsidRDefault="00B8394C" w:rsidP="00B8394C">
      <w:pPr>
        <w:suppressAutoHyphens w:val="0"/>
        <w:rPr>
          <w:rFonts w:ascii="Times New Roman" w:hAnsi="Times New Roman" w:cs="Times New Roman"/>
          <w:sz w:val="24"/>
          <w:szCs w:val="24"/>
        </w:rPr>
      </w:pPr>
      <w:r w:rsidRPr="003F256F">
        <w:rPr>
          <w:rFonts w:ascii="Times New Roman" w:hAnsi="Times New Roman" w:cs="Times New Roman"/>
          <w:sz w:val="24"/>
          <w:szCs w:val="24"/>
        </w:rPr>
        <w:br w:type="page"/>
      </w:r>
    </w:p>
    <w:p w:rsidR="00B8394C" w:rsidRPr="00B8394C" w:rsidRDefault="00B8394C" w:rsidP="00B8394C">
      <w:pPr>
        <w:ind w:left="5103"/>
        <w:jc w:val="both"/>
        <w:rPr>
          <w:rFonts w:ascii="Times New Roman" w:hAnsi="Times New Roman" w:cs="Times New Roman"/>
          <w:sz w:val="28"/>
          <w:szCs w:val="24"/>
        </w:rPr>
      </w:pPr>
      <w:r w:rsidRPr="00B8394C">
        <w:rPr>
          <w:rFonts w:ascii="Times New Roman" w:hAnsi="Times New Roman" w:cs="Times New Roman"/>
          <w:sz w:val="28"/>
          <w:szCs w:val="24"/>
        </w:rPr>
        <w:lastRenderedPageBreak/>
        <w:t>Приложение № 4</w:t>
      </w:r>
    </w:p>
    <w:p w:rsidR="00B8394C" w:rsidRPr="00B8394C" w:rsidRDefault="00B8394C" w:rsidP="00B8394C">
      <w:pPr>
        <w:spacing w:after="720"/>
        <w:ind w:left="5103"/>
        <w:jc w:val="both"/>
        <w:rPr>
          <w:rFonts w:ascii="Times New Roman" w:hAnsi="Times New Roman" w:cs="Times New Roman"/>
          <w:sz w:val="28"/>
          <w:szCs w:val="24"/>
        </w:rPr>
      </w:pPr>
      <w:r w:rsidRPr="00B8394C">
        <w:rPr>
          <w:rFonts w:ascii="Times New Roman" w:hAnsi="Times New Roman" w:cs="Times New Roman"/>
          <w:sz w:val="28"/>
          <w:szCs w:val="24"/>
        </w:rPr>
        <w:t xml:space="preserve">к административному регламенту </w:t>
      </w:r>
    </w:p>
    <w:p w:rsidR="00B8394C" w:rsidRPr="00B8394C" w:rsidRDefault="00B8394C" w:rsidP="00B8394C">
      <w:pPr>
        <w:rPr>
          <w:rFonts w:ascii="Times New Roman" w:hAnsi="Times New Roman" w:cs="Times New Roman"/>
          <w:sz w:val="28"/>
          <w:szCs w:val="24"/>
        </w:rPr>
      </w:pPr>
      <w:r w:rsidRPr="00B8394C">
        <w:rPr>
          <w:rFonts w:ascii="Times New Roman" w:hAnsi="Times New Roman" w:cs="Times New Roman"/>
          <w:sz w:val="28"/>
          <w:szCs w:val="24"/>
        </w:rPr>
        <w:t xml:space="preserve"> Эмблема</w:t>
      </w:r>
    </w:p>
    <w:p w:rsidR="00B8394C" w:rsidRPr="003F256F" w:rsidRDefault="00B8394C" w:rsidP="00B8394C">
      <w:pPr>
        <w:rPr>
          <w:rFonts w:ascii="Times New Roman" w:hAnsi="Times New Roman" w:cs="Times New Roman"/>
          <w:sz w:val="24"/>
          <w:szCs w:val="24"/>
        </w:rPr>
      </w:pPr>
      <w:r w:rsidRPr="003F256F">
        <w:rPr>
          <w:rFonts w:ascii="Times New Roman" w:hAnsi="Times New Roman" w:cs="Times New Roman"/>
          <w:sz w:val="24"/>
          <w:szCs w:val="24"/>
        </w:rPr>
        <w:t>Наименование организации</w:t>
      </w: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ind w:left="357"/>
        <w:jc w:val="center"/>
        <w:rPr>
          <w:rFonts w:ascii="Times New Roman" w:hAnsi="Times New Roman" w:cs="Times New Roman"/>
          <w:b/>
          <w:sz w:val="24"/>
          <w:szCs w:val="24"/>
        </w:rPr>
      </w:pPr>
      <w:r w:rsidRPr="003F256F">
        <w:rPr>
          <w:rFonts w:ascii="Times New Roman" w:hAnsi="Times New Roman" w:cs="Times New Roman"/>
          <w:b/>
          <w:sz w:val="24"/>
          <w:szCs w:val="24"/>
        </w:rPr>
        <w:t xml:space="preserve">Уведомление </w:t>
      </w:r>
    </w:p>
    <w:p w:rsidR="00B8394C" w:rsidRPr="003F256F" w:rsidRDefault="00B8394C" w:rsidP="00B8394C">
      <w:pPr>
        <w:pStyle w:val="ConsPlusNormal"/>
        <w:widowControl/>
        <w:jc w:val="center"/>
        <w:rPr>
          <w:rFonts w:ascii="Times New Roman" w:hAnsi="Times New Roman" w:cs="Times New Roman"/>
          <w:sz w:val="24"/>
          <w:szCs w:val="24"/>
        </w:rPr>
      </w:pPr>
      <w:r w:rsidRPr="003F256F">
        <w:rPr>
          <w:rFonts w:ascii="Times New Roman" w:hAnsi="Times New Roman" w:cs="Times New Roman"/>
          <w:i/>
          <w:sz w:val="28"/>
          <w:szCs w:val="28"/>
        </w:rPr>
        <w:t>об отказе в предоставлении муниципальной услуги о постановке на учет</w:t>
      </w:r>
    </w:p>
    <w:p w:rsidR="00B8394C" w:rsidRPr="003F256F" w:rsidRDefault="00B8394C" w:rsidP="00B8394C">
      <w:pPr>
        <w:pStyle w:val="ConsPlusNormal"/>
        <w:widowControl/>
        <w:jc w:val="center"/>
        <w:rPr>
          <w:rFonts w:ascii="Times New Roman" w:hAnsi="Times New Roman" w:cs="Times New Roman"/>
          <w:sz w:val="24"/>
          <w:szCs w:val="24"/>
        </w:rPr>
      </w:pPr>
    </w:p>
    <w:p w:rsidR="00B8394C" w:rsidRPr="003F256F" w:rsidRDefault="00B8394C" w:rsidP="00B8394C">
      <w:pPr>
        <w:pStyle w:val="ConsPlusNormal"/>
        <w:widowControl/>
        <w:ind w:firstLine="357"/>
        <w:jc w:val="both"/>
        <w:rPr>
          <w:rFonts w:ascii="Times New Roman" w:hAnsi="Times New Roman" w:cs="Times New Roman"/>
          <w:sz w:val="24"/>
          <w:szCs w:val="24"/>
        </w:rPr>
      </w:pPr>
      <w:r w:rsidRPr="003F256F">
        <w:rPr>
          <w:rFonts w:ascii="Times New Roman" w:hAnsi="Times New Roman" w:cs="Times New Roman"/>
          <w:sz w:val="24"/>
          <w:szCs w:val="24"/>
        </w:rPr>
        <w:t>Администрацией ______ Управление образования, УО __________ от ________________________________________________ №, уведомляет  _____________________________________________________________________________</w:t>
      </w:r>
    </w:p>
    <w:p w:rsidR="00B8394C" w:rsidRPr="003F256F" w:rsidRDefault="00B8394C" w:rsidP="00B8394C">
      <w:pPr>
        <w:pStyle w:val="ConsPlusNormal"/>
        <w:widowControl/>
        <w:jc w:val="center"/>
        <w:rPr>
          <w:rFonts w:ascii="Times New Roman" w:hAnsi="Times New Roman" w:cs="Times New Roman"/>
          <w:sz w:val="24"/>
          <w:szCs w:val="24"/>
        </w:rPr>
      </w:pPr>
      <w:r w:rsidRPr="003F256F">
        <w:rPr>
          <w:rFonts w:ascii="Times New Roman" w:hAnsi="Times New Roman" w:cs="Times New Roman"/>
          <w:sz w:val="24"/>
          <w:szCs w:val="24"/>
        </w:rPr>
        <w:t xml:space="preserve">          (ФИО одного из родителей (законного представителя))</w:t>
      </w:r>
    </w:p>
    <w:p w:rsidR="00B8394C" w:rsidRPr="003F256F" w:rsidRDefault="00B8394C" w:rsidP="00B8394C">
      <w:pPr>
        <w:pStyle w:val="ConsPlusNormal"/>
        <w:widowControl/>
        <w:jc w:val="both"/>
        <w:rPr>
          <w:rFonts w:ascii="Times New Roman" w:hAnsi="Times New Roman" w:cs="Times New Roman"/>
          <w:sz w:val="24"/>
          <w:szCs w:val="24"/>
        </w:rPr>
      </w:pPr>
      <w:r w:rsidRPr="003F256F">
        <w:rPr>
          <w:rFonts w:ascii="Times New Roman" w:hAnsi="Times New Roman" w:cs="Times New Roman"/>
          <w:sz w:val="24"/>
          <w:szCs w:val="24"/>
        </w:rPr>
        <w:t>в том, что данные о _____________________________________________________________________________</w:t>
      </w:r>
    </w:p>
    <w:p w:rsidR="00B8394C" w:rsidRPr="003F256F" w:rsidRDefault="00B8394C" w:rsidP="00B8394C">
      <w:pPr>
        <w:pStyle w:val="ConsPlusNormal"/>
        <w:widowControl/>
        <w:jc w:val="center"/>
        <w:rPr>
          <w:rFonts w:ascii="Times New Roman" w:hAnsi="Times New Roman" w:cs="Times New Roman"/>
          <w:sz w:val="24"/>
          <w:szCs w:val="24"/>
        </w:rPr>
      </w:pPr>
      <w:r w:rsidRPr="003F256F">
        <w:rPr>
          <w:rFonts w:ascii="Times New Roman" w:hAnsi="Times New Roman" w:cs="Times New Roman"/>
          <w:sz w:val="24"/>
          <w:szCs w:val="24"/>
        </w:rPr>
        <w:t>(ФИО ребенка)</w:t>
      </w:r>
    </w:p>
    <w:p w:rsidR="00B8394C" w:rsidRPr="003F256F" w:rsidRDefault="00B8394C" w:rsidP="00B8394C">
      <w:pPr>
        <w:rPr>
          <w:rFonts w:ascii="Times New Roman" w:hAnsi="Times New Roman" w:cs="Times New Roman"/>
          <w:sz w:val="24"/>
          <w:szCs w:val="24"/>
        </w:rPr>
      </w:pPr>
      <w:r w:rsidRPr="003F256F">
        <w:rPr>
          <w:rFonts w:ascii="Times New Roman" w:hAnsi="Times New Roman" w:cs="Times New Roman"/>
          <w:sz w:val="24"/>
          <w:szCs w:val="24"/>
        </w:rPr>
        <w:t>не внесены   в  журнал  учёта детей для приёма в образовательные организации, реализующие основную общеобразовательную программу дошкольного образования в связи с ______________________________________________________________________</w:t>
      </w:r>
    </w:p>
    <w:p w:rsidR="00B8394C" w:rsidRPr="003F256F" w:rsidRDefault="00B8394C" w:rsidP="00B8394C">
      <w:pPr>
        <w:rPr>
          <w:rFonts w:ascii="Times New Roman" w:hAnsi="Times New Roman" w:cs="Times New Roman"/>
          <w:sz w:val="24"/>
          <w:szCs w:val="24"/>
        </w:rPr>
      </w:pPr>
      <w:r w:rsidRPr="003F256F">
        <w:rPr>
          <w:rFonts w:ascii="Times New Roman" w:hAnsi="Times New Roman" w:cs="Times New Roman"/>
          <w:sz w:val="24"/>
          <w:szCs w:val="24"/>
        </w:rPr>
        <w:t>_____________________________________________________________________________</w:t>
      </w:r>
    </w:p>
    <w:p w:rsidR="00B8394C" w:rsidRPr="003F256F" w:rsidRDefault="00B8394C" w:rsidP="00B8394C">
      <w:pPr>
        <w:suppressAutoHyphens w:val="0"/>
        <w:autoSpaceDE w:val="0"/>
        <w:autoSpaceDN w:val="0"/>
        <w:adjustRightInd w:val="0"/>
        <w:ind w:firstLine="540"/>
        <w:jc w:val="center"/>
        <w:outlineLvl w:val="0"/>
        <w:rPr>
          <w:rFonts w:ascii="Times New Roman" w:hAnsi="Times New Roman" w:cs="Times New Roman"/>
          <w:sz w:val="18"/>
          <w:szCs w:val="18"/>
        </w:rPr>
      </w:pPr>
      <w:r w:rsidRPr="003F256F">
        <w:rPr>
          <w:rFonts w:ascii="Times New Roman" w:hAnsi="Times New Roman" w:cs="Times New Roman"/>
          <w:sz w:val="24"/>
          <w:szCs w:val="24"/>
        </w:rPr>
        <w:t>.</w:t>
      </w:r>
      <w:r w:rsidRPr="003F256F">
        <w:rPr>
          <w:rFonts w:ascii="Times New Roman" w:hAnsi="Times New Roman" w:cs="Times New Roman"/>
          <w:sz w:val="18"/>
          <w:szCs w:val="18"/>
        </w:rPr>
        <w:t xml:space="preserve"> указываются основания отказа в предоставлении муниципальной услуги</w:t>
      </w: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suppressAutoHyphens w:val="0"/>
        <w:autoSpaceDE w:val="0"/>
        <w:autoSpaceDN w:val="0"/>
        <w:adjustRightInd w:val="0"/>
        <w:ind w:firstLine="540"/>
        <w:jc w:val="both"/>
        <w:outlineLvl w:val="0"/>
        <w:rPr>
          <w:rFonts w:ascii="Times New Roman" w:hAnsi="Times New Roman" w:cs="Times New Roman"/>
          <w:sz w:val="24"/>
          <w:szCs w:val="24"/>
        </w:rPr>
      </w:pPr>
      <w:r w:rsidRPr="003F256F">
        <w:rPr>
          <w:rFonts w:ascii="Times New Roman" w:hAnsi="Times New Roman" w:cs="Times New Roman"/>
          <w:sz w:val="24"/>
          <w:szCs w:val="24"/>
        </w:rPr>
        <w:t>Заявителю разъяснено право на обжалования принятого решения в досудебном (вн</w:t>
      </w:r>
      <w:r w:rsidRPr="003F256F">
        <w:rPr>
          <w:rFonts w:ascii="Times New Roman" w:hAnsi="Times New Roman" w:cs="Times New Roman"/>
          <w:sz w:val="24"/>
          <w:szCs w:val="24"/>
        </w:rPr>
        <w:t>е</w:t>
      </w:r>
      <w:r w:rsidRPr="003F256F">
        <w:rPr>
          <w:rFonts w:ascii="Times New Roman" w:hAnsi="Times New Roman" w:cs="Times New Roman"/>
          <w:sz w:val="24"/>
          <w:szCs w:val="24"/>
        </w:rPr>
        <w:t>судебном) порядке либо в суд.</w:t>
      </w: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p>
    <w:p w:rsidR="00B8394C" w:rsidRPr="003F256F" w:rsidRDefault="00B8394C" w:rsidP="00B8394C">
      <w:pPr>
        <w:rPr>
          <w:rFonts w:ascii="Times New Roman" w:hAnsi="Times New Roman" w:cs="Times New Roman"/>
          <w:sz w:val="24"/>
          <w:szCs w:val="24"/>
        </w:rPr>
      </w:pPr>
      <w:r w:rsidRPr="003F256F">
        <w:rPr>
          <w:rFonts w:ascii="Times New Roman" w:hAnsi="Times New Roman" w:cs="Times New Roman"/>
          <w:sz w:val="24"/>
          <w:szCs w:val="24"/>
        </w:rPr>
        <w:t>Должностное лицо, ответственное</w:t>
      </w:r>
    </w:p>
    <w:p w:rsidR="00B8394C" w:rsidRPr="003F256F" w:rsidRDefault="00B8394C" w:rsidP="00B8394C">
      <w:pPr>
        <w:rPr>
          <w:rFonts w:ascii="Times New Roman" w:hAnsi="Times New Roman" w:cs="Times New Roman"/>
          <w:sz w:val="24"/>
          <w:szCs w:val="24"/>
        </w:rPr>
      </w:pPr>
      <w:r w:rsidRPr="003F256F">
        <w:rPr>
          <w:rFonts w:ascii="Times New Roman" w:hAnsi="Times New Roman" w:cs="Times New Roman"/>
          <w:sz w:val="24"/>
          <w:szCs w:val="24"/>
        </w:rPr>
        <w:t>за осуществление учёта детей для приёма</w:t>
      </w:r>
    </w:p>
    <w:p w:rsidR="00B8394C" w:rsidRPr="00984FFB" w:rsidRDefault="00B8394C" w:rsidP="00B8394C">
      <w:pPr>
        <w:rPr>
          <w:rFonts w:ascii="Times New Roman" w:hAnsi="Times New Roman" w:cs="Times New Roman"/>
          <w:sz w:val="24"/>
          <w:szCs w:val="24"/>
        </w:rPr>
      </w:pPr>
      <w:r w:rsidRPr="003F256F">
        <w:rPr>
          <w:rFonts w:ascii="Times New Roman" w:hAnsi="Times New Roman" w:cs="Times New Roman"/>
          <w:sz w:val="24"/>
          <w:szCs w:val="24"/>
        </w:rPr>
        <w:t>в ОО                                                                        подпись               расшифровка подписи</w:t>
      </w:r>
    </w:p>
    <w:p w:rsidR="00E34CA2" w:rsidRDefault="00B8394C" w:rsidP="00B8394C">
      <w:pPr>
        <w:suppressAutoHyphens w:val="0"/>
        <w:spacing w:before="720"/>
        <w:jc w:val="center"/>
        <w:rPr>
          <w:rFonts w:ascii="Times New Roman" w:hAnsi="Times New Roman" w:cs="Times New Roman"/>
          <w:kern w:val="0"/>
          <w:sz w:val="28"/>
          <w:szCs w:val="28"/>
          <w:lang w:eastAsia="ru-RU"/>
        </w:rPr>
      </w:pPr>
      <w:r>
        <w:rPr>
          <w:rFonts w:ascii="Times New Roman" w:hAnsi="Times New Roman" w:cs="Times New Roman"/>
          <w:sz w:val="24"/>
          <w:szCs w:val="24"/>
        </w:rPr>
        <w:t>__________</w:t>
      </w:r>
    </w:p>
    <w:sectPr w:rsidR="00E34CA2" w:rsidSect="00B8394C">
      <w:headerReference w:type="even" r:id="rId55"/>
      <w:headerReference w:type="default" r:id="rId56"/>
      <w:headerReference w:type="first" r:id="rId57"/>
      <w:pgSz w:w="11906" w:h="16838"/>
      <w:pgMar w:top="170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40F" w:rsidRDefault="0084540F" w:rsidP="003E67DB">
      <w:r>
        <w:separator/>
      </w:r>
    </w:p>
  </w:endnote>
  <w:endnote w:type="continuationSeparator" w:id="1">
    <w:p w:rsidR="0084540F" w:rsidRDefault="0084540F" w:rsidP="003E6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altName w:val="Arial"/>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40F" w:rsidRDefault="0084540F" w:rsidP="003E67DB">
      <w:r>
        <w:separator/>
      </w:r>
    </w:p>
  </w:footnote>
  <w:footnote w:type="continuationSeparator" w:id="1">
    <w:p w:rsidR="0084540F" w:rsidRDefault="0084540F" w:rsidP="003E6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4C" w:rsidRDefault="00652C3A" w:rsidP="00877FE6">
    <w:pPr>
      <w:pStyle w:val="a9"/>
      <w:framePr w:wrap="around" w:vAnchor="text" w:hAnchor="margin" w:xAlign="center" w:y="1"/>
      <w:rPr>
        <w:rStyle w:val="af0"/>
        <w:rFonts w:cs="Calibri"/>
      </w:rPr>
    </w:pPr>
    <w:r>
      <w:rPr>
        <w:rStyle w:val="af0"/>
        <w:rFonts w:cs="Calibri"/>
      </w:rPr>
      <w:fldChar w:fldCharType="begin"/>
    </w:r>
    <w:r w:rsidR="00B8394C">
      <w:rPr>
        <w:rStyle w:val="af0"/>
        <w:rFonts w:cs="Calibri"/>
      </w:rPr>
      <w:instrText xml:space="preserve">PAGE  </w:instrText>
    </w:r>
    <w:r>
      <w:rPr>
        <w:rStyle w:val="af0"/>
        <w:rFonts w:cs="Calibri"/>
      </w:rPr>
      <w:fldChar w:fldCharType="end"/>
    </w:r>
  </w:p>
  <w:p w:rsidR="00B8394C" w:rsidRDefault="00B8394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4C" w:rsidRPr="001561F1" w:rsidRDefault="00652C3A">
    <w:pPr>
      <w:pStyle w:val="a9"/>
      <w:jc w:val="center"/>
      <w:rPr>
        <w:rFonts w:ascii="Times New Roman" w:hAnsi="Times New Roman" w:cs="Times New Roman"/>
        <w:sz w:val="28"/>
        <w:szCs w:val="28"/>
      </w:rPr>
    </w:pPr>
    <w:r w:rsidRPr="001561F1">
      <w:rPr>
        <w:rFonts w:ascii="Times New Roman" w:hAnsi="Times New Roman" w:cs="Times New Roman"/>
        <w:sz w:val="28"/>
        <w:szCs w:val="28"/>
      </w:rPr>
      <w:fldChar w:fldCharType="begin"/>
    </w:r>
    <w:r w:rsidR="00B8394C" w:rsidRPr="001561F1">
      <w:rPr>
        <w:rFonts w:ascii="Times New Roman" w:hAnsi="Times New Roman" w:cs="Times New Roman"/>
        <w:sz w:val="28"/>
        <w:szCs w:val="28"/>
      </w:rPr>
      <w:instrText>PAGE   \* MERGEFORMAT</w:instrText>
    </w:r>
    <w:r w:rsidRPr="001561F1">
      <w:rPr>
        <w:rFonts w:ascii="Times New Roman" w:hAnsi="Times New Roman" w:cs="Times New Roman"/>
        <w:sz w:val="28"/>
        <w:szCs w:val="28"/>
      </w:rPr>
      <w:fldChar w:fldCharType="separate"/>
    </w:r>
    <w:r w:rsidR="002F1420">
      <w:rPr>
        <w:rFonts w:ascii="Times New Roman" w:hAnsi="Times New Roman" w:cs="Times New Roman"/>
        <w:noProof/>
        <w:sz w:val="28"/>
        <w:szCs w:val="28"/>
      </w:rPr>
      <w:t>35</w:t>
    </w:r>
    <w:r w:rsidRPr="001561F1">
      <w:rPr>
        <w:rFonts w:ascii="Times New Roman" w:hAnsi="Times New Roman" w:cs="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3657"/>
      <w:docPartObj>
        <w:docPartGallery w:val="Page Numbers (Top of Page)"/>
        <w:docPartUnique/>
      </w:docPartObj>
    </w:sdtPr>
    <w:sdtContent>
      <w:p w:rsidR="00B8394C" w:rsidRDefault="00B8394C">
        <w:pPr>
          <w:pStyle w:val="a9"/>
        </w:pPr>
        <w:r>
          <w:rPr>
            <w:noProof/>
            <w:lang w:eastAsia="ru-RU"/>
          </w:rPr>
          <w:drawing>
            <wp:anchor distT="0" distB="0" distL="114300" distR="114300" simplePos="0" relativeHeight="251659264" behindDoc="1" locked="0" layoutInCell="1" allowOverlap="1">
              <wp:simplePos x="0" y="0"/>
              <wp:positionH relativeFrom="column">
                <wp:posOffset>2625725</wp:posOffset>
              </wp:positionH>
              <wp:positionV relativeFrom="paragraph">
                <wp:posOffset>-145415</wp:posOffset>
              </wp:positionV>
              <wp:extent cx="476250" cy="594360"/>
              <wp:effectExtent l="19050" t="0" r="0" b="0"/>
              <wp:wrapTight wrapText="bothSides">
                <wp:wrapPolygon edited="0">
                  <wp:start x="-864" y="0"/>
                  <wp:lineTo x="-864" y="20769"/>
                  <wp:lineTo x="21600" y="20769"/>
                  <wp:lineTo x="21600" y="0"/>
                  <wp:lineTo x="-864" y="0"/>
                </wp:wrapPolygon>
              </wp:wrapTight>
              <wp:docPr id="1" name="Рисунок 2" descr="Нагорский МР 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горский МР герб контур вольная"/>
                      <pic:cNvPicPr>
                        <a:picLocks noChangeAspect="1" noChangeArrowheads="1"/>
                      </pic:cNvPicPr>
                    </pic:nvPicPr>
                    <pic:blipFill>
                      <a:blip r:embed="rId1"/>
                      <a:srcRect/>
                      <a:stretch>
                        <a:fillRect/>
                      </a:stretch>
                    </pic:blipFill>
                    <pic:spPr bwMode="auto">
                      <a:xfrm>
                        <a:off x="0" y="0"/>
                        <a:ext cx="476250" cy="594360"/>
                      </a:xfrm>
                      <a:prstGeom prst="rect">
                        <a:avLst/>
                      </a:prstGeom>
                      <a:noFill/>
                      <a:ln w="9525">
                        <a:noFill/>
                        <a:miter lim="800000"/>
                        <a:headEnd/>
                        <a:tailEnd/>
                      </a:ln>
                    </pic:spPr>
                  </pic:pic>
                </a:graphicData>
              </a:graphic>
            </wp:anchor>
          </w:drawing>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0F2"/>
    <w:multiLevelType w:val="multilevel"/>
    <w:tmpl w:val="47E80D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55D3C35"/>
    <w:multiLevelType w:val="singleLevel"/>
    <w:tmpl w:val="13006076"/>
    <w:lvl w:ilvl="0">
      <w:start w:val="1"/>
      <w:numFmt w:val="decimal"/>
      <w:lvlText w:val="%1."/>
      <w:lvlJc w:val="left"/>
      <w:pPr>
        <w:tabs>
          <w:tab w:val="num" w:pos="1170"/>
        </w:tabs>
        <w:ind w:left="1170" w:hanging="450"/>
      </w:pPr>
      <w:rPr>
        <w:rFonts w:hint="default"/>
      </w:rPr>
    </w:lvl>
  </w:abstractNum>
  <w:abstractNum w:abstractNumId="3">
    <w:nsid w:val="19406D54"/>
    <w:multiLevelType w:val="hybridMultilevel"/>
    <w:tmpl w:val="07FA81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3594194"/>
    <w:multiLevelType w:val="multilevel"/>
    <w:tmpl w:val="1D78FC0E"/>
    <w:lvl w:ilvl="0">
      <w:start w:val="3"/>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94033EA"/>
    <w:multiLevelType w:val="multilevel"/>
    <w:tmpl w:val="9C70E26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70E3620"/>
    <w:multiLevelType w:val="multilevel"/>
    <w:tmpl w:val="3EC22AAA"/>
    <w:lvl w:ilvl="0">
      <w:start w:val="3"/>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48CF7C52"/>
    <w:multiLevelType w:val="multilevel"/>
    <w:tmpl w:val="5B5EA6A4"/>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8">
    <w:nsid w:val="508965F2"/>
    <w:multiLevelType w:val="multilevel"/>
    <w:tmpl w:val="8F0C3B6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9">
    <w:nsid w:val="62F6513F"/>
    <w:multiLevelType w:val="multilevel"/>
    <w:tmpl w:val="5BD695CA"/>
    <w:lvl w:ilvl="0">
      <w:start w:val="4"/>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nsid w:val="63545AEF"/>
    <w:multiLevelType w:val="multilevel"/>
    <w:tmpl w:val="7E24C1E4"/>
    <w:lvl w:ilvl="0">
      <w:start w:val="1"/>
      <w:numFmt w:val="decimal"/>
      <w:lvlText w:val="%1."/>
      <w:lvlJc w:val="left"/>
      <w:pPr>
        <w:tabs>
          <w:tab w:val="num" w:pos="780"/>
        </w:tabs>
        <w:ind w:left="780" w:hanging="780"/>
      </w:pPr>
      <w:rPr>
        <w:rFonts w:cs="Calibri" w:hint="default"/>
      </w:rPr>
    </w:lvl>
    <w:lvl w:ilvl="1">
      <w:start w:val="3"/>
      <w:numFmt w:val="decimal"/>
      <w:lvlText w:val="%1.%2."/>
      <w:lvlJc w:val="left"/>
      <w:pPr>
        <w:tabs>
          <w:tab w:val="num" w:pos="1050"/>
        </w:tabs>
        <w:ind w:left="1050" w:hanging="780"/>
      </w:pPr>
      <w:rPr>
        <w:rFonts w:cs="Calibri" w:hint="default"/>
      </w:rPr>
    </w:lvl>
    <w:lvl w:ilvl="2">
      <w:start w:val="2"/>
      <w:numFmt w:val="decimal"/>
      <w:lvlText w:val="%1.%2.%3."/>
      <w:lvlJc w:val="left"/>
      <w:pPr>
        <w:tabs>
          <w:tab w:val="num" w:pos="1320"/>
        </w:tabs>
        <w:ind w:left="1320" w:hanging="780"/>
      </w:pPr>
      <w:rPr>
        <w:rFonts w:cs="Calibri" w:hint="default"/>
      </w:rPr>
    </w:lvl>
    <w:lvl w:ilvl="3">
      <w:start w:val="1"/>
      <w:numFmt w:val="decimal"/>
      <w:lvlText w:val="%1.%2.%3.%4."/>
      <w:lvlJc w:val="left"/>
      <w:pPr>
        <w:tabs>
          <w:tab w:val="num" w:pos="1890"/>
        </w:tabs>
        <w:ind w:left="1890" w:hanging="1080"/>
      </w:pPr>
      <w:rPr>
        <w:rFonts w:cs="Calibri" w:hint="default"/>
      </w:rPr>
    </w:lvl>
    <w:lvl w:ilvl="4">
      <w:start w:val="1"/>
      <w:numFmt w:val="decimal"/>
      <w:lvlText w:val="%1.%2.%3.%4.%5."/>
      <w:lvlJc w:val="left"/>
      <w:pPr>
        <w:tabs>
          <w:tab w:val="num" w:pos="2160"/>
        </w:tabs>
        <w:ind w:left="2160" w:hanging="1080"/>
      </w:pPr>
      <w:rPr>
        <w:rFonts w:cs="Calibri" w:hint="default"/>
      </w:rPr>
    </w:lvl>
    <w:lvl w:ilvl="5">
      <w:start w:val="1"/>
      <w:numFmt w:val="decimal"/>
      <w:lvlText w:val="%1.%2.%3.%4.%5.%6."/>
      <w:lvlJc w:val="left"/>
      <w:pPr>
        <w:tabs>
          <w:tab w:val="num" w:pos="2790"/>
        </w:tabs>
        <w:ind w:left="2790" w:hanging="1440"/>
      </w:pPr>
      <w:rPr>
        <w:rFonts w:cs="Calibri" w:hint="default"/>
      </w:rPr>
    </w:lvl>
    <w:lvl w:ilvl="6">
      <w:start w:val="1"/>
      <w:numFmt w:val="decimal"/>
      <w:lvlText w:val="%1.%2.%3.%4.%5.%6.%7."/>
      <w:lvlJc w:val="left"/>
      <w:pPr>
        <w:tabs>
          <w:tab w:val="num" w:pos="3420"/>
        </w:tabs>
        <w:ind w:left="3420" w:hanging="1800"/>
      </w:pPr>
      <w:rPr>
        <w:rFonts w:cs="Calibri" w:hint="default"/>
      </w:rPr>
    </w:lvl>
    <w:lvl w:ilvl="7">
      <w:start w:val="1"/>
      <w:numFmt w:val="decimal"/>
      <w:lvlText w:val="%1.%2.%3.%4.%5.%6.%7.%8."/>
      <w:lvlJc w:val="left"/>
      <w:pPr>
        <w:tabs>
          <w:tab w:val="num" w:pos="3690"/>
        </w:tabs>
        <w:ind w:left="3690" w:hanging="1800"/>
      </w:pPr>
      <w:rPr>
        <w:rFonts w:cs="Calibri" w:hint="default"/>
      </w:rPr>
    </w:lvl>
    <w:lvl w:ilvl="8">
      <w:start w:val="1"/>
      <w:numFmt w:val="decimal"/>
      <w:lvlText w:val="%1.%2.%3.%4.%5.%6.%7.%8.%9."/>
      <w:lvlJc w:val="left"/>
      <w:pPr>
        <w:tabs>
          <w:tab w:val="num" w:pos="4320"/>
        </w:tabs>
        <w:ind w:left="4320" w:hanging="2160"/>
      </w:pPr>
      <w:rPr>
        <w:rFonts w:cs="Calibri" w:hint="default"/>
      </w:rPr>
    </w:lvl>
  </w:abstractNum>
  <w:abstractNum w:abstractNumId="11">
    <w:nsid w:val="65704306"/>
    <w:multiLevelType w:val="multilevel"/>
    <w:tmpl w:val="AB0ED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D77CE9"/>
    <w:multiLevelType w:val="multilevel"/>
    <w:tmpl w:val="A7D04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0"/>
  </w:num>
  <w:num w:numId="3">
    <w:abstractNumId w:val="7"/>
  </w:num>
  <w:num w:numId="4">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5">
    <w:abstractNumId w:val="8"/>
  </w:num>
  <w:num w:numId="6">
    <w:abstractNumId w:val="2"/>
  </w:num>
  <w:num w:numId="7">
    <w:abstractNumId w:val="11"/>
  </w:num>
  <w:num w:numId="8">
    <w:abstractNumId w:val="3"/>
  </w:num>
  <w:num w:numId="9">
    <w:abstractNumId w:val="4"/>
  </w:num>
  <w:num w:numId="10">
    <w:abstractNumId w:val="6"/>
  </w:num>
  <w:num w:numId="11">
    <w:abstractNumId w:val="9"/>
  </w:num>
  <w:num w:numId="12">
    <w:abstractNumId w:val="5"/>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characterSpacingControl w:val="doNotCompress"/>
  <w:footnotePr>
    <w:footnote w:id="0"/>
    <w:footnote w:id="1"/>
  </w:footnotePr>
  <w:endnotePr>
    <w:endnote w:id="0"/>
    <w:endnote w:id="1"/>
  </w:endnotePr>
  <w:compat/>
  <w:rsids>
    <w:rsidRoot w:val="009E1292"/>
    <w:rsid w:val="00000502"/>
    <w:rsid w:val="00001EC9"/>
    <w:rsid w:val="00001EDA"/>
    <w:rsid w:val="00003FD6"/>
    <w:rsid w:val="000041BB"/>
    <w:rsid w:val="000048F4"/>
    <w:rsid w:val="00004D9E"/>
    <w:rsid w:val="00004E1C"/>
    <w:rsid w:val="000126FC"/>
    <w:rsid w:val="00012AC5"/>
    <w:rsid w:val="0001308C"/>
    <w:rsid w:val="00013D56"/>
    <w:rsid w:val="000153A1"/>
    <w:rsid w:val="00015AF7"/>
    <w:rsid w:val="000178DA"/>
    <w:rsid w:val="00020B5E"/>
    <w:rsid w:val="00024A76"/>
    <w:rsid w:val="00027C9C"/>
    <w:rsid w:val="000307A6"/>
    <w:rsid w:val="00035058"/>
    <w:rsid w:val="00040BF5"/>
    <w:rsid w:val="00041D62"/>
    <w:rsid w:val="00042706"/>
    <w:rsid w:val="000442F4"/>
    <w:rsid w:val="00046EEB"/>
    <w:rsid w:val="000474A0"/>
    <w:rsid w:val="0005025D"/>
    <w:rsid w:val="00050309"/>
    <w:rsid w:val="0005151D"/>
    <w:rsid w:val="00054C04"/>
    <w:rsid w:val="000559FE"/>
    <w:rsid w:val="00055DC4"/>
    <w:rsid w:val="00057CDA"/>
    <w:rsid w:val="00060B12"/>
    <w:rsid w:val="00061CE4"/>
    <w:rsid w:val="00064199"/>
    <w:rsid w:val="00066AEE"/>
    <w:rsid w:val="00067065"/>
    <w:rsid w:val="0007022B"/>
    <w:rsid w:val="00080E6B"/>
    <w:rsid w:val="00081B38"/>
    <w:rsid w:val="000841F0"/>
    <w:rsid w:val="00085F5D"/>
    <w:rsid w:val="000865CE"/>
    <w:rsid w:val="000908A4"/>
    <w:rsid w:val="00091F94"/>
    <w:rsid w:val="0009224C"/>
    <w:rsid w:val="00093244"/>
    <w:rsid w:val="00096A1B"/>
    <w:rsid w:val="00097C0A"/>
    <w:rsid w:val="000A3521"/>
    <w:rsid w:val="000A7708"/>
    <w:rsid w:val="000B10DB"/>
    <w:rsid w:val="000B2ADE"/>
    <w:rsid w:val="000B70C7"/>
    <w:rsid w:val="000B74D6"/>
    <w:rsid w:val="000C19ED"/>
    <w:rsid w:val="000C43A6"/>
    <w:rsid w:val="000C446E"/>
    <w:rsid w:val="000C4C1C"/>
    <w:rsid w:val="000C6908"/>
    <w:rsid w:val="000C7954"/>
    <w:rsid w:val="000C7D81"/>
    <w:rsid w:val="000D6E21"/>
    <w:rsid w:val="000E3BB3"/>
    <w:rsid w:val="000E456B"/>
    <w:rsid w:val="000E5AF0"/>
    <w:rsid w:val="000E64B7"/>
    <w:rsid w:val="000E6773"/>
    <w:rsid w:val="000E6797"/>
    <w:rsid w:val="000E712D"/>
    <w:rsid w:val="000F07C2"/>
    <w:rsid w:val="000F402C"/>
    <w:rsid w:val="001007BD"/>
    <w:rsid w:val="001025B5"/>
    <w:rsid w:val="00104C08"/>
    <w:rsid w:val="00111B0E"/>
    <w:rsid w:val="00113213"/>
    <w:rsid w:val="001156EB"/>
    <w:rsid w:val="00115BA3"/>
    <w:rsid w:val="001179B2"/>
    <w:rsid w:val="00123757"/>
    <w:rsid w:val="00123C1F"/>
    <w:rsid w:val="00124D1F"/>
    <w:rsid w:val="0013198F"/>
    <w:rsid w:val="00131EF9"/>
    <w:rsid w:val="001345A3"/>
    <w:rsid w:val="00136054"/>
    <w:rsid w:val="00137E17"/>
    <w:rsid w:val="001427FD"/>
    <w:rsid w:val="00144AD6"/>
    <w:rsid w:val="001457B4"/>
    <w:rsid w:val="00147792"/>
    <w:rsid w:val="00151B37"/>
    <w:rsid w:val="00152432"/>
    <w:rsid w:val="00153249"/>
    <w:rsid w:val="00154B1B"/>
    <w:rsid w:val="001561F1"/>
    <w:rsid w:val="0016005C"/>
    <w:rsid w:val="00165AD5"/>
    <w:rsid w:val="00165BD1"/>
    <w:rsid w:val="0016784E"/>
    <w:rsid w:val="00167A04"/>
    <w:rsid w:val="00170040"/>
    <w:rsid w:val="00171850"/>
    <w:rsid w:val="00182307"/>
    <w:rsid w:val="001834EF"/>
    <w:rsid w:val="00184DC2"/>
    <w:rsid w:val="001850BF"/>
    <w:rsid w:val="00186396"/>
    <w:rsid w:val="001873E7"/>
    <w:rsid w:val="00187C87"/>
    <w:rsid w:val="00191069"/>
    <w:rsid w:val="00194C32"/>
    <w:rsid w:val="001A15B2"/>
    <w:rsid w:val="001A3D58"/>
    <w:rsid w:val="001A442D"/>
    <w:rsid w:val="001B0132"/>
    <w:rsid w:val="001B0E3C"/>
    <w:rsid w:val="001B6338"/>
    <w:rsid w:val="001C22A9"/>
    <w:rsid w:val="001C3E61"/>
    <w:rsid w:val="001C61FB"/>
    <w:rsid w:val="001D206D"/>
    <w:rsid w:val="001D4572"/>
    <w:rsid w:val="001D61D5"/>
    <w:rsid w:val="001F0CAE"/>
    <w:rsid w:val="001F40A4"/>
    <w:rsid w:val="001F62D3"/>
    <w:rsid w:val="001F6BC5"/>
    <w:rsid w:val="00203B7F"/>
    <w:rsid w:val="00204D45"/>
    <w:rsid w:val="002051DB"/>
    <w:rsid w:val="00206287"/>
    <w:rsid w:val="00207573"/>
    <w:rsid w:val="002118D5"/>
    <w:rsid w:val="00215E9C"/>
    <w:rsid w:val="00217A94"/>
    <w:rsid w:val="00220726"/>
    <w:rsid w:val="0022187D"/>
    <w:rsid w:val="0022347C"/>
    <w:rsid w:val="00234EF2"/>
    <w:rsid w:val="00241748"/>
    <w:rsid w:val="00247B45"/>
    <w:rsid w:val="00250212"/>
    <w:rsid w:val="00253169"/>
    <w:rsid w:val="00260767"/>
    <w:rsid w:val="002634AA"/>
    <w:rsid w:val="00264833"/>
    <w:rsid w:val="00264BA5"/>
    <w:rsid w:val="0026702F"/>
    <w:rsid w:val="0026716B"/>
    <w:rsid w:val="00267418"/>
    <w:rsid w:val="00275679"/>
    <w:rsid w:val="00280249"/>
    <w:rsid w:val="002825D2"/>
    <w:rsid w:val="00285077"/>
    <w:rsid w:val="00286E87"/>
    <w:rsid w:val="0028718B"/>
    <w:rsid w:val="00287711"/>
    <w:rsid w:val="00291A70"/>
    <w:rsid w:val="0029524C"/>
    <w:rsid w:val="002952FA"/>
    <w:rsid w:val="002A0BCA"/>
    <w:rsid w:val="002A106D"/>
    <w:rsid w:val="002A3441"/>
    <w:rsid w:val="002A37BC"/>
    <w:rsid w:val="002A4BE6"/>
    <w:rsid w:val="002A4CF2"/>
    <w:rsid w:val="002B06DE"/>
    <w:rsid w:val="002B158D"/>
    <w:rsid w:val="002B1773"/>
    <w:rsid w:val="002B182D"/>
    <w:rsid w:val="002B335C"/>
    <w:rsid w:val="002B54D9"/>
    <w:rsid w:val="002B5815"/>
    <w:rsid w:val="002B7F8F"/>
    <w:rsid w:val="002C08E4"/>
    <w:rsid w:val="002C40EC"/>
    <w:rsid w:val="002C4235"/>
    <w:rsid w:val="002D7BCA"/>
    <w:rsid w:val="002E07E0"/>
    <w:rsid w:val="002E3EC8"/>
    <w:rsid w:val="002E6388"/>
    <w:rsid w:val="002E6C22"/>
    <w:rsid w:val="002E7ECB"/>
    <w:rsid w:val="002F1420"/>
    <w:rsid w:val="002F7F9C"/>
    <w:rsid w:val="00304C3C"/>
    <w:rsid w:val="0030545F"/>
    <w:rsid w:val="00305647"/>
    <w:rsid w:val="00306754"/>
    <w:rsid w:val="003070BF"/>
    <w:rsid w:val="003123F0"/>
    <w:rsid w:val="0031295F"/>
    <w:rsid w:val="003130B3"/>
    <w:rsid w:val="00313FB6"/>
    <w:rsid w:val="00315A5A"/>
    <w:rsid w:val="003246C9"/>
    <w:rsid w:val="00324F30"/>
    <w:rsid w:val="0033007D"/>
    <w:rsid w:val="0033026A"/>
    <w:rsid w:val="003305ED"/>
    <w:rsid w:val="00331A6F"/>
    <w:rsid w:val="00331B6C"/>
    <w:rsid w:val="003324B5"/>
    <w:rsid w:val="00333D31"/>
    <w:rsid w:val="00334D23"/>
    <w:rsid w:val="0033618D"/>
    <w:rsid w:val="00342F40"/>
    <w:rsid w:val="003436F1"/>
    <w:rsid w:val="003453D9"/>
    <w:rsid w:val="00346AD8"/>
    <w:rsid w:val="00362051"/>
    <w:rsid w:val="0036423F"/>
    <w:rsid w:val="00365C53"/>
    <w:rsid w:val="0036629D"/>
    <w:rsid w:val="00370369"/>
    <w:rsid w:val="00370E12"/>
    <w:rsid w:val="00370F60"/>
    <w:rsid w:val="00377851"/>
    <w:rsid w:val="0038173B"/>
    <w:rsid w:val="00381814"/>
    <w:rsid w:val="0038390C"/>
    <w:rsid w:val="00384784"/>
    <w:rsid w:val="00392606"/>
    <w:rsid w:val="00395ED6"/>
    <w:rsid w:val="003961E3"/>
    <w:rsid w:val="003A5CDD"/>
    <w:rsid w:val="003A780F"/>
    <w:rsid w:val="003B23A4"/>
    <w:rsid w:val="003B296C"/>
    <w:rsid w:val="003B32AF"/>
    <w:rsid w:val="003B5781"/>
    <w:rsid w:val="003B65D9"/>
    <w:rsid w:val="003C2D4D"/>
    <w:rsid w:val="003C2E43"/>
    <w:rsid w:val="003C6E69"/>
    <w:rsid w:val="003D0097"/>
    <w:rsid w:val="003D2625"/>
    <w:rsid w:val="003D271E"/>
    <w:rsid w:val="003D3CA8"/>
    <w:rsid w:val="003D5DE3"/>
    <w:rsid w:val="003D6A13"/>
    <w:rsid w:val="003E1F3E"/>
    <w:rsid w:val="003E553C"/>
    <w:rsid w:val="003E67DB"/>
    <w:rsid w:val="003F4AD7"/>
    <w:rsid w:val="00407C59"/>
    <w:rsid w:val="00414323"/>
    <w:rsid w:val="00414D5F"/>
    <w:rsid w:val="00417AD8"/>
    <w:rsid w:val="00420A5A"/>
    <w:rsid w:val="0042174F"/>
    <w:rsid w:val="00423EA8"/>
    <w:rsid w:val="00425203"/>
    <w:rsid w:val="004300DF"/>
    <w:rsid w:val="00430D59"/>
    <w:rsid w:val="0043410C"/>
    <w:rsid w:val="00436CE7"/>
    <w:rsid w:val="00440FF5"/>
    <w:rsid w:val="0044315F"/>
    <w:rsid w:val="00443B0A"/>
    <w:rsid w:val="0044643B"/>
    <w:rsid w:val="004467A0"/>
    <w:rsid w:val="00451561"/>
    <w:rsid w:val="004516F2"/>
    <w:rsid w:val="0045600F"/>
    <w:rsid w:val="0045756D"/>
    <w:rsid w:val="0046128C"/>
    <w:rsid w:val="00461668"/>
    <w:rsid w:val="00464195"/>
    <w:rsid w:val="0046470C"/>
    <w:rsid w:val="00465650"/>
    <w:rsid w:val="00466E64"/>
    <w:rsid w:val="00467BA7"/>
    <w:rsid w:val="0047024E"/>
    <w:rsid w:val="00476C1F"/>
    <w:rsid w:val="00480FA6"/>
    <w:rsid w:val="004834F4"/>
    <w:rsid w:val="0048506D"/>
    <w:rsid w:val="00485501"/>
    <w:rsid w:val="00495917"/>
    <w:rsid w:val="00497ADF"/>
    <w:rsid w:val="004A1E77"/>
    <w:rsid w:val="004A21A2"/>
    <w:rsid w:val="004B16CF"/>
    <w:rsid w:val="004B22C1"/>
    <w:rsid w:val="004B41DF"/>
    <w:rsid w:val="004B6269"/>
    <w:rsid w:val="004B62DE"/>
    <w:rsid w:val="004B6B9E"/>
    <w:rsid w:val="004C205F"/>
    <w:rsid w:val="004C2716"/>
    <w:rsid w:val="004D03B9"/>
    <w:rsid w:val="004D10BE"/>
    <w:rsid w:val="004D1D87"/>
    <w:rsid w:val="004D4267"/>
    <w:rsid w:val="004D7CEA"/>
    <w:rsid w:val="004E487D"/>
    <w:rsid w:val="004E671A"/>
    <w:rsid w:val="004F25D6"/>
    <w:rsid w:val="004F6C4A"/>
    <w:rsid w:val="00500461"/>
    <w:rsid w:val="00502EF7"/>
    <w:rsid w:val="00504CA1"/>
    <w:rsid w:val="00505B26"/>
    <w:rsid w:val="00506E50"/>
    <w:rsid w:val="005072A8"/>
    <w:rsid w:val="005077B0"/>
    <w:rsid w:val="00507B81"/>
    <w:rsid w:val="005123D6"/>
    <w:rsid w:val="00514011"/>
    <w:rsid w:val="00520921"/>
    <w:rsid w:val="00520994"/>
    <w:rsid w:val="00526DFE"/>
    <w:rsid w:val="00526E66"/>
    <w:rsid w:val="00530466"/>
    <w:rsid w:val="00532BB1"/>
    <w:rsid w:val="00533E66"/>
    <w:rsid w:val="0054124C"/>
    <w:rsid w:val="00542D0E"/>
    <w:rsid w:val="00544AD0"/>
    <w:rsid w:val="00545C35"/>
    <w:rsid w:val="0054690D"/>
    <w:rsid w:val="00550F67"/>
    <w:rsid w:val="00551BF0"/>
    <w:rsid w:val="00551EA4"/>
    <w:rsid w:val="005523FE"/>
    <w:rsid w:val="005528E3"/>
    <w:rsid w:val="0055523B"/>
    <w:rsid w:val="00555FB8"/>
    <w:rsid w:val="00557860"/>
    <w:rsid w:val="00557ACC"/>
    <w:rsid w:val="0056192B"/>
    <w:rsid w:val="00561C69"/>
    <w:rsid w:val="0056232D"/>
    <w:rsid w:val="00562CC9"/>
    <w:rsid w:val="00563404"/>
    <w:rsid w:val="0056440A"/>
    <w:rsid w:val="005718C4"/>
    <w:rsid w:val="005776AE"/>
    <w:rsid w:val="00577C4F"/>
    <w:rsid w:val="005868F8"/>
    <w:rsid w:val="005921C6"/>
    <w:rsid w:val="00595F3C"/>
    <w:rsid w:val="005967D6"/>
    <w:rsid w:val="005A1BD6"/>
    <w:rsid w:val="005A1DC4"/>
    <w:rsid w:val="005A2669"/>
    <w:rsid w:val="005A2C7B"/>
    <w:rsid w:val="005A2FEF"/>
    <w:rsid w:val="005A3C9E"/>
    <w:rsid w:val="005A7980"/>
    <w:rsid w:val="005C17C0"/>
    <w:rsid w:val="005C213A"/>
    <w:rsid w:val="005C35B6"/>
    <w:rsid w:val="005C3AEC"/>
    <w:rsid w:val="005C6D0A"/>
    <w:rsid w:val="005C7664"/>
    <w:rsid w:val="005D1466"/>
    <w:rsid w:val="005D2146"/>
    <w:rsid w:val="005D234D"/>
    <w:rsid w:val="005E1734"/>
    <w:rsid w:val="005E1D8E"/>
    <w:rsid w:val="005E6556"/>
    <w:rsid w:val="005E7AED"/>
    <w:rsid w:val="005F16F3"/>
    <w:rsid w:val="005F33E4"/>
    <w:rsid w:val="005F5C92"/>
    <w:rsid w:val="006026B7"/>
    <w:rsid w:val="00606478"/>
    <w:rsid w:val="0060738D"/>
    <w:rsid w:val="00611771"/>
    <w:rsid w:val="0061253C"/>
    <w:rsid w:val="00612FE7"/>
    <w:rsid w:val="00613C61"/>
    <w:rsid w:val="00615D07"/>
    <w:rsid w:val="00616190"/>
    <w:rsid w:val="006228C7"/>
    <w:rsid w:val="00626941"/>
    <w:rsid w:val="00627F0D"/>
    <w:rsid w:val="00632520"/>
    <w:rsid w:val="006349C0"/>
    <w:rsid w:val="00635D91"/>
    <w:rsid w:val="00635E5B"/>
    <w:rsid w:val="00640839"/>
    <w:rsid w:val="00644CC9"/>
    <w:rsid w:val="006450F5"/>
    <w:rsid w:val="00645BEB"/>
    <w:rsid w:val="00652B77"/>
    <w:rsid w:val="00652C3A"/>
    <w:rsid w:val="006567E6"/>
    <w:rsid w:val="006642A7"/>
    <w:rsid w:val="00664CAA"/>
    <w:rsid w:val="006657A8"/>
    <w:rsid w:val="00666E6A"/>
    <w:rsid w:val="006678E3"/>
    <w:rsid w:val="00673E64"/>
    <w:rsid w:val="00674750"/>
    <w:rsid w:val="00675124"/>
    <w:rsid w:val="006811C5"/>
    <w:rsid w:val="00692C3D"/>
    <w:rsid w:val="0069327B"/>
    <w:rsid w:val="006969C7"/>
    <w:rsid w:val="00697E7F"/>
    <w:rsid w:val="006A1886"/>
    <w:rsid w:val="006B0156"/>
    <w:rsid w:val="006B482D"/>
    <w:rsid w:val="006B54F7"/>
    <w:rsid w:val="006B7EC1"/>
    <w:rsid w:val="006C4C50"/>
    <w:rsid w:val="006C5B98"/>
    <w:rsid w:val="006C61C6"/>
    <w:rsid w:val="006C7E4B"/>
    <w:rsid w:val="006D2E2B"/>
    <w:rsid w:val="006D44F8"/>
    <w:rsid w:val="006D66D4"/>
    <w:rsid w:val="006E180A"/>
    <w:rsid w:val="006E28AA"/>
    <w:rsid w:val="006E3380"/>
    <w:rsid w:val="006E39BC"/>
    <w:rsid w:val="006E3D5E"/>
    <w:rsid w:val="006F10DB"/>
    <w:rsid w:val="006F2DFF"/>
    <w:rsid w:val="006F7315"/>
    <w:rsid w:val="00700C13"/>
    <w:rsid w:val="007018A5"/>
    <w:rsid w:val="00702273"/>
    <w:rsid w:val="0070310E"/>
    <w:rsid w:val="007031FE"/>
    <w:rsid w:val="007077C4"/>
    <w:rsid w:val="00710332"/>
    <w:rsid w:val="00712E99"/>
    <w:rsid w:val="00715FFD"/>
    <w:rsid w:val="00717CB1"/>
    <w:rsid w:val="00720F20"/>
    <w:rsid w:val="0072298D"/>
    <w:rsid w:val="007232D3"/>
    <w:rsid w:val="0072386A"/>
    <w:rsid w:val="00725209"/>
    <w:rsid w:val="0073003D"/>
    <w:rsid w:val="007322C2"/>
    <w:rsid w:val="00733351"/>
    <w:rsid w:val="00735072"/>
    <w:rsid w:val="00735CB5"/>
    <w:rsid w:val="0073612D"/>
    <w:rsid w:val="007378AF"/>
    <w:rsid w:val="00742067"/>
    <w:rsid w:val="00744183"/>
    <w:rsid w:val="00744ADC"/>
    <w:rsid w:val="00744CDF"/>
    <w:rsid w:val="0074595F"/>
    <w:rsid w:val="00745A64"/>
    <w:rsid w:val="00746409"/>
    <w:rsid w:val="0075222D"/>
    <w:rsid w:val="00752BDC"/>
    <w:rsid w:val="00753A65"/>
    <w:rsid w:val="007547B7"/>
    <w:rsid w:val="0075660C"/>
    <w:rsid w:val="007569B8"/>
    <w:rsid w:val="00760A0A"/>
    <w:rsid w:val="00761CD1"/>
    <w:rsid w:val="00762939"/>
    <w:rsid w:val="00762F74"/>
    <w:rsid w:val="00763713"/>
    <w:rsid w:val="00764BBB"/>
    <w:rsid w:val="00764F9F"/>
    <w:rsid w:val="007665F7"/>
    <w:rsid w:val="00771CCB"/>
    <w:rsid w:val="0077345A"/>
    <w:rsid w:val="0077556A"/>
    <w:rsid w:val="0077717D"/>
    <w:rsid w:val="00780825"/>
    <w:rsid w:val="00781742"/>
    <w:rsid w:val="00782703"/>
    <w:rsid w:val="00784384"/>
    <w:rsid w:val="007871B6"/>
    <w:rsid w:val="0079047B"/>
    <w:rsid w:val="00796A9A"/>
    <w:rsid w:val="00796F21"/>
    <w:rsid w:val="00797227"/>
    <w:rsid w:val="007A20FC"/>
    <w:rsid w:val="007A3F0B"/>
    <w:rsid w:val="007A5903"/>
    <w:rsid w:val="007A5E3E"/>
    <w:rsid w:val="007B735D"/>
    <w:rsid w:val="007C15E2"/>
    <w:rsid w:val="007C249B"/>
    <w:rsid w:val="007C3652"/>
    <w:rsid w:val="007C6592"/>
    <w:rsid w:val="007C7552"/>
    <w:rsid w:val="007C7ACD"/>
    <w:rsid w:val="007D152F"/>
    <w:rsid w:val="007D20D2"/>
    <w:rsid w:val="007D39D4"/>
    <w:rsid w:val="007E1D1D"/>
    <w:rsid w:val="007E573C"/>
    <w:rsid w:val="007E5786"/>
    <w:rsid w:val="007E6764"/>
    <w:rsid w:val="007F2C84"/>
    <w:rsid w:val="007F67C3"/>
    <w:rsid w:val="00801ED5"/>
    <w:rsid w:val="00802215"/>
    <w:rsid w:val="00803E50"/>
    <w:rsid w:val="00806969"/>
    <w:rsid w:val="00813988"/>
    <w:rsid w:val="008141F8"/>
    <w:rsid w:val="008151AF"/>
    <w:rsid w:val="00817C64"/>
    <w:rsid w:val="00820F47"/>
    <w:rsid w:val="00821F28"/>
    <w:rsid w:val="008265BF"/>
    <w:rsid w:val="00830B84"/>
    <w:rsid w:val="008317BE"/>
    <w:rsid w:val="00837277"/>
    <w:rsid w:val="008428A5"/>
    <w:rsid w:val="00843F76"/>
    <w:rsid w:val="0084540F"/>
    <w:rsid w:val="00845500"/>
    <w:rsid w:val="00846D33"/>
    <w:rsid w:val="00852158"/>
    <w:rsid w:val="0085239A"/>
    <w:rsid w:val="0085312A"/>
    <w:rsid w:val="00853D1E"/>
    <w:rsid w:val="008543EB"/>
    <w:rsid w:val="0085602E"/>
    <w:rsid w:val="00857038"/>
    <w:rsid w:val="00860572"/>
    <w:rsid w:val="0086070B"/>
    <w:rsid w:val="00861E31"/>
    <w:rsid w:val="008729FC"/>
    <w:rsid w:val="0087386A"/>
    <w:rsid w:val="00873CF3"/>
    <w:rsid w:val="00877E42"/>
    <w:rsid w:val="00877FE6"/>
    <w:rsid w:val="00891BEF"/>
    <w:rsid w:val="00892322"/>
    <w:rsid w:val="00892AAF"/>
    <w:rsid w:val="008931F6"/>
    <w:rsid w:val="00893453"/>
    <w:rsid w:val="0089494A"/>
    <w:rsid w:val="008A1784"/>
    <w:rsid w:val="008A3531"/>
    <w:rsid w:val="008B4B20"/>
    <w:rsid w:val="008B4E81"/>
    <w:rsid w:val="008B6CCC"/>
    <w:rsid w:val="008C1D1F"/>
    <w:rsid w:val="008C4B93"/>
    <w:rsid w:val="008C5393"/>
    <w:rsid w:val="008C5E82"/>
    <w:rsid w:val="008D661D"/>
    <w:rsid w:val="008E064D"/>
    <w:rsid w:val="008E0F6C"/>
    <w:rsid w:val="008E1238"/>
    <w:rsid w:val="008E3474"/>
    <w:rsid w:val="008E78FE"/>
    <w:rsid w:val="008E7E88"/>
    <w:rsid w:val="008F1B1A"/>
    <w:rsid w:val="008F25E4"/>
    <w:rsid w:val="008F344C"/>
    <w:rsid w:val="008F7151"/>
    <w:rsid w:val="008F7F7D"/>
    <w:rsid w:val="009027EA"/>
    <w:rsid w:val="009112A4"/>
    <w:rsid w:val="00911881"/>
    <w:rsid w:val="00911E06"/>
    <w:rsid w:val="0091664F"/>
    <w:rsid w:val="00930BEC"/>
    <w:rsid w:val="00931408"/>
    <w:rsid w:val="009378A3"/>
    <w:rsid w:val="00937D27"/>
    <w:rsid w:val="009503BD"/>
    <w:rsid w:val="009527BD"/>
    <w:rsid w:val="00955271"/>
    <w:rsid w:val="00955801"/>
    <w:rsid w:val="00963B88"/>
    <w:rsid w:val="0096439D"/>
    <w:rsid w:val="00966443"/>
    <w:rsid w:val="00966D08"/>
    <w:rsid w:val="00972FAF"/>
    <w:rsid w:val="00980352"/>
    <w:rsid w:val="00980C0D"/>
    <w:rsid w:val="009814AC"/>
    <w:rsid w:val="00982491"/>
    <w:rsid w:val="00982727"/>
    <w:rsid w:val="00984FFB"/>
    <w:rsid w:val="00985BB3"/>
    <w:rsid w:val="00990035"/>
    <w:rsid w:val="00990826"/>
    <w:rsid w:val="0099122F"/>
    <w:rsid w:val="00994759"/>
    <w:rsid w:val="0099705B"/>
    <w:rsid w:val="009A2977"/>
    <w:rsid w:val="009A3AE6"/>
    <w:rsid w:val="009B05EE"/>
    <w:rsid w:val="009B1CE1"/>
    <w:rsid w:val="009B20BD"/>
    <w:rsid w:val="009B40AE"/>
    <w:rsid w:val="009C1D28"/>
    <w:rsid w:val="009C2BC7"/>
    <w:rsid w:val="009C6169"/>
    <w:rsid w:val="009C6850"/>
    <w:rsid w:val="009C6F7E"/>
    <w:rsid w:val="009D0319"/>
    <w:rsid w:val="009D18F3"/>
    <w:rsid w:val="009D2CC8"/>
    <w:rsid w:val="009D303E"/>
    <w:rsid w:val="009D3A71"/>
    <w:rsid w:val="009E1292"/>
    <w:rsid w:val="009E18B3"/>
    <w:rsid w:val="009E4C5A"/>
    <w:rsid w:val="009E754D"/>
    <w:rsid w:val="009F015E"/>
    <w:rsid w:val="009F279B"/>
    <w:rsid w:val="009F37D0"/>
    <w:rsid w:val="009F3A8E"/>
    <w:rsid w:val="009F73A3"/>
    <w:rsid w:val="00A01BAD"/>
    <w:rsid w:val="00A01E28"/>
    <w:rsid w:val="00A035CB"/>
    <w:rsid w:val="00A075B5"/>
    <w:rsid w:val="00A07C3B"/>
    <w:rsid w:val="00A12EE0"/>
    <w:rsid w:val="00A13726"/>
    <w:rsid w:val="00A15609"/>
    <w:rsid w:val="00A16D77"/>
    <w:rsid w:val="00A20CC3"/>
    <w:rsid w:val="00A22E99"/>
    <w:rsid w:val="00A265F5"/>
    <w:rsid w:val="00A2734D"/>
    <w:rsid w:val="00A32334"/>
    <w:rsid w:val="00A324F6"/>
    <w:rsid w:val="00A338E7"/>
    <w:rsid w:val="00A363E3"/>
    <w:rsid w:val="00A41F20"/>
    <w:rsid w:val="00A429CA"/>
    <w:rsid w:val="00A448DC"/>
    <w:rsid w:val="00A46E4F"/>
    <w:rsid w:val="00A5012C"/>
    <w:rsid w:val="00A53AE8"/>
    <w:rsid w:val="00A55A69"/>
    <w:rsid w:val="00A604B0"/>
    <w:rsid w:val="00A63771"/>
    <w:rsid w:val="00A66F94"/>
    <w:rsid w:val="00A6774B"/>
    <w:rsid w:val="00A72437"/>
    <w:rsid w:val="00A74504"/>
    <w:rsid w:val="00A7622F"/>
    <w:rsid w:val="00A83BAC"/>
    <w:rsid w:val="00A86580"/>
    <w:rsid w:val="00A86CFF"/>
    <w:rsid w:val="00A86E24"/>
    <w:rsid w:val="00A86E38"/>
    <w:rsid w:val="00A87BC6"/>
    <w:rsid w:val="00A90792"/>
    <w:rsid w:val="00A9099C"/>
    <w:rsid w:val="00A9457F"/>
    <w:rsid w:val="00A94B38"/>
    <w:rsid w:val="00A95AD1"/>
    <w:rsid w:val="00AA3AD2"/>
    <w:rsid w:val="00AA5E10"/>
    <w:rsid w:val="00AB2EAD"/>
    <w:rsid w:val="00AB5212"/>
    <w:rsid w:val="00AC06A5"/>
    <w:rsid w:val="00AC3010"/>
    <w:rsid w:val="00AC5A14"/>
    <w:rsid w:val="00AD4385"/>
    <w:rsid w:val="00AD6293"/>
    <w:rsid w:val="00AE026A"/>
    <w:rsid w:val="00AE0CB3"/>
    <w:rsid w:val="00AE15D1"/>
    <w:rsid w:val="00AE468D"/>
    <w:rsid w:val="00AE5FBF"/>
    <w:rsid w:val="00AE6EF9"/>
    <w:rsid w:val="00AF0274"/>
    <w:rsid w:val="00AF179F"/>
    <w:rsid w:val="00AF2499"/>
    <w:rsid w:val="00AF3F82"/>
    <w:rsid w:val="00AF7335"/>
    <w:rsid w:val="00B02153"/>
    <w:rsid w:val="00B0390D"/>
    <w:rsid w:val="00B06A81"/>
    <w:rsid w:val="00B07064"/>
    <w:rsid w:val="00B1005C"/>
    <w:rsid w:val="00B1356B"/>
    <w:rsid w:val="00B17EE6"/>
    <w:rsid w:val="00B21589"/>
    <w:rsid w:val="00B226E6"/>
    <w:rsid w:val="00B24B5C"/>
    <w:rsid w:val="00B24E4D"/>
    <w:rsid w:val="00B26352"/>
    <w:rsid w:val="00B2678F"/>
    <w:rsid w:val="00B30283"/>
    <w:rsid w:val="00B307E8"/>
    <w:rsid w:val="00B308F0"/>
    <w:rsid w:val="00B3106B"/>
    <w:rsid w:val="00B32C2A"/>
    <w:rsid w:val="00B330CA"/>
    <w:rsid w:val="00B34306"/>
    <w:rsid w:val="00B34D72"/>
    <w:rsid w:val="00B3660A"/>
    <w:rsid w:val="00B42C17"/>
    <w:rsid w:val="00B46DF1"/>
    <w:rsid w:val="00B50649"/>
    <w:rsid w:val="00B51284"/>
    <w:rsid w:val="00B524B4"/>
    <w:rsid w:val="00B56D3F"/>
    <w:rsid w:val="00B6241D"/>
    <w:rsid w:val="00B64CCD"/>
    <w:rsid w:val="00B72C10"/>
    <w:rsid w:val="00B8394C"/>
    <w:rsid w:val="00B864B2"/>
    <w:rsid w:val="00B9179E"/>
    <w:rsid w:val="00B94D50"/>
    <w:rsid w:val="00B953ED"/>
    <w:rsid w:val="00B95F70"/>
    <w:rsid w:val="00BA256C"/>
    <w:rsid w:val="00BA55BF"/>
    <w:rsid w:val="00BA69E9"/>
    <w:rsid w:val="00BB545E"/>
    <w:rsid w:val="00BC20E6"/>
    <w:rsid w:val="00BC5CF5"/>
    <w:rsid w:val="00BC737E"/>
    <w:rsid w:val="00BD6102"/>
    <w:rsid w:val="00BE08FB"/>
    <w:rsid w:val="00BE1D5B"/>
    <w:rsid w:val="00BE2574"/>
    <w:rsid w:val="00BE6F63"/>
    <w:rsid w:val="00BF3AAD"/>
    <w:rsid w:val="00BF3BFB"/>
    <w:rsid w:val="00BF692C"/>
    <w:rsid w:val="00BF6C59"/>
    <w:rsid w:val="00C00238"/>
    <w:rsid w:val="00C019A4"/>
    <w:rsid w:val="00C0517B"/>
    <w:rsid w:val="00C05CF9"/>
    <w:rsid w:val="00C065A8"/>
    <w:rsid w:val="00C07091"/>
    <w:rsid w:val="00C07A4C"/>
    <w:rsid w:val="00C121D8"/>
    <w:rsid w:val="00C13989"/>
    <w:rsid w:val="00C13F83"/>
    <w:rsid w:val="00C14FB5"/>
    <w:rsid w:val="00C15307"/>
    <w:rsid w:val="00C15435"/>
    <w:rsid w:val="00C15608"/>
    <w:rsid w:val="00C21121"/>
    <w:rsid w:val="00C251AF"/>
    <w:rsid w:val="00C272F0"/>
    <w:rsid w:val="00C3098F"/>
    <w:rsid w:val="00C33120"/>
    <w:rsid w:val="00C44964"/>
    <w:rsid w:val="00C44F8B"/>
    <w:rsid w:val="00C46332"/>
    <w:rsid w:val="00C4715B"/>
    <w:rsid w:val="00C479CF"/>
    <w:rsid w:val="00C5607F"/>
    <w:rsid w:val="00C67725"/>
    <w:rsid w:val="00C679E8"/>
    <w:rsid w:val="00C70700"/>
    <w:rsid w:val="00C724F8"/>
    <w:rsid w:val="00C74024"/>
    <w:rsid w:val="00C740E7"/>
    <w:rsid w:val="00C74E59"/>
    <w:rsid w:val="00C7542D"/>
    <w:rsid w:val="00C75492"/>
    <w:rsid w:val="00C75FFB"/>
    <w:rsid w:val="00C76279"/>
    <w:rsid w:val="00C77CB3"/>
    <w:rsid w:val="00C814DF"/>
    <w:rsid w:val="00C83315"/>
    <w:rsid w:val="00C8639E"/>
    <w:rsid w:val="00C914E6"/>
    <w:rsid w:val="00C95041"/>
    <w:rsid w:val="00C9677F"/>
    <w:rsid w:val="00CA06F8"/>
    <w:rsid w:val="00CA0838"/>
    <w:rsid w:val="00CA1C1E"/>
    <w:rsid w:val="00CA32A1"/>
    <w:rsid w:val="00CB08D8"/>
    <w:rsid w:val="00CB1466"/>
    <w:rsid w:val="00CB29E7"/>
    <w:rsid w:val="00CB3A9D"/>
    <w:rsid w:val="00CB5446"/>
    <w:rsid w:val="00CB733D"/>
    <w:rsid w:val="00CB7C95"/>
    <w:rsid w:val="00CC03D4"/>
    <w:rsid w:val="00CC0CAA"/>
    <w:rsid w:val="00CC0CD3"/>
    <w:rsid w:val="00CC0DA8"/>
    <w:rsid w:val="00CC1329"/>
    <w:rsid w:val="00CC1ABB"/>
    <w:rsid w:val="00CC473F"/>
    <w:rsid w:val="00CC4E50"/>
    <w:rsid w:val="00CC6EF9"/>
    <w:rsid w:val="00CD0249"/>
    <w:rsid w:val="00CD09BC"/>
    <w:rsid w:val="00CD108C"/>
    <w:rsid w:val="00CD31C1"/>
    <w:rsid w:val="00CD52E3"/>
    <w:rsid w:val="00CD6CFE"/>
    <w:rsid w:val="00CD750E"/>
    <w:rsid w:val="00CD7685"/>
    <w:rsid w:val="00CE1603"/>
    <w:rsid w:val="00CE25B7"/>
    <w:rsid w:val="00CE33C4"/>
    <w:rsid w:val="00CE6BCB"/>
    <w:rsid w:val="00CF2983"/>
    <w:rsid w:val="00CF31C1"/>
    <w:rsid w:val="00CF7366"/>
    <w:rsid w:val="00D02C36"/>
    <w:rsid w:val="00D04445"/>
    <w:rsid w:val="00D05AC0"/>
    <w:rsid w:val="00D05B04"/>
    <w:rsid w:val="00D05D38"/>
    <w:rsid w:val="00D07CDE"/>
    <w:rsid w:val="00D07E6B"/>
    <w:rsid w:val="00D11D74"/>
    <w:rsid w:val="00D130E4"/>
    <w:rsid w:val="00D14BAE"/>
    <w:rsid w:val="00D14C83"/>
    <w:rsid w:val="00D14FE4"/>
    <w:rsid w:val="00D16F80"/>
    <w:rsid w:val="00D20093"/>
    <w:rsid w:val="00D250EF"/>
    <w:rsid w:val="00D27033"/>
    <w:rsid w:val="00D32527"/>
    <w:rsid w:val="00D34D7F"/>
    <w:rsid w:val="00D45D68"/>
    <w:rsid w:val="00D46E04"/>
    <w:rsid w:val="00D47A81"/>
    <w:rsid w:val="00D50E94"/>
    <w:rsid w:val="00D51C03"/>
    <w:rsid w:val="00D51D1E"/>
    <w:rsid w:val="00D53AD0"/>
    <w:rsid w:val="00D54228"/>
    <w:rsid w:val="00D5587B"/>
    <w:rsid w:val="00D5713E"/>
    <w:rsid w:val="00D63456"/>
    <w:rsid w:val="00D63BBB"/>
    <w:rsid w:val="00D646AF"/>
    <w:rsid w:val="00D659CE"/>
    <w:rsid w:val="00D702FE"/>
    <w:rsid w:val="00D75A82"/>
    <w:rsid w:val="00D80E89"/>
    <w:rsid w:val="00D83134"/>
    <w:rsid w:val="00D83A63"/>
    <w:rsid w:val="00D83AE9"/>
    <w:rsid w:val="00D84C06"/>
    <w:rsid w:val="00D86351"/>
    <w:rsid w:val="00D873ED"/>
    <w:rsid w:val="00D8767D"/>
    <w:rsid w:val="00D91C07"/>
    <w:rsid w:val="00D91DAA"/>
    <w:rsid w:val="00D93903"/>
    <w:rsid w:val="00D947DE"/>
    <w:rsid w:val="00D94A56"/>
    <w:rsid w:val="00D96885"/>
    <w:rsid w:val="00D97472"/>
    <w:rsid w:val="00D9777E"/>
    <w:rsid w:val="00DA2A9B"/>
    <w:rsid w:val="00DA3785"/>
    <w:rsid w:val="00DA600A"/>
    <w:rsid w:val="00DA62AA"/>
    <w:rsid w:val="00DA72FE"/>
    <w:rsid w:val="00DB08DA"/>
    <w:rsid w:val="00DB5CCF"/>
    <w:rsid w:val="00DC0567"/>
    <w:rsid w:val="00DC0AE2"/>
    <w:rsid w:val="00DC1263"/>
    <w:rsid w:val="00DC17EF"/>
    <w:rsid w:val="00DC2841"/>
    <w:rsid w:val="00DD3CDB"/>
    <w:rsid w:val="00DD4D8C"/>
    <w:rsid w:val="00DD5CB7"/>
    <w:rsid w:val="00DE0780"/>
    <w:rsid w:val="00DE0809"/>
    <w:rsid w:val="00DE0EDD"/>
    <w:rsid w:val="00DE43F0"/>
    <w:rsid w:val="00DE5A12"/>
    <w:rsid w:val="00DF4FD9"/>
    <w:rsid w:val="00E026E0"/>
    <w:rsid w:val="00E02AB8"/>
    <w:rsid w:val="00E05A5D"/>
    <w:rsid w:val="00E07263"/>
    <w:rsid w:val="00E103F7"/>
    <w:rsid w:val="00E118D3"/>
    <w:rsid w:val="00E153EE"/>
    <w:rsid w:val="00E2167C"/>
    <w:rsid w:val="00E2332A"/>
    <w:rsid w:val="00E27D78"/>
    <w:rsid w:val="00E30A91"/>
    <w:rsid w:val="00E32537"/>
    <w:rsid w:val="00E34CA2"/>
    <w:rsid w:val="00E356B6"/>
    <w:rsid w:val="00E35E7E"/>
    <w:rsid w:val="00E370F9"/>
    <w:rsid w:val="00E40685"/>
    <w:rsid w:val="00E4292B"/>
    <w:rsid w:val="00E42C08"/>
    <w:rsid w:val="00E464CE"/>
    <w:rsid w:val="00E467CA"/>
    <w:rsid w:val="00E474C4"/>
    <w:rsid w:val="00E51278"/>
    <w:rsid w:val="00E53EFE"/>
    <w:rsid w:val="00E5423A"/>
    <w:rsid w:val="00E54DC3"/>
    <w:rsid w:val="00E5619C"/>
    <w:rsid w:val="00E63D0F"/>
    <w:rsid w:val="00E64EB4"/>
    <w:rsid w:val="00E65D91"/>
    <w:rsid w:val="00E7140B"/>
    <w:rsid w:val="00E71C90"/>
    <w:rsid w:val="00E72A61"/>
    <w:rsid w:val="00E72FD5"/>
    <w:rsid w:val="00E8001B"/>
    <w:rsid w:val="00E826C1"/>
    <w:rsid w:val="00E83AB0"/>
    <w:rsid w:val="00E85284"/>
    <w:rsid w:val="00E91304"/>
    <w:rsid w:val="00E92B35"/>
    <w:rsid w:val="00EA1D55"/>
    <w:rsid w:val="00EA2476"/>
    <w:rsid w:val="00EA3964"/>
    <w:rsid w:val="00EA3F1C"/>
    <w:rsid w:val="00EA622F"/>
    <w:rsid w:val="00EB0DE7"/>
    <w:rsid w:val="00EB470C"/>
    <w:rsid w:val="00EB4F42"/>
    <w:rsid w:val="00EB4FBC"/>
    <w:rsid w:val="00EC2DFC"/>
    <w:rsid w:val="00EC48F0"/>
    <w:rsid w:val="00EC5064"/>
    <w:rsid w:val="00EC600D"/>
    <w:rsid w:val="00ED1F7C"/>
    <w:rsid w:val="00ED2597"/>
    <w:rsid w:val="00ED2684"/>
    <w:rsid w:val="00ED2834"/>
    <w:rsid w:val="00ED39AA"/>
    <w:rsid w:val="00EE40EF"/>
    <w:rsid w:val="00EE619A"/>
    <w:rsid w:val="00EE7540"/>
    <w:rsid w:val="00EF0185"/>
    <w:rsid w:val="00EF4DC8"/>
    <w:rsid w:val="00EF6389"/>
    <w:rsid w:val="00EF7541"/>
    <w:rsid w:val="00F0029A"/>
    <w:rsid w:val="00F05BC2"/>
    <w:rsid w:val="00F13B64"/>
    <w:rsid w:val="00F13DD4"/>
    <w:rsid w:val="00F21203"/>
    <w:rsid w:val="00F21390"/>
    <w:rsid w:val="00F33031"/>
    <w:rsid w:val="00F3312B"/>
    <w:rsid w:val="00F35E18"/>
    <w:rsid w:val="00F35EA3"/>
    <w:rsid w:val="00F3716A"/>
    <w:rsid w:val="00F37E3C"/>
    <w:rsid w:val="00F41784"/>
    <w:rsid w:val="00F43146"/>
    <w:rsid w:val="00F43CD4"/>
    <w:rsid w:val="00F46D5C"/>
    <w:rsid w:val="00F47A05"/>
    <w:rsid w:val="00F57964"/>
    <w:rsid w:val="00F57A2F"/>
    <w:rsid w:val="00F57B55"/>
    <w:rsid w:val="00F6633A"/>
    <w:rsid w:val="00F70FA1"/>
    <w:rsid w:val="00F859BC"/>
    <w:rsid w:val="00F862CF"/>
    <w:rsid w:val="00F9241B"/>
    <w:rsid w:val="00F94779"/>
    <w:rsid w:val="00F95FC8"/>
    <w:rsid w:val="00FA2453"/>
    <w:rsid w:val="00FA2FB8"/>
    <w:rsid w:val="00FA305F"/>
    <w:rsid w:val="00FA3F88"/>
    <w:rsid w:val="00FA7D9A"/>
    <w:rsid w:val="00FB4E2A"/>
    <w:rsid w:val="00FB7B76"/>
    <w:rsid w:val="00FC00B1"/>
    <w:rsid w:val="00FC0537"/>
    <w:rsid w:val="00FC0A3F"/>
    <w:rsid w:val="00FC354D"/>
    <w:rsid w:val="00FC47ED"/>
    <w:rsid w:val="00FC4CBF"/>
    <w:rsid w:val="00FD0A19"/>
    <w:rsid w:val="00FD0AF4"/>
    <w:rsid w:val="00FD2924"/>
    <w:rsid w:val="00FD2EE8"/>
    <w:rsid w:val="00FD3E9E"/>
    <w:rsid w:val="00FD3FD5"/>
    <w:rsid w:val="00FD4E90"/>
    <w:rsid w:val="00FD507B"/>
    <w:rsid w:val="00FD661E"/>
    <w:rsid w:val="00FE398F"/>
    <w:rsid w:val="00FE4A88"/>
    <w:rsid w:val="00FE4E11"/>
    <w:rsid w:val="00FE51D7"/>
    <w:rsid w:val="00FE5A5A"/>
    <w:rsid w:val="00FE7A38"/>
    <w:rsid w:val="00FF1C11"/>
    <w:rsid w:val="00FF2BC9"/>
    <w:rsid w:val="00FF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E1292"/>
    <w:pPr>
      <w:suppressAutoHyphens/>
    </w:pPr>
    <w:rPr>
      <w:rFonts w:ascii="Calibri" w:hAnsi="Calibri" w:cs="Calibri"/>
      <w:kern w:val="2"/>
      <w:lang w:eastAsia="ar-SA"/>
    </w:rPr>
  </w:style>
  <w:style w:type="paragraph" w:styleId="1">
    <w:name w:val="heading 1"/>
    <w:basedOn w:val="a"/>
    <w:next w:val="a"/>
    <w:link w:val="10"/>
    <w:uiPriority w:val="99"/>
    <w:qFormat/>
    <w:rsid w:val="009C1D28"/>
    <w:pPr>
      <w:keepNext/>
      <w:tabs>
        <w:tab w:val="num" w:pos="0"/>
      </w:tabs>
      <w:jc w:val="center"/>
      <w:outlineLvl w:val="0"/>
    </w:pPr>
    <w:rPr>
      <w:rFonts w:ascii="Times New Roman" w:hAnsi="Times New Roman" w:cs="Times New Roman"/>
      <w:b/>
      <w:bCs/>
      <w:kern w:val="0"/>
      <w:sz w:val="32"/>
      <w:szCs w:val="32"/>
    </w:rPr>
  </w:style>
  <w:style w:type="paragraph" w:styleId="2">
    <w:name w:val="heading 2"/>
    <w:basedOn w:val="a"/>
    <w:next w:val="a"/>
    <w:link w:val="20"/>
    <w:qFormat/>
    <w:rsid w:val="003E67DB"/>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1D28"/>
    <w:rPr>
      <w:rFonts w:cs="Times New Roman"/>
      <w:b/>
      <w:sz w:val="32"/>
      <w:lang w:eastAsia="ar-SA" w:bidi="ar-SA"/>
    </w:rPr>
  </w:style>
  <w:style w:type="character" w:customStyle="1" w:styleId="20">
    <w:name w:val="Заголовок 2 Знак"/>
    <w:basedOn w:val="a0"/>
    <w:link w:val="2"/>
    <w:semiHidden/>
    <w:locked/>
    <w:rsid w:val="003E67DB"/>
    <w:rPr>
      <w:rFonts w:ascii="Calibri Light" w:hAnsi="Calibri Light" w:cs="Times New Roman"/>
      <w:b/>
      <w:i/>
      <w:kern w:val="2"/>
      <w:sz w:val="28"/>
      <w:lang w:eastAsia="ar-SA" w:bidi="ar-SA"/>
    </w:rPr>
  </w:style>
  <w:style w:type="paragraph" w:customStyle="1" w:styleId="a3">
    <w:name w:val="Знак Знак Знак Знак Знак Знак Знак"/>
    <w:basedOn w:val="a"/>
    <w:rsid w:val="009E1292"/>
    <w:pPr>
      <w:suppressAutoHyphens w:val="0"/>
      <w:spacing w:after="160" w:line="240" w:lineRule="exact"/>
      <w:ind w:firstLine="567"/>
      <w:jc w:val="right"/>
    </w:pPr>
    <w:rPr>
      <w:rFonts w:ascii="Arial" w:hAnsi="Arial" w:cs="Times New Roman"/>
      <w:kern w:val="0"/>
      <w:sz w:val="24"/>
      <w:szCs w:val="24"/>
      <w:lang w:val="en-GB" w:eastAsia="en-US"/>
    </w:rPr>
  </w:style>
  <w:style w:type="character" w:styleId="a4">
    <w:name w:val="Hyperlink"/>
    <w:basedOn w:val="a0"/>
    <w:rsid w:val="009E1292"/>
    <w:rPr>
      <w:rFonts w:cs="Times New Roman"/>
      <w:color w:val="0000FF"/>
      <w:u w:val="single"/>
    </w:rPr>
  </w:style>
  <w:style w:type="paragraph" w:styleId="a5">
    <w:name w:val="Normal (Web)"/>
    <w:aliases w:val="Знак"/>
    <w:basedOn w:val="a"/>
    <w:uiPriority w:val="99"/>
    <w:rsid w:val="009E1292"/>
  </w:style>
  <w:style w:type="paragraph" w:customStyle="1" w:styleId="ConsPlusNormal">
    <w:name w:val="ConsPlusNormal"/>
    <w:link w:val="ConsPlusNormal0"/>
    <w:rsid w:val="009E1292"/>
    <w:pPr>
      <w:widowControl w:val="0"/>
      <w:suppressAutoHyphens/>
    </w:pPr>
    <w:rPr>
      <w:rFonts w:ascii="Calibri" w:hAnsi="Calibri" w:cs="Calibri"/>
      <w:kern w:val="2"/>
      <w:lang w:eastAsia="ar-SA"/>
    </w:rPr>
  </w:style>
  <w:style w:type="paragraph" w:customStyle="1" w:styleId="ConsPlusTitle">
    <w:name w:val="ConsPlusTitle"/>
    <w:rsid w:val="009E1292"/>
    <w:pPr>
      <w:widowControl w:val="0"/>
      <w:autoSpaceDE w:val="0"/>
      <w:autoSpaceDN w:val="0"/>
      <w:adjustRightInd w:val="0"/>
    </w:pPr>
    <w:rPr>
      <w:rFonts w:ascii="Arial" w:hAnsi="Arial" w:cs="Arial"/>
      <w:b/>
      <w:bCs/>
    </w:rPr>
  </w:style>
  <w:style w:type="paragraph" w:customStyle="1" w:styleId="punct">
    <w:name w:val="punct"/>
    <w:basedOn w:val="a"/>
    <w:rsid w:val="009E1292"/>
    <w:pPr>
      <w:numPr>
        <w:numId w:val="1"/>
      </w:numPr>
      <w:suppressAutoHyphens w:val="0"/>
      <w:autoSpaceDE w:val="0"/>
      <w:autoSpaceDN w:val="0"/>
      <w:adjustRightInd w:val="0"/>
      <w:spacing w:line="360" w:lineRule="auto"/>
      <w:jc w:val="both"/>
    </w:pPr>
    <w:rPr>
      <w:rFonts w:ascii="Times New Roman" w:hAnsi="Times New Roman" w:cs="Times New Roman"/>
      <w:kern w:val="0"/>
      <w:sz w:val="26"/>
      <w:szCs w:val="26"/>
      <w:lang w:eastAsia="ru-RU"/>
    </w:rPr>
  </w:style>
  <w:style w:type="paragraph" w:customStyle="1" w:styleId="subpunct">
    <w:name w:val="subpunct"/>
    <w:basedOn w:val="a"/>
    <w:rsid w:val="009E1292"/>
    <w:pPr>
      <w:numPr>
        <w:ilvl w:val="1"/>
        <w:numId w:val="1"/>
      </w:numPr>
      <w:tabs>
        <w:tab w:val="num" w:pos="1631"/>
      </w:tabs>
      <w:suppressAutoHyphens w:val="0"/>
      <w:autoSpaceDE w:val="0"/>
      <w:autoSpaceDN w:val="0"/>
      <w:adjustRightInd w:val="0"/>
      <w:spacing w:line="360" w:lineRule="auto"/>
      <w:ind w:left="780"/>
      <w:jc w:val="both"/>
    </w:pPr>
    <w:rPr>
      <w:rFonts w:ascii="Times New Roman" w:hAnsi="Times New Roman" w:cs="Times New Roman"/>
      <w:kern w:val="0"/>
      <w:sz w:val="26"/>
      <w:szCs w:val="26"/>
      <w:lang w:val="en-US" w:eastAsia="ru-RU"/>
    </w:rPr>
  </w:style>
  <w:style w:type="character" w:customStyle="1" w:styleId="-">
    <w:name w:val="Ж-курсив"/>
    <w:qFormat/>
    <w:rsid w:val="009E1292"/>
    <w:rPr>
      <w:b/>
      <w:i/>
    </w:rPr>
  </w:style>
  <w:style w:type="paragraph" w:styleId="a6">
    <w:name w:val="No Spacing"/>
    <w:qFormat/>
    <w:rsid w:val="00467BA7"/>
    <w:pPr>
      <w:ind w:firstLine="567"/>
      <w:jc w:val="both"/>
    </w:pPr>
    <w:rPr>
      <w:rFonts w:cs="Courier New"/>
      <w:color w:val="000000"/>
      <w:sz w:val="28"/>
      <w:lang w:eastAsia="en-US"/>
    </w:rPr>
  </w:style>
  <w:style w:type="character" w:customStyle="1" w:styleId="a7">
    <w:name w:val="Гипертекстовая ссылка"/>
    <w:rsid w:val="009E1292"/>
    <w:rPr>
      <w:color w:val="106BBE"/>
    </w:rPr>
  </w:style>
  <w:style w:type="paragraph" w:customStyle="1" w:styleId="ConsPlusNonformat">
    <w:name w:val="ConsPlusNonformat"/>
    <w:rsid w:val="009E129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CC0CAA"/>
    <w:rPr>
      <w:rFonts w:ascii="Calibri" w:hAnsi="Calibri"/>
      <w:kern w:val="2"/>
      <w:sz w:val="22"/>
      <w:lang w:val="ru-RU" w:eastAsia="ar-SA" w:bidi="ar-SA"/>
    </w:rPr>
  </w:style>
  <w:style w:type="table" w:styleId="a8">
    <w:name w:val="Table Grid"/>
    <w:basedOn w:val="a1"/>
    <w:uiPriority w:val="99"/>
    <w:rsid w:val="00FA2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imesNewRoman">
    <w:name w:val="Стиль Заголовок 2 + Times New Roman По ширине"/>
    <w:basedOn w:val="2"/>
    <w:uiPriority w:val="99"/>
    <w:rsid w:val="003E67DB"/>
    <w:pPr>
      <w:suppressAutoHyphens w:val="0"/>
      <w:spacing w:after="240"/>
      <w:jc w:val="both"/>
    </w:pPr>
    <w:rPr>
      <w:rFonts w:ascii="Times New Roman" w:hAnsi="Times New Roman"/>
      <w:kern w:val="0"/>
      <w:lang w:eastAsia="ru-RU"/>
    </w:rPr>
  </w:style>
  <w:style w:type="paragraph" w:styleId="a9">
    <w:name w:val="header"/>
    <w:basedOn w:val="a"/>
    <w:link w:val="aa"/>
    <w:uiPriority w:val="99"/>
    <w:rsid w:val="003E67DB"/>
    <w:pPr>
      <w:tabs>
        <w:tab w:val="center" w:pos="4677"/>
        <w:tab w:val="right" w:pos="9355"/>
      </w:tabs>
    </w:pPr>
  </w:style>
  <w:style w:type="character" w:customStyle="1" w:styleId="aa">
    <w:name w:val="Верхний колонтитул Знак"/>
    <w:basedOn w:val="a0"/>
    <w:link w:val="a9"/>
    <w:uiPriority w:val="99"/>
    <w:locked/>
    <w:rsid w:val="003E67DB"/>
    <w:rPr>
      <w:rFonts w:ascii="Calibri" w:hAnsi="Calibri" w:cs="Times New Roman"/>
      <w:kern w:val="2"/>
      <w:sz w:val="22"/>
      <w:lang w:eastAsia="ar-SA" w:bidi="ar-SA"/>
    </w:rPr>
  </w:style>
  <w:style w:type="paragraph" w:styleId="ab">
    <w:name w:val="footer"/>
    <w:basedOn w:val="a"/>
    <w:link w:val="ac"/>
    <w:rsid w:val="003E67DB"/>
    <w:pPr>
      <w:tabs>
        <w:tab w:val="center" w:pos="4677"/>
        <w:tab w:val="right" w:pos="9355"/>
      </w:tabs>
    </w:pPr>
  </w:style>
  <w:style w:type="character" w:customStyle="1" w:styleId="ac">
    <w:name w:val="Нижний колонтитул Знак"/>
    <w:basedOn w:val="a0"/>
    <w:link w:val="ab"/>
    <w:locked/>
    <w:rsid w:val="003E67DB"/>
    <w:rPr>
      <w:rFonts w:ascii="Calibri" w:hAnsi="Calibri" w:cs="Times New Roman"/>
      <w:kern w:val="2"/>
      <w:sz w:val="22"/>
      <w:lang w:eastAsia="ar-SA" w:bidi="ar-SA"/>
    </w:rPr>
  </w:style>
  <w:style w:type="paragraph" w:styleId="ad">
    <w:name w:val="Balloon Text"/>
    <w:basedOn w:val="a"/>
    <w:link w:val="ae"/>
    <w:rsid w:val="00B34D72"/>
    <w:rPr>
      <w:rFonts w:ascii="Segoe UI" w:hAnsi="Segoe UI" w:cs="Segoe UI"/>
      <w:sz w:val="18"/>
      <w:szCs w:val="18"/>
    </w:rPr>
  </w:style>
  <w:style w:type="character" w:customStyle="1" w:styleId="ae">
    <w:name w:val="Текст выноски Знак"/>
    <w:basedOn w:val="a0"/>
    <w:link w:val="ad"/>
    <w:locked/>
    <w:rsid w:val="00B34D72"/>
    <w:rPr>
      <w:rFonts w:ascii="Segoe UI" w:hAnsi="Segoe UI" w:cs="Segoe UI"/>
      <w:kern w:val="2"/>
      <w:sz w:val="18"/>
      <w:szCs w:val="18"/>
      <w:lang w:eastAsia="ar-SA" w:bidi="ar-SA"/>
    </w:rPr>
  </w:style>
  <w:style w:type="paragraph" w:styleId="3">
    <w:name w:val="Body Text Indent 3"/>
    <w:basedOn w:val="a"/>
    <w:link w:val="30"/>
    <w:uiPriority w:val="99"/>
    <w:rsid w:val="004D03B9"/>
    <w:pPr>
      <w:suppressAutoHyphens w:val="0"/>
      <w:spacing w:after="120"/>
      <w:ind w:left="283"/>
    </w:pPr>
    <w:rPr>
      <w:rFonts w:ascii="Times New Roman" w:hAnsi="Times New Roman" w:cs="Times New Roman"/>
      <w:kern w:val="0"/>
      <w:sz w:val="16"/>
      <w:szCs w:val="16"/>
      <w:lang w:eastAsia="en-US"/>
    </w:rPr>
  </w:style>
  <w:style w:type="character" w:customStyle="1" w:styleId="30">
    <w:name w:val="Основной текст с отступом 3 Знак"/>
    <w:basedOn w:val="a0"/>
    <w:link w:val="3"/>
    <w:uiPriority w:val="99"/>
    <w:locked/>
    <w:rsid w:val="004D03B9"/>
    <w:rPr>
      <w:rFonts w:eastAsia="Times New Roman" w:cs="Times New Roman"/>
      <w:sz w:val="16"/>
      <w:szCs w:val="16"/>
      <w:lang w:eastAsia="en-US"/>
    </w:rPr>
  </w:style>
  <w:style w:type="character" w:styleId="af">
    <w:name w:val="Strong"/>
    <w:basedOn w:val="a0"/>
    <w:uiPriority w:val="22"/>
    <w:qFormat/>
    <w:rsid w:val="004D03B9"/>
    <w:rPr>
      <w:rFonts w:cs="Times New Roman"/>
      <w:b/>
    </w:rPr>
  </w:style>
  <w:style w:type="character" w:customStyle="1" w:styleId="8">
    <w:name w:val="Знак Знак8"/>
    <w:uiPriority w:val="99"/>
    <w:rsid w:val="004D4267"/>
    <w:rPr>
      <w:b/>
      <w:color w:val="000000"/>
      <w:sz w:val="24"/>
      <w:lang w:val="ru-RU" w:eastAsia="en-US"/>
    </w:rPr>
  </w:style>
  <w:style w:type="character" w:customStyle="1" w:styleId="blk">
    <w:name w:val="blk"/>
    <w:basedOn w:val="a0"/>
    <w:uiPriority w:val="99"/>
    <w:rsid w:val="004D4267"/>
    <w:rPr>
      <w:rFonts w:cs="Times New Roman"/>
    </w:rPr>
  </w:style>
  <w:style w:type="character" w:customStyle="1" w:styleId="docaccesstitle">
    <w:name w:val="docaccess_title"/>
    <w:basedOn w:val="a0"/>
    <w:uiPriority w:val="99"/>
    <w:rsid w:val="004D4267"/>
    <w:rPr>
      <w:rFonts w:cs="Times New Roman"/>
    </w:rPr>
  </w:style>
  <w:style w:type="character" w:styleId="af0">
    <w:name w:val="page number"/>
    <w:basedOn w:val="a0"/>
    <w:uiPriority w:val="99"/>
    <w:locked/>
    <w:rsid w:val="00480FA6"/>
    <w:rPr>
      <w:rFonts w:cs="Times New Roman"/>
    </w:rPr>
  </w:style>
  <w:style w:type="paragraph" w:styleId="af1">
    <w:name w:val="Body Text"/>
    <w:basedOn w:val="a"/>
    <w:link w:val="af2"/>
    <w:uiPriority w:val="99"/>
    <w:semiHidden/>
    <w:locked/>
    <w:rsid w:val="008F7F7D"/>
    <w:pPr>
      <w:suppressAutoHyphens w:val="0"/>
      <w:spacing w:after="120"/>
    </w:pPr>
    <w:rPr>
      <w:rFonts w:ascii="Times New Roman" w:hAnsi="Times New Roman" w:cs="Times New Roman"/>
      <w:kern w:val="0"/>
      <w:sz w:val="28"/>
      <w:lang w:eastAsia="en-US"/>
    </w:rPr>
  </w:style>
  <w:style w:type="character" w:customStyle="1" w:styleId="af2">
    <w:name w:val="Основной текст Знак"/>
    <w:basedOn w:val="a0"/>
    <w:link w:val="af1"/>
    <w:uiPriority w:val="99"/>
    <w:semiHidden/>
    <w:locked/>
    <w:rsid w:val="008F7F7D"/>
    <w:rPr>
      <w:rFonts w:eastAsia="Times New Roman" w:cs="Times New Roman"/>
      <w:sz w:val="22"/>
      <w:lang w:val="ru-RU" w:eastAsia="en-US"/>
    </w:rPr>
  </w:style>
  <w:style w:type="paragraph" w:customStyle="1" w:styleId="af3">
    <w:name w:val="Утверждено"/>
    <w:basedOn w:val="a"/>
    <w:uiPriority w:val="99"/>
    <w:rsid w:val="00C7542D"/>
    <w:pPr>
      <w:keepNext/>
      <w:keepLines/>
      <w:tabs>
        <w:tab w:val="left" w:pos="5387"/>
      </w:tabs>
      <w:suppressAutoHyphens w:val="0"/>
      <w:spacing w:after="120" w:line="360" w:lineRule="exact"/>
      <w:ind w:left="5387"/>
      <w:jc w:val="both"/>
    </w:pPr>
    <w:rPr>
      <w:rFonts w:ascii="Times New Roman" w:hAnsi="Times New Roman" w:cs="Times New Roman"/>
      <w:kern w:val="0"/>
      <w:sz w:val="28"/>
      <w:lang w:eastAsia="ru-RU"/>
    </w:rPr>
  </w:style>
  <w:style w:type="paragraph" w:styleId="af4">
    <w:name w:val="List Paragraph"/>
    <w:basedOn w:val="a"/>
    <w:uiPriority w:val="34"/>
    <w:qFormat/>
    <w:rsid w:val="00520921"/>
    <w:pPr>
      <w:ind w:left="720"/>
      <w:contextualSpacing/>
    </w:pPr>
  </w:style>
  <w:style w:type="paragraph" w:customStyle="1" w:styleId="Standard">
    <w:name w:val="Standard"/>
    <w:rsid w:val="00B8394C"/>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33">
    <w:name w:val="Основной текст (3)3"/>
    <w:basedOn w:val="a0"/>
    <w:rsid w:val="00B8394C"/>
    <w:rPr>
      <w:b/>
      <w:bCs/>
      <w:i/>
      <w:iCs/>
      <w:spacing w:val="4"/>
      <w:sz w:val="24"/>
      <w:szCs w:val="24"/>
      <w:lang w:bidi="ar-SA"/>
    </w:rPr>
  </w:style>
</w:styles>
</file>

<file path=word/webSettings.xml><?xml version="1.0" encoding="utf-8"?>
<w:webSettings xmlns:r="http://schemas.openxmlformats.org/officeDocument/2006/relationships" xmlns:w="http://schemas.openxmlformats.org/wordprocessingml/2006/main">
  <w:divs>
    <w:div w:id="6023034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B19BE65811996E93F382F4768F5F931E77CCDD9DEF7B2DE66A4EB6B6BCDADE2C436698D9E0B4D3548367A2EFCnDN" TargetMode="External"/><Relationship Id="rId18" Type="http://schemas.openxmlformats.org/officeDocument/2006/relationships/hyperlink" Target="consultantplus://offline/ref=B43B19BE65811996E93F382F4768F5F933E57BCDD8D8F7B2DE66A4EB6B6BCDADF0C46E6688961E19671261772DC52B04688C1024FAF6n8N" TargetMode="External"/><Relationship Id="rId26" Type="http://schemas.openxmlformats.org/officeDocument/2006/relationships/hyperlink" Target="consultantplus://offline/ref=B43B19BE65811996E93F382F4768F5F931E27BCDD7D0F7B2DE66A4EB6B6BCDADF0C46E658F9F154D3E5D602B6B9138066A8C1227E563EBDCF8nFN" TargetMode="External"/><Relationship Id="rId39" Type="http://schemas.openxmlformats.org/officeDocument/2006/relationships/hyperlink" Target="consultantplus://offline/ref=B43B19BE65811996E93F382F4768F5F933E47EC4D1DEF7B2DE66A4EB6B6BCDADF0C46E658F9F104B365D602B6B9138066A8C1227E563EBDCF8nFN" TargetMode="External"/><Relationship Id="rId21" Type="http://schemas.openxmlformats.org/officeDocument/2006/relationships/hyperlink" Target="consultantplus://offline/ref=B43B19BE65811996E93F382F4768F5F931EC7BCFD6D1F7B2DE66A4EB6B6BCDADF0C46E6784CB4409635B367B31C4361A699213F2nDN" TargetMode="External"/><Relationship Id="rId34" Type="http://schemas.openxmlformats.org/officeDocument/2006/relationships/hyperlink" Target="consultantplus://offline/ref=B43B19BE65811996E93F382F4768F5F933E47EC4D1DEF7B2DE66A4EB6B6BCDADF0C46E658F9F1345345D602B6B9138066A8C1227E563EBDCF8nFN" TargetMode="External"/><Relationship Id="rId42" Type="http://schemas.openxmlformats.org/officeDocument/2006/relationships/hyperlink" Target="consultantplus://offline/ref=B43B19BE65811996E93F382F4768F5F932ED7CCAD3DBF7B2DE66A4EB6B6BCDADF0C46E658F9F144D3E5D602B6B9138066A8C1227E563EBDCF8nFN" TargetMode="External"/><Relationship Id="rId47" Type="http://schemas.openxmlformats.org/officeDocument/2006/relationships/hyperlink" Target="consultantplus://offline/ref=B43B19BE65811996E93F382F4768F5F932ED7CCAD3DBF7B2DE66A4EB6B6BCDADF0C46E658F9F144C355D602B6B9138066A8C1227E563EBDCF8nFN" TargetMode="External"/><Relationship Id="rId50" Type="http://schemas.openxmlformats.org/officeDocument/2006/relationships/hyperlink" Target="consultantplus://offline/ref=B43B19BE65811996E93F382F4768F5F931EC7FC4D6DFF7B2DE66A4EB6B6BCDADE2C436698D9E0B4D3548367A2EFCnDN"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43B19BE65811996E93F382F4768F5F933E57AC5D5D0F7B2DE66A4EB6B6BCDADE2C436698D9E0B4D3548367A2EFCnDN" TargetMode="External"/><Relationship Id="rId17" Type="http://schemas.openxmlformats.org/officeDocument/2006/relationships/hyperlink" Target="consultantplus://offline/ref=B43B19BE65811996E93F382F4768F5F933E57AC5D5D0F7B2DE66A4EB6B6BCDADF0C46E6588961E19671261772DC52B04688C1024FAF6n8N" TargetMode="External"/><Relationship Id="rId25" Type="http://schemas.openxmlformats.org/officeDocument/2006/relationships/hyperlink" Target="consultantplus://offline/ref=B43B19BE65811996E93F382F4768F5F931E27BCDD7D0F7B2DE66A4EB6B6BCDADF0C46E658F9F154D3E5D602B6B9138066A8C1227E563EBDCF8nFN" TargetMode="External"/><Relationship Id="rId33" Type="http://schemas.openxmlformats.org/officeDocument/2006/relationships/hyperlink" Target="consultantplus://offline/ref=B43B19BE65811996E93F382F4768F5F933E47EC4D1DEF7B2DE66A4EB6B6BCDADF0C46E658F9F104B345D602B6B9138066A8C1227E563EBDCF8nFN" TargetMode="External"/><Relationship Id="rId38" Type="http://schemas.openxmlformats.org/officeDocument/2006/relationships/hyperlink" Target="consultantplus://offline/ref=B43B19BE65811996E93F382F4768F5F933E47EC4D1DEF7B2DE66A4EB6B6BCDADF0C46E658F9F1345345D602B6B9138066A8C1227E563EBDCF8nFN" TargetMode="External"/><Relationship Id="rId46" Type="http://schemas.openxmlformats.org/officeDocument/2006/relationships/hyperlink" Target="consultantplus://offline/ref=B43B19BE65811996E93F382F4768F5F932ED7CCAD3DBF7B2DE66A4EB6B6BCDADF0C46E658F9F144C345D602B6B9138066A8C1227E563EBDCF8nF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43B19BE65811996E93F382F4768F5F933E57AC5D5D0F7B2DE66A4EB6B6BCDADF0C46E658F9F104C315D602B6B9138066A8C1227E563EBDCF8nFN" TargetMode="External"/><Relationship Id="rId20" Type="http://schemas.openxmlformats.org/officeDocument/2006/relationships/hyperlink" Target="consultantplus://offline/ref=B43B19BE65811996E93F382F4768F5F933E577CBD8DBF7B2DE66A4EB6B6BCDADF0C46E61889C1E19671261772DC52B04688C1024FAF6n8N" TargetMode="External"/><Relationship Id="rId29" Type="http://schemas.openxmlformats.org/officeDocument/2006/relationships/hyperlink" Target="consultantplus://offline/ref=B43B19BE65811996E93F382F4768F5F933E47EC4D1DEF7B2DE66A4EB6B6BCDADF0C46E658F9F104B365D602B6B9138066A8C1227E563EBDCF8nFN" TargetMode="External"/><Relationship Id="rId41" Type="http://schemas.openxmlformats.org/officeDocument/2006/relationships/hyperlink" Target="consultantplus://offline/ref=B43B19BE65811996E93F382F4768F5F933E47EC4D1DEF7B2DE66A4EB6B6BCDADF0C46E658F9F1345345D602B6B9138066A8C1227E563EBDCF8nFN" TargetMode="External"/><Relationship Id="rId54" Type="http://schemas.openxmlformats.org/officeDocument/2006/relationships/hyperlink" Target="consultantplus://offline/ref=B43B19BE65811996E93F382F4768F5F933E57BCDD9D9F7B2DE66A4EB6B6BCDADE2C436698D9E0B4D3548367A2EFCn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F2050FDC60835525B037F71E4757BEBC9D6E388FFD74AD42EA989CA7D3CF4H" TargetMode="External"/><Relationship Id="rId24" Type="http://schemas.openxmlformats.org/officeDocument/2006/relationships/hyperlink" Target="consultantplus://offline/ref=B43B19BE65811996E93F382F4768F5F933E57BCDD9D9F7B2DE66A4EB6B6BCDADE2C436698D9E0B4D3548367A2EFCnDN" TargetMode="External"/><Relationship Id="rId32" Type="http://schemas.openxmlformats.org/officeDocument/2006/relationships/hyperlink" Target="consultantplus://offline/ref=B43B19BE65811996E93F382F4768F5F933E47EC4D1DEF7B2DE66A4EB6B6BCDADF0C46E658F9F1345345D602B6B9138066A8C1227E563EBDCF8nFN" TargetMode="External"/><Relationship Id="rId37" Type="http://schemas.openxmlformats.org/officeDocument/2006/relationships/hyperlink" Target="consultantplus://offline/ref=B43B19BE65811996E93F382F4768F5F933E47EC4D1DEF7B2DE66A4EB6B6BCDADF0C46E658F9F104B325D602B6B9138066A8C1227E563EBDCF8nFN" TargetMode="External"/><Relationship Id="rId40" Type="http://schemas.openxmlformats.org/officeDocument/2006/relationships/hyperlink" Target="consultantplus://offline/ref=B43B19BE65811996E93F382F4768F5F933E47EC4D1DEF7B2DE66A4EB6B6BCDADF0C46E658F9F104B325D602B6B9138066A8C1227E563EBDCF8nFN" TargetMode="External"/><Relationship Id="rId45" Type="http://schemas.openxmlformats.org/officeDocument/2006/relationships/hyperlink" Target="consultantplus://offline/ref=B43B19BE65811996E93F382F4768F5F932ED7CCAD3DBF7B2DE66A4EB6B6BCDADF0C46E658F9F144C375D602B6B9138066A8C1227E563EBDCF8nFN" TargetMode="External"/><Relationship Id="rId53" Type="http://schemas.openxmlformats.org/officeDocument/2006/relationships/hyperlink" Target="consultantplus://offline/ref=B10456AF7DFDCAA1A11622D85A9CF301D892E65A88DB880135D074524BD2296943CF8F0A4C72A8CAF1798799516A2D3319l2x2I"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43B19BE65811996E93F382F4768F5F933E57AC5D5D0F7B2DE66A4EB6B6BCDADF0C46E658F9F154B3F5D602B6B9138066A8C1227E563EBDCF8nFN" TargetMode="External"/><Relationship Id="rId23" Type="http://schemas.openxmlformats.org/officeDocument/2006/relationships/hyperlink" Target="consultantplus://offline/ref=B43B19BE65811996E93F382F4768F5F931EC7BCFD6D1F7B2DE66A4EB6B6BCDADF0C46E6784CB4409635B367B31C4361A699213F2nDN" TargetMode="External"/><Relationship Id="rId28" Type="http://schemas.openxmlformats.org/officeDocument/2006/relationships/hyperlink" Target="consultantplus://offline/ref=B43B19BE65811996E93F382F4768F5F933E47ACED3DFF7B2DE66A4EB6B6BCDADF0C46E60869F1E19671261772DC52B04688C1024FAF6n8N" TargetMode="External"/><Relationship Id="rId36" Type="http://schemas.openxmlformats.org/officeDocument/2006/relationships/hyperlink" Target="consultantplus://offline/ref=B43B19BE65811996E93F382F4768F5F933E47EC4D1DEF7B2DE66A4EB6B6BCDADF0C46E658F9F1345345D602B6B9138066A8C1227E563EBDCF8nFN" TargetMode="External"/><Relationship Id="rId49" Type="http://schemas.openxmlformats.org/officeDocument/2006/relationships/hyperlink" Target="consultantplus://offline/ref=B43B19BE65811996E93F382F4768F5F932ED7CCAD3DBF7B2DE66A4EB6B6BCDADF0C46E658F9F144C345D602B6B9138066A8C1227E563EBDCF8nFN" TargetMode="External"/><Relationship Id="rId57" Type="http://schemas.openxmlformats.org/officeDocument/2006/relationships/header" Target="header3.xml"/><Relationship Id="rId10" Type="http://schemas.openxmlformats.org/officeDocument/2006/relationships/hyperlink" Target="consultantplus://offline/ref=A7590C9A674202CDAFAF7C0C1BD38FB01DCE4DDB7BFFE1BB20B00AC4B443E3AB76A1FB54A89DD2C0EEB2424541G" TargetMode="External"/><Relationship Id="rId19" Type="http://schemas.openxmlformats.org/officeDocument/2006/relationships/hyperlink" Target="consultantplus://offline/ref=B43B19BE65811996E93F382F4768F5F933E57BCDD8D8F7B2DE66A4EB6B6BCDADF0C46E658F9F1145315D602B6B9138066A8C1227E563EBDCF8nFN" TargetMode="External"/><Relationship Id="rId31" Type="http://schemas.openxmlformats.org/officeDocument/2006/relationships/hyperlink" Target="consultantplus://offline/ref=B43B19BE65811996E93F382F4768F5F933E47EC4D1DEF7B2DE66A4EB6B6BCDADF0C46E658F9F104B375D602B6B9138066A8C1227E563EBDCF8nFN" TargetMode="External"/><Relationship Id="rId44" Type="http://schemas.openxmlformats.org/officeDocument/2006/relationships/hyperlink" Target="consultantplus://offline/ref=B43B19BE65811996E93F382F4768F5F932ED7CCAD3DBF7B2DE66A4EB6B6BCDADF0C46E658F9F144C365D602B6B9138066A8C1227E563EBDCF8nFN" TargetMode="External"/><Relationship Id="rId52" Type="http://schemas.openxmlformats.org/officeDocument/2006/relationships/hyperlink" Target="consultantplus://offline/ref=B10456AF7DFDCAA1A11622D85A9CF301D892E65A88DB880135D074524BD2296943CF8F0A4C72A8CAF1798799516A2D3319l2x2I" TargetMode="External"/><Relationship Id="rId4" Type="http://schemas.openxmlformats.org/officeDocument/2006/relationships/settings" Target="settings.xml"/><Relationship Id="rId9" Type="http://schemas.openxmlformats.org/officeDocument/2006/relationships/hyperlink" Target="consultantplus://offline/ref=9248AF145C293890CBEA65CA6F74696669A8D8B14534EAF123C4D8A5DF23BC1EE5583518C3653F1B71E22107A2C96FA66A5FC4F283327F42T3E1H" TargetMode="External"/><Relationship Id="rId14" Type="http://schemas.openxmlformats.org/officeDocument/2006/relationships/hyperlink" Target="consultantplus://offline/ref=B43B19BE65811996E93F382F4768F5F933E57AC5D5D0F7B2DE66A4EB6B6BCDADF0C46E658F9F154B3E5D602B6B9138066A8C1227E563EBDCF8nFN" TargetMode="External"/><Relationship Id="rId22" Type="http://schemas.openxmlformats.org/officeDocument/2006/relationships/hyperlink" Target="consultantplus://offline/ref=B43B19BE65811996E93F382F4768F5F931EC7BCFD6D1F7B2DE66A4EB6B6BCDADF0C46E658F9F154A3E5D602B6B9138066A8C1227E563EBDCF8nFN" TargetMode="External"/><Relationship Id="rId27" Type="http://schemas.openxmlformats.org/officeDocument/2006/relationships/hyperlink" Target="consultantplus://offline/ref=B43B19BE65811996E93F382F4768F5F934E57FC9D0D3AAB8D63FA8E96C6492BAF78D62648F9F15483D02653E7AC937057592113AF961EAFDn4N" TargetMode="External"/><Relationship Id="rId30" Type="http://schemas.openxmlformats.org/officeDocument/2006/relationships/hyperlink" Target="consultantplus://offline/ref=B43B19BE65811996E93F382F4768F5F933E47EC4D1DEF7B2DE66A4EB6B6BCDADF0C46E658F9F1345345D602B6B9138066A8C1227E563EBDCF8nFN" TargetMode="External"/><Relationship Id="rId35" Type="http://schemas.openxmlformats.org/officeDocument/2006/relationships/hyperlink" Target="consultantplus://offline/ref=B43B19BE65811996E93F382F4768F5F933E47EC4D1DEF7B2DE66A4EB6B6BCDADF0C46E658F9F104B355D602B6B9138066A8C1227E563EBDCF8nFN" TargetMode="External"/><Relationship Id="rId43" Type="http://schemas.openxmlformats.org/officeDocument/2006/relationships/hyperlink" Target="consultantplus://offline/ref=B43B19BE65811996E93F382F4768F5F932ED7CCAD3DBF7B2DE66A4EB6B6BCDADF0C46E658F9F144D3F5D602B6B9138066A8C1227E563EBDCF8nFN" TargetMode="External"/><Relationship Id="rId48" Type="http://schemas.openxmlformats.org/officeDocument/2006/relationships/hyperlink" Target="consultantplus://offline/ref=B43B19BE65811996E93F382F4768F5F932ED7CCAD3DBF7B2DE66A4EB6B6BCDADF0C46E658F9F144D3E5D602B6B9138066A8C1227E563EBDCF8nFN" TargetMode="External"/><Relationship Id="rId56" Type="http://schemas.openxmlformats.org/officeDocument/2006/relationships/header" Target="header2.xml"/><Relationship Id="rId8" Type="http://schemas.openxmlformats.org/officeDocument/2006/relationships/hyperlink" Target="consultantplus://offline/ref=9248AF145C293890CBEA65CA6F74696669A8D8B14534EAF123C4D8A5DF23BC1EE558351DC06E6B4F33BC7856E08263A47243C5F1T9E5H" TargetMode="External"/><Relationship Id="rId51" Type="http://schemas.openxmlformats.org/officeDocument/2006/relationships/hyperlink" Target="consultantplus://offline/ref=B43B19BE65811996E93F382F4768F5F933E57AC5D5D0F7B2DE66A4EB6B6BCDADE2C436698D9E0B4D3548367A2EFCnDN"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B9E2-9179-4DF0-8573-72845AEB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12500</Words>
  <Characters>71255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83588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Uslugi</cp:lastModifiedBy>
  <cp:revision>5</cp:revision>
  <cp:lastPrinted>2020-04-24T06:16:00Z</cp:lastPrinted>
  <dcterms:created xsi:type="dcterms:W3CDTF">2021-07-15T07:37:00Z</dcterms:created>
  <dcterms:modified xsi:type="dcterms:W3CDTF">2021-09-16T06:51:00Z</dcterms:modified>
</cp:coreProperties>
</file>