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1A" w:rsidRPr="0085041A" w:rsidRDefault="0085041A" w:rsidP="008504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5041A">
        <w:rPr>
          <w:b/>
          <w:sz w:val="28"/>
          <w:szCs w:val="28"/>
        </w:rPr>
        <w:t>АДМИНИСТРАЦИЯ НАГОРСКОГО РАЙОНА</w:t>
      </w:r>
    </w:p>
    <w:p w:rsidR="0085041A" w:rsidRPr="0085041A" w:rsidRDefault="0085041A" w:rsidP="0085041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85041A">
        <w:rPr>
          <w:b/>
          <w:sz w:val="28"/>
          <w:szCs w:val="28"/>
        </w:rPr>
        <w:t>КИРОВСКОЙ ОБЛАСТИ</w:t>
      </w:r>
    </w:p>
    <w:p w:rsidR="0085041A" w:rsidRPr="0085041A" w:rsidRDefault="0085041A" w:rsidP="0085041A">
      <w:pPr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 w:rsidRPr="0085041A">
        <w:rPr>
          <w:b/>
          <w:sz w:val="32"/>
          <w:szCs w:val="32"/>
        </w:rPr>
        <w:t>ПОСТАНОВЛЕНИЕ</w:t>
      </w:r>
    </w:p>
    <w:p w:rsidR="0085041A" w:rsidRPr="00661481" w:rsidRDefault="00632D87" w:rsidP="008504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30.09.2021</w:t>
      </w:r>
      <w:r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EE1BEC" w:rsidRPr="00661481">
        <w:rPr>
          <w:sz w:val="28"/>
          <w:szCs w:val="28"/>
        </w:rPr>
        <w:tab/>
      </w:r>
      <w:r w:rsidR="0085041A" w:rsidRPr="0085041A">
        <w:rPr>
          <w:sz w:val="28"/>
          <w:szCs w:val="28"/>
        </w:rPr>
        <w:t xml:space="preserve">№ </w:t>
      </w:r>
      <w:r>
        <w:rPr>
          <w:sz w:val="28"/>
          <w:szCs w:val="28"/>
        </w:rPr>
        <w:t>362 - П</w:t>
      </w:r>
    </w:p>
    <w:p w:rsidR="0085041A" w:rsidRPr="0085041A" w:rsidRDefault="0085041A" w:rsidP="0085041A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proofErr w:type="spellStart"/>
      <w:r w:rsidRPr="0085041A">
        <w:rPr>
          <w:sz w:val="28"/>
          <w:szCs w:val="28"/>
        </w:rPr>
        <w:t>пгт</w:t>
      </w:r>
      <w:proofErr w:type="spellEnd"/>
      <w:r w:rsidRPr="0085041A">
        <w:rPr>
          <w:sz w:val="28"/>
          <w:szCs w:val="28"/>
        </w:rPr>
        <w:t xml:space="preserve"> Нагорск</w:t>
      </w:r>
    </w:p>
    <w:p w:rsidR="00FA4E51" w:rsidRPr="009B7E12" w:rsidRDefault="00FA4E51" w:rsidP="00FA4E51">
      <w:pPr>
        <w:widowControl w:val="0"/>
        <w:shd w:val="clear" w:color="auto" w:fill="FFFFFF"/>
        <w:tabs>
          <w:tab w:val="left" w:pos="0"/>
          <w:tab w:val="left" w:pos="1709"/>
        </w:tabs>
        <w:autoSpaceDE w:val="0"/>
        <w:autoSpaceDN w:val="0"/>
        <w:adjustRightInd w:val="0"/>
        <w:spacing w:before="480" w:after="480"/>
        <w:ind w:right="1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E1EDE">
        <w:rPr>
          <w:b/>
          <w:sz w:val="28"/>
          <w:szCs w:val="28"/>
        </w:rPr>
        <w:t>отмене постановлени</w:t>
      </w:r>
      <w:r w:rsidR="009A7626">
        <w:rPr>
          <w:b/>
          <w:sz w:val="28"/>
          <w:szCs w:val="28"/>
        </w:rPr>
        <w:t>и администрации Нагорского района</w:t>
      </w:r>
    </w:p>
    <w:p w:rsidR="00FA4E51" w:rsidRDefault="00FA4E51" w:rsidP="00EE1BEC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E1ED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4D39CB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D39CB">
        <w:rPr>
          <w:sz w:val="28"/>
          <w:szCs w:val="28"/>
        </w:rPr>
        <w:t>ом</w:t>
      </w:r>
      <w:r>
        <w:rPr>
          <w:sz w:val="28"/>
          <w:szCs w:val="28"/>
        </w:rPr>
        <w:t xml:space="preserve"> от 31.07.2020 года № 248-ФЗ</w:t>
      </w:r>
      <w:r w:rsidR="00DE1EDE">
        <w:rPr>
          <w:sz w:val="28"/>
          <w:szCs w:val="28"/>
        </w:rPr>
        <w:t xml:space="preserve"> (ред. от 11.06.2021)</w:t>
      </w:r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4A1EAE">
        <w:rPr>
          <w:sz w:val="28"/>
          <w:szCs w:val="28"/>
        </w:rPr>
        <w:t xml:space="preserve"> </w:t>
      </w:r>
      <w:r w:rsidR="00661481">
        <w:rPr>
          <w:rFonts w:eastAsiaTheme="minorEastAsia"/>
          <w:sz w:val="28"/>
          <w:szCs w:val="28"/>
        </w:rPr>
        <w:t xml:space="preserve">решением </w:t>
      </w:r>
      <w:proofErr w:type="spellStart"/>
      <w:r w:rsidR="00661481">
        <w:rPr>
          <w:rFonts w:eastAsiaTheme="minorEastAsia"/>
          <w:sz w:val="28"/>
          <w:szCs w:val="28"/>
        </w:rPr>
        <w:t>Нагорской</w:t>
      </w:r>
      <w:proofErr w:type="spellEnd"/>
      <w:r w:rsidR="00661481">
        <w:rPr>
          <w:rFonts w:eastAsiaTheme="minorEastAsia"/>
          <w:sz w:val="28"/>
          <w:szCs w:val="28"/>
        </w:rPr>
        <w:t xml:space="preserve"> районной Думы от 30.09.2021 № 1.11 «Об утверждении </w:t>
      </w:r>
      <w:r w:rsidR="003F71B6" w:rsidRPr="00E737B3">
        <w:rPr>
          <w:color w:val="000000"/>
          <w:sz w:val="28"/>
          <w:szCs w:val="28"/>
        </w:rPr>
        <w:t>Положени</w:t>
      </w:r>
      <w:r w:rsidR="00F210AE">
        <w:rPr>
          <w:color w:val="000000"/>
          <w:sz w:val="28"/>
          <w:szCs w:val="28"/>
        </w:rPr>
        <w:t>я</w:t>
      </w:r>
      <w:r w:rsidR="003F71B6" w:rsidRPr="00E737B3">
        <w:rPr>
          <w:color w:val="000000"/>
          <w:sz w:val="28"/>
          <w:szCs w:val="28"/>
        </w:rPr>
        <w:t xml:space="preserve"> </w:t>
      </w:r>
      <w:bookmarkStart w:id="0" w:name="_Hlk73456502"/>
      <w:r w:rsidR="003F71B6" w:rsidRPr="00E737B3">
        <w:rPr>
          <w:sz w:val="28"/>
          <w:szCs w:val="28"/>
        </w:rPr>
        <w:t xml:space="preserve">о муниципальном земельном контроле </w:t>
      </w:r>
      <w:bookmarkEnd w:id="0"/>
      <w:r w:rsidR="003F71B6" w:rsidRPr="00E737B3">
        <w:rPr>
          <w:rFonts w:eastAsiaTheme="minorEastAsia"/>
          <w:sz w:val="28"/>
          <w:szCs w:val="28"/>
        </w:rPr>
        <w:t xml:space="preserve">на территории муниципального образования </w:t>
      </w:r>
      <w:proofErr w:type="spellStart"/>
      <w:r w:rsidR="003F71B6" w:rsidRPr="00E737B3">
        <w:rPr>
          <w:rFonts w:eastAsiaTheme="minorEastAsia"/>
          <w:sz w:val="28"/>
          <w:szCs w:val="28"/>
        </w:rPr>
        <w:t>Нагорский</w:t>
      </w:r>
      <w:proofErr w:type="spellEnd"/>
      <w:r w:rsidR="003F71B6" w:rsidRPr="00E737B3">
        <w:rPr>
          <w:rFonts w:eastAsiaTheme="minorEastAsia"/>
          <w:sz w:val="28"/>
          <w:szCs w:val="28"/>
        </w:rPr>
        <w:t xml:space="preserve"> муниципальный район Кировской области</w:t>
      </w:r>
      <w:r w:rsidR="003F71B6"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Нагорского района ПОСТАНОВЛЯЕТ:</w:t>
      </w:r>
    </w:p>
    <w:p w:rsidR="00661481" w:rsidRPr="00661481" w:rsidRDefault="00661481" w:rsidP="00661481">
      <w:pPr>
        <w:pStyle w:val="a6"/>
        <w:numPr>
          <w:ilvl w:val="0"/>
          <w:numId w:val="1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7626">
        <w:rPr>
          <w:sz w:val="28"/>
          <w:szCs w:val="28"/>
        </w:rPr>
        <w:t>ризнать утратившим</w:t>
      </w:r>
      <w:r w:rsidR="00632D87">
        <w:rPr>
          <w:sz w:val="28"/>
          <w:szCs w:val="28"/>
        </w:rPr>
        <w:t>и</w:t>
      </w:r>
      <w:r w:rsidRPr="009A7626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: </w:t>
      </w:r>
    </w:p>
    <w:p w:rsidR="009A7626" w:rsidRPr="00661481" w:rsidRDefault="0019165F" w:rsidP="00661481">
      <w:pPr>
        <w:pStyle w:val="a6"/>
        <w:numPr>
          <w:ilvl w:val="1"/>
          <w:numId w:val="2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661481">
        <w:rPr>
          <w:sz w:val="28"/>
          <w:szCs w:val="28"/>
        </w:rPr>
        <w:t>Постановление администрации Нагорского района от 20.05.2020 № 195-П «Об утверждении административного регламента</w:t>
      </w:r>
      <w:r w:rsidR="00C909F8" w:rsidRPr="00661481">
        <w:rPr>
          <w:sz w:val="28"/>
          <w:szCs w:val="28"/>
        </w:rPr>
        <w:t xml:space="preserve"> по муниципальному земельному контролю на территории муниципального образования </w:t>
      </w:r>
      <w:proofErr w:type="spellStart"/>
      <w:r w:rsidR="00C909F8" w:rsidRPr="00661481">
        <w:rPr>
          <w:sz w:val="28"/>
          <w:szCs w:val="28"/>
        </w:rPr>
        <w:t>Нагорский</w:t>
      </w:r>
      <w:proofErr w:type="spellEnd"/>
      <w:r w:rsidR="00C909F8" w:rsidRPr="00661481">
        <w:rPr>
          <w:sz w:val="28"/>
          <w:szCs w:val="28"/>
        </w:rPr>
        <w:t xml:space="preserve"> муниципальный район Кировской области»</w:t>
      </w:r>
      <w:r w:rsidR="00661481">
        <w:rPr>
          <w:sz w:val="28"/>
          <w:szCs w:val="28"/>
        </w:rPr>
        <w:t>;</w:t>
      </w:r>
    </w:p>
    <w:p w:rsidR="00FA4E51" w:rsidRPr="00661481" w:rsidRDefault="00661481" w:rsidP="0066148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A7626" w:rsidRPr="00661481">
        <w:rPr>
          <w:sz w:val="28"/>
          <w:szCs w:val="28"/>
        </w:rPr>
        <w:t xml:space="preserve">Постановление администрации Нагорского района от 10.08.2020 № 298-П «О внесении изменений в административный регламент по муниципальному земельному контролю на территории муниципального образования </w:t>
      </w:r>
      <w:proofErr w:type="spellStart"/>
      <w:r w:rsidR="009A7626" w:rsidRPr="00661481">
        <w:rPr>
          <w:sz w:val="28"/>
          <w:szCs w:val="28"/>
        </w:rPr>
        <w:t>Нагорский</w:t>
      </w:r>
      <w:proofErr w:type="spellEnd"/>
      <w:r w:rsidR="009A7626" w:rsidRPr="00661481">
        <w:rPr>
          <w:sz w:val="28"/>
          <w:szCs w:val="28"/>
        </w:rPr>
        <w:t xml:space="preserve"> муниципальный район Кировской области, утвержденный постановлением №195-П от 20.05.2020»</w:t>
      </w:r>
      <w:r>
        <w:rPr>
          <w:sz w:val="28"/>
          <w:szCs w:val="28"/>
        </w:rPr>
        <w:t>;</w:t>
      </w:r>
    </w:p>
    <w:p w:rsidR="009A7626" w:rsidRPr="00661481" w:rsidRDefault="00661481" w:rsidP="0066148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A7626" w:rsidRPr="00661481">
        <w:rPr>
          <w:sz w:val="28"/>
          <w:szCs w:val="28"/>
        </w:rPr>
        <w:t xml:space="preserve">Постановление администрации Нагорского района от 12.04.2021 № 141-П «О внесении изменений в административный регламент по муниципальному земельному контролю на территории муниципального образования </w:t>
      </w:r>
      <w:proofErr w:type="spellStart"/>
      <w:r w:rsidR="009A7626" w:rsidRPr="00661481">
        <w:rPr>
          <w:sz w:val="28"/>
          <w:szCs w:val="28"/>
        </w:rPr>
        <w:t>Нагорский</w:t>
      </w:r>
      <w:proofErr w:type="spellEnd"/>
      <w:r w:rsidR="009A7626" w:rsidRPr="00661481">
        <w:rPr>
          <w:sz w:val="28"/>
          <w:szCs w:val="28"/>
        </w:rPr>
        <w:t xml:space="preserve"> муниципальный район Кировской области, утвержденный постановлением №195-П от 20.05.2020».</w:t>
      </w:r>
    </w:p>
    <w:p w:rsidR="0085041A" w:rsidRPr="00661481" w:rsidRDefault="00661481" w:rsidP="00661481">
      <w:pPr>
        <w:spacing w:after="72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F643D">
        <w:rPr>
          <w:sz w:val="28"/>
          <w:szCs w:val="28"/>
        </w:rPr>
        <w:t xml:space="preserve">. </w:t>
      </w:r>
      <w:r w:rsidR="003F71B6" w:rsidRPr="007328E8">
        <w:rPr>
          <w:sz w:val="28"/>
          <w:szCs w:val="28"/>
        </w:rPr>
        <w:t xml:space="preserve">Настоящее </w:t>
      </w:r>
      <w:r w:rsidR="003F71B6" w:rsidRPr="00481190">
        <w:rPr>
          <w:sz w:val="28"/>
          <w:szCs w:val="28"/>
        </w:rPr>
        <w:t xml:space="preserve">постановление </w:t>
      </w:r>
      <w:r w:rsidR="00481190" w:rsidRPr="00481190">
        <w:rPr>
          <w:bCs/>
          <w:sz w:val="28"/>
          <w:szCs w:val="28"/>
        </w:rPr>
        <w:t>вступает в силу</w:t>
      </w:r>
      <w:r w:rsidR="00481190" w:rsidRPr="00481190">
        <w:rPr>
          <w:sz w:val="28"/>
          <w:szCs w:val="28"/>
        </w:rPr>
        <w:t xml:space="preserve"> в соответствии с действующим законодательством</w:t>
      </w:r>
      <w:r w:rsidR="00D654DE" w:rsidRPr="00481190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85041A" w:rsidRPr="0085041A" w:rsidTr="00192B85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41A" w:rsidRPr="0085041A" w:rsidRDefault="0085041A" w:rsidP="0085041A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41A" w:rsidRPr="0085041A" w:rsidRDefault="0085041A" w:rsidP="0085041A">
            <w:pPr>
              <w:autoSpaceDE w:val="0"/>
              <w:autoSpaceDN w:val="0"/>
              <w:adjustRightInd w:val="0"/>
              <w:spacing w:after="360"/>
              <w:jc w:val="right"/>
              <w:rPr>
                <w:u w:val="double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85041A" w:rsidRPr="0085041A" w:rsidRDefault="0085041A" w:rsidP="0085041A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 w:rsidRPr="0085041A">
        <w:rPr>
          <w:caps/>
          <w:sz w:val="28"/>
          <w:szCs w:val="28"/>
        </w:rPr>
        <w:t>Подготовлено</w:t>
      </w:r>
    </w:p>
    <w:p w:rsidR="00EE1BEC" w:rsidRDefault="00EE1BEC" w:rsidP="00EE1BEC">
      <w:pPr>
        <w:rPr>
          <w:sz w:val="28"/>
          <w:szCs w:val="28"/>
          <w:lang w:val="en-US"/>
        </w:rPr>
      </w:pPr>
      <w:r>
        <w:rPr>
          <w:sz w:val="28"/>
          <w:szCs w:val="28"/>
        </w:rPr>
        <w:t>Ведущий специалист</w:t>
      </w:r>
      <w:r w:rsidRPr="00EE1BEC">
        <w:rPr>
          <w:sz w:val="28"/>
          <w:szCs w:val="28"/>
        </w:rPr>
        <w:t xml:space="preserve"> </w:t>
      </w:r>
      <w:proofErr w:type="gramStart"/>
      <w:r w:rsidR="00FA4E51">
        <w:rPr>
          <w:sz w:val="28"/>
          <w:szCs w:val="28"/>
        </w:rPr>
        <w:t>по</w:t>
      </w:r>
      <w:proofErr w:type="gramEnd"/>
    </w:p>
    <w:p w:rsidR="00FA4E51" w:rsidRPr="00661481" w:rsidRDefault="00FA4E51" w:rsidP="00EE1BEC">
      <w:pPr>
        <w:rPr>
          <w:sz w:val="28"/>
          <w:szCs w:val="28"/>
        </w:rPr>
      </w:pPr>
      <w:r>
        <w:rPr>
          <w:sz w:val="28"/>
          <w:szCs w:val="28"/>
        </w:rPr>
        <w:t>муниципальному земельному контролю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С.С. Рычкова</w:t>
      </w:r>
    </w:p>
    <w:p w:rsidR="0085041A" w:rsidRDefault="0085041A" w:rsidP="0085041A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 w:rsidRPr="0085041A">
        <w:rPr>
          <w:caps/>
          <w:sz w:val="28"/>
          <w:szCs w:val="28"/>
        </w:rPr>
        <w:t>Согласовано</w:t>
      </w:r>
    </w:p>
    <w:p w:rsidR="00EE1BEC" w:rsidRPr="00EE1BEC" w:rsidRDefault="00EE1BEC" w:rsidP="00C066A9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>Заместитель главы</w:t>
      </w:r>
    </w:p>
    <w:p w:rsidR="00EE1BEC" w:rsidRPr="00EE1BEC" w:rsidRDefault="00C066A9" w:rsidP="00C066A9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>администрации по</w:t>
      </w:r>
      <w:r w:rsidR="00EE1BEC" w:rsidRPr="00EE1BEC">
        <w:rPr>
          <w:szCs w:val="28"/>
        </w:rPr>
        <w:t xml:space="preserve"> </w:t>
      </w:r>
      <w:r w:rsidR="00EE1BEC">
        <w:rPr>
          <w:szCs w:val="28"/>
        </w:rPr>
        <w:t>экономике</w:t>
      </w:r>
    </w:p>
    <w:p w:rsidR="00C066A9" w:rsidRDefault="00C066A9" w:rsidP="00EE1BEC">
      <w:pPr>
        <w:pStyle w:val="a7"/>
        <w:spacing w:after="480" w:line="276" w:lineRule="auto"/>
        <w:ind w:firstLine="0"/>
        <w:rPr>
          <w:szCs w:val="28"/>
        </w:rPr>
      </w:pPr>
      <w:r>
        <w:rPr>
          <w:szCs w:val="28"/>
        </w:rPr>
        <w:t>и муниципальной собственности</w:t>
      </w:r>
      <w:r w:rsidR="00EE1BEC" w:rsidRPr="00EE1BEC">
        <w:rPr>
          <w:szCs w:val="28"/>
        </w:rPr>
        <w:tab/>
      </w:r>
      <w:r w:rsidR="00EE1BEC" w:rsidRPr="00661481">
        <w:rPr>
          <w:szCs w:val="28"/>
        </w:rPr>
        <w:tab/>
      </w:r>
      <w:r w:rsidR="00EE1BEC" w:rsidRPr="00661481">
        <w:rPr>
          <w:szCs w:val="28"/>
        </w:rPr>
        <w:tab/>
      </w:r>
      <w:r w:rsidR="00EE1BEC" w:rsidRPr="00661481">
        <w:rPr>
          <w:szCs w:val="28"/>
        </w:rPr>
        <w:tab/>
      </w:r>
      <w:r w:rsidR="00EE1BEC" w:rsidRPr="00661481">
        <w:rPr>
          <w:szCs w:val="28"/>
        </w:rPr>
        <w:tab/>
      </w:r>
      <w:proofErr w:type="spellStart"/>
      <w:r>
        <w:rPr>
          <w:szCs w:val="28"/>
        </w:rPr>
        <w:t>О.В.Двоеглазова</w:t>
      </w:r>
      <w:proofErr w:type="spellEnd"/>
    </w:p>
    <w:p w:rsidR="00C066A9" w:rsidRDefault="00C066A9" w:rsidP="00C066A9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>Заведующий отделом по имуществу</w:t>
      </w:r>
    </w:p>
    <w:p w:rsidR="00C066A9" w:rsidRDefault="00C066A9" w:rsidP="00EE1BEC">
      <w:pPr>
        <w:pStyle w:val="a7"/>
        <w:spacing w:after="480" w:line="276" w:lineRule="auto"/>
        <w:ind w:firstLine="0"/>
        <w:rPr>
          <w:szCs w:val="28"/>
        </w:rPr>
      </w:pPr>
      <w:r>
        <w:rPr>
          <w:szCs w:val="28"/>
        </w:rPr>
        <w:t>и земельными ресурсами</w:t>
      </w:r>
      <w:r>
        <w:rPr>
          <w:szCs w:val="28"/>
        </w:rPr>
        <w:tab/>
      </w:r>
      <w:r>
        <w:rPr>
          <w:szCs w:val="28"/>
        </w:rPr>
        <w:tab/>
      </w:r>
      <w:r w:rsidR="00EE1BEC" w:rsidRPr="00EE1BEC">
        <w:rPr>
          <w:szCs w:val="28"/>
        </w:rPr>
        <w:tab/>
      </w:r>
      <w:r w:rsidR="00EE1BEC" w:rsidRPr="00EE1BEC">
        <w:rPr>
          <w:szCs w:val="28"/>
        </w:rPr>
        <w:tab/>
      </w:r>
      <w:r w:rsidR="00EE1BEC" w:rsidRPr="00EE1BEC">
        <w:rPr>
          <w:szCs w:val="28"/>
        </w:rPr>
        <w:tab/>
      </w:r>
      <w:r w:rsidR="00EE1BEC" w:rsidRPr="00EE1BEC">
        <w:rPr>
          <w:szCs w:val="28"/>
        </w:rPr>
        <w:tab/>
      </w:r>
      <w:r>
        <w:rPr>
          <w:szCs w:val="28"/>
        </w:rPr>
        <w:t xml:space="preserve">В.А. </w:t>
      </w:r>
      <w:proofErr w:type="spellStart"/>
      <w:r>
        <w:rPr>
          <w:szCs w:val="28"/>
        </w:rPr>
        <w:t>Шаргунова</w:t>
      </w:r>
      <w:proofErr w:type="spellEnd"/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44"/>
      </w:tblGrid>
      <w:tr w:rsidR="0085041A" w:rsidRPr="0085041A" w:rsidTr="009A332F">
        <w:tc>
          <w:tcPr>
            <w:tcW w:w="1560" w:type="dxa"/>
          </w:tcPr>
          <w:p w:rsidR="0085041A" w:rsidRPr="0085041A" w:rsidRDefault="0085041A" w:rsidP="008504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41A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85041A" w:rsidRPr="0085041A" w:rsidRDefault="00887352" w:rsidP="00D615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352">
              <w:rPr>
                <w:rFonts w:ascii="Times New Roman" w:hAnsi="Times New Roman" w:cs="Times New Roman"/>
                <w:sz w:val="28"/>
                <w:szCs w:val="28"/>
              </w:rPr>
              <w:t>отдел по имуществу и земельным ресурсам</w:t>
            </w:r>
            <w:r w:rsidR="007F72C1">
              <w:rPr>
                <w:rFonts w:ascii="Times New Roman" w:hAnsi="Times New Roman" w:cs="Times New Roman"/>
                <w:sz w:val="28"/>
                <w:szCs w:val="28"/>
              </w:rPr>
              <w:t>, Плотниковой Е.В</w:t>
            </w:r>
            <w:r w:rsidR="00192B8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D61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575">
              <w:rPr>
                <w:rFonts w:ascii="Times New Roman" w:hAnsi="Times New Roman" w:cs="Times New Roman"/>
                <w:sz w:val="28"/>
                <w:szCs w:val="28"/>
              </w:rPr>
              <w:t>Рычковой</w:t>
            </w:r>
            <w:proofErr w:type="spellEnd"/>
            <w:r w:rsidR="00D6157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620759" w:rsidRPr="00620759" w:rsidRDefault="00620759" w:rsidP="00EE1BEC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620759">
        <w:rPr>
          <w:sz w:val="28"/>
          <w:szCs w:val="28"/>
        </w:rPr>
        <w:t xml:space="preserve">Подлежит опубликованию в Сборнике муниципальных актов органов местного самоуправления муниципального образования </w:t>
      </w:r>
      <w:proofErr w:type="spellStart"/>
      <w:r w:rsidRPr="00620759">
        <w:rPr>
          <w:sz w:val="28"/>
          <w:szCs w:val="28"/>
        </w:rPr>
        <w:t>Нагорский</w:t>
      </w:r>
      <w:proofErr w:type="spellEnd"/>
      <w:r w:rsidRPr="00620759">
        <w:rPr>
          <w:sz w:val="28"/>
          <w:szCs w:val="28"/>
        </w:rPr>
        <w:t xml:space="preserve"> муниципальный район Кировской области</w:t>
      </w:r>
    </w:p>
    <w:p w:rsidR="00620759" w:rsidRPr="00620759" w:rsidRDefault="00620759" w:rsidP="0062075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620759">
        <w:rPr>
          <w:sz w:val="28"/>
          <w:szCs w:val="28"/>
        </w:rPr>
        <w:t xml:space="preserve">Подлежит опубликованию на официальном сайте муниципального образования </w:t>
      </w:r>
      <w:proofErr w:type="spellStart"/>
      <w:r w:rsidRPr="00620759">
        <w:rPr>
          <w:sz w:val="28"/>
          <w:szCs w:val="28"/>
        </w:rPr>
        <w:t>Нагорский</w:t>
      </w:r>
      <w:proofErr w:type="spellEnd"/>
      <w:r w:rsidRPr="00620759">
        <w:rPr>
          <w:sz w:val="28"/>
          <w:szCs w:val="28"/>
        </w:rPr>
        <w:t xml:space="preserve"> муниципальный район Кировской области.</w:t>
      </w:r>
    </w:p>
    <w:p w:rsidR="00620759" w:rsidRPr="00620759" w:rsidRDefault="00620759" w:rsidP="00620759">
      <w:pPr>
        <w:spacing w:line="360" w:lineRule="auto"/>
        <w:ind w:right="-232"/>
        <w:jc w:val="both"/>
        <w:rPr>
          <w:sz w:val="28"/>
          <w:szCs w:val="28"/>
        </w:rPr>
      </w:pPr>
      <w:r w:rsidRPr="00620759">
        <w:rPr>
          <w:sz w:val="28"/>
          <w:szCs w:val="28"/>
        </w:rPr>
        <w:t xml:space="preserve">Правовая </w:t>
      </w:r>
      <w:proofErr w:type="spellStart"/>
      <w:r w:rsidRPr="00620759">
        <w:rPr>
          <w:sz w:val="28"/>
          <w:szCs w:val="28"/>
        </w:rPr>
        <w:t>антикоррупционная</w:t>
      </w:r>
      <w:proofErr w:type="spellEnd"/>
      <w:r w:rsidRPr="00620759">
        <w:rPr>
          <w:sz w:val="28"/>
          <w:szCs w:val="28"/>
        </w:rPr>
        <w:t xml:space="preserve"> экспертиза проведена:</w:t>
      </w:r>
    </w:p>
    <w:p w:rsidR="00620759" w:rsidRPr="00620759" w:rsidRDefault="00620759" w:rsidP="00620759">
      <w:pPr>
        <w:spacing w:line="360" w:lineRule="auto"/>
        <w:ind w:right="-233"/>
        <w:jc w:val="both"/>
        <w:rPr>
          <w:sz w:val="28"/>
          <w:szCs w:val="28"/>
        </w:rPr>
      </w:pPr>
      <w:r w:rsidRPr="00620759">
        <w:rPr>
          <w:sz w:val="28"/>
          <w:szCs w:val="28"/>
        </w:rPr>
        <w:t>предварительная</w:t>
      </w:r>
      <w:r w:rsidRPr="00620759">
        <w:rPr>
          <w:sz w:val="28"/>
          <w:szCs w:val="28"/>
        </w:rPr>
        <w:tab/>
      </w:r>
    </w:p>
    <w:p w:rsidR="00620759" w:rsidRPr="00620759" w:rsidRDefault="00620759" w:rsidP="00620759">
      <w:pPr>
        <w:spacing w:line="360" w:lineRule="auto"/>
        <w:ind w:right="-232"/>
        <w:jc w:val="both"/>
        <w:rPr>
          <w:sz w:val="28"/>
          <w:szCs w:val="28"/>
        </w:rPr>
      </w:pPr>
      <w:r w:rsidRPr="00620759">
        <w:rPr>
          <w:sz w:val="28"/>
          <w:szCs w:val="28"/>
        </w:rPr>
        <w:t>заключительная</w:t>
      </w:r>
      <w:r w:rsidRPr="00620759">
        <w:rPr>
          <w:sz w:val="28"/>
          <w:szCs w:val="28"/>
        </w:rPr>
        <w:tab/>
      </w:r>
    </w:p>
    <w:sectPr w:rsidR="00620759" w:rsidRPr="00620759" w:rsidSect="00EE1BEC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F8" w:rsidRDefault="00EF05F8" w:rsidP="004E0792">
      <w:r>
        <w:separator/>
      </w:r>
    </w:p>
  </w:endnote>
  <w:endnote w:type="continuationSeparator" w:id="0">
    <w:p w:rsidR="00EF05F8" w:rsidRDefault="00EF05F8" w:rsidP="004E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F8" w:rsidRDefault="00EF05F8" w:rsidP="004E0792">
      <w:r>
        <w:separator/>
      </w:r>
    </w:p>
  </w:footnote>
  <w:footnote w:type="continuationSeparator" w:id="0">
    <w:p w:rsidR="00EF05F8" w:rsidRDefault="00EF05F8" w:rsidP="004E0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6477"/>
      <w:docPartObj>
        <w:docPartGallery w:val="Page Numbers (Top of Page)"/>
        <w:docPartUnique/>
      </w:docPartObj>
    </w:sdtPr>
    <w:sdtContent>
      <w:p w:rsidR="00192B85" w:rsidRDefault="00A40C17">
        <w:pPr>
          <w:pStyle w:val="a4"/>
          <w:jc w:val="center"/>
        </w:pPr>
        <w:r w:rsidRPr="00F61EA7">
          <w:rPr>
            <w:sz w:val="28"/>
            <w:szCs w:val="28"/>
          </w:rPr>
          <w:fldChar w:fldCharType="begin"/>
        </w:r>
        <w:r w:rsidR="00192B85" w:rsidRPr="00F61EA7">
          <w:rPr>
            <w:sz w:val="28"/>
            <w:szCs w:val="28"/>
          </w:rPr>
          <w:instrText xml:space="preserve"> PAGE   \* MERGEFORMAT </w:instrText>
        </w:r>
        <w:r w:rsidRPr="00F61EA7">
          <w:rPr>
            <w:sz w:val="28"/>
            <w:szCs w:val="28"/>
          </w:rPr>
          <w:fldChar w:fldCharType="separate"/>
        </w:r>
        <w:r w:rsidR="00632D87">
          <w:rPr>
            <w:noProof/>
            <w:sz w:val="28"/>
            <w:szCs w:val="28"/>
          </w:rPr>
          <w:t>2</w:t>
        </w:r>
        <w:r w:rsidRPr="00F61EA7">
          <w:rPr>
            <w:sz w:val="28"/>
            <w:szCs w:val="28"/>
          </w:rPr>
          <w:fldChar w:fldCharType="end"/>
        </w:r>
      </w:p>
    </w:sdtContent>
  </w:sdt>
  <w:p w:rsidR="00192B85" w:rsidRDefault="00192B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EC" w:rsidRDefault="00EE1BEC">
    <w:pPr>
      <w:pStyle w:val="a4"/>
    </w:pPr>
    <w:r w:rsidRPr="00EE1BE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2748915</wp:posOffset>
          </wp:positionH>
          <wp:positionV relativeFrom="paragraph">
            <wp:posOffset>-183515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769"/>
              <wp:lineTo x="21600" y="20769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B15"/>
    <w:multiLevelType w:val="multilevel"/>
    <w:tmpl w:val="3B963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210853"/>
    <w:multiLevelType w:val="hybridMultilevel"/>
    <w:tmpl w:val="4628E81E"/>
    <w:lvl w:ilvl="0" w:tplc="68923F50">
      <w:start w:val="1"/>
      <w:numFmt w:val="decimal"/>
      <w:lvlText w:val="%1."/>
      <w:lvlJc w:val="left"/>
      <w:pPr>
        <w:ind w:left="172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41A"/>
    <w:rsid w:val="000027B3"/>
    <w:rsid w:val="000449A6"/>
    <w:rsid w:val="00060E85"/>
    <w:rsid w:val="000B049E"/>
    <w:rsid w:val="000C6599"/>
    <w:rsid w:val="001536A5"/>
    <w:rsid w:val="0017528D"/>
    <w:rsid w:val="0019165F"/>
    <w:rsid w:val="00192B85"/>
    <w:rsid w:val="001D739C"/>
    <w:rsid w:val="002179F1"/>
    <w:rsid w:val="00287184"/>
    <w:rsid w:val="00293254"/>
    <w:rsid w:val="002A023D"/>
    <w:rsid w:val="002C2C0F"/>
    <w:rsid w:val="00305847"/>
    <w:rsid w:val="003B7E88"/>
    <w:rsid w:val="003F643D"/>
    <w:rsid w:val="003F71B6"/>
    <w:rsid w:val="00424F4B"/>
    <w:rsid w:val="00481190"/>
    <w:rsid w:val="004B4CA7"/>
    <w:rsid w:val="004B69BC"/>
    <w:rsid w:val="004D39CB"/>
    <w:rsid w:val="004E0792"/>
    <w:rsid w:val="00513A6D"/>
    <w:rsid w:val="00531B33"/>
    <w:rsid w:val="00533605"/>
    <w:rsid w:val="00565A40"/>
    <w:rsid w:val="005B4B43"/>
    <w:rsid w:val="00620759"/>
    <w:rsid w:val="00620C42"/>
    <w:rsid w:val="00632D87"/>
    <w:rsid w:val="006467C8"/>
    <w:rsid w:val="0064684D"/>
    <w:rsid w:val="00661481"/>
    <w:rsid w:val="006755B6"/>
    <w:rsid w:val="006B1B99"/>
    <w:rsid w:val="006C0AF7"/>
    <w:rsid w:val="007374EF"/>
    <w:rsid w:val="00751CD0"/>
    <w:rsid w:val="007855A3"/>
    <w:rsid w:val="007B1758"/>
    <w:rsid w:val="007C2C8F"/>
    <w:rsid w:val="007F72C1"/>
    <w:rsid w:val="0085041A"/>
    <w:rsid w:val="00850E19"/>
    <w:rsid w:val="00887352"/>
    <w:rsid w:val="00887810"/>
    <w:rsid w:val="008A6BC1"/>
    <w:rsid w:val="008A7709"/>
    <w:rsid w:val="008B0150"/>
    <w:rsid w:val="008B76C7"/>
    <w:rsid w:val="008C606F"/>
    <w:rsid w:val="008E5482"/>
    <w:rsid w:val="00930914"/>
    <w:rsid w:val="0093654D"/>
    <w:rsid w:val="0095169C"/>
    <w:rsid w:val="009A332F"/>
    <w:rsid w:val="009A7626"/>
    <w:rsid w:val="00A40C17"/>
    <w:rsid w:val="00A45DC4"/>
    <w:rsid w:val="00A77799"/>
    <w:rsid w:val="00B053FD"/>
    <w:rsid w:val="00B34899"/>
    <w:rsid w:val="00B93880"/>
    <w:rsid w:val="00BD02FF"/>
    <w:rsid w:val="00C066A9"/>
    <w:rsid w:val="00C65805"/>
    <w:rsid w:val="00C701F9"/>
    <w:rsid w:val="00C909F8"/>
    <w:rsid w:val="00D07898"/>
    <w:rsid w:val="00D27F7E"/>
    <w:rsid w:val="00D61575"/>
    <w:rsid w:val="00D654DE"/>
    <w:rsid w:val="00D9480A"/>
    <w:rsid w:val="00DA6AEE"/>
    <w:rsid w:val="00DE1EDE"/>
    <w:rsid w:val="00E0741A"/>
    <w:rsid w:val="00EB4E91"/>
    <w:rsid w:val="00EE1BEC"/>
    <w:rsid w:val="00EF05F8"/>
    <w:rsid w:val="00F00D2B"/>
    <w:rsid w:val="00F03062"/>
    <w:rsid w:val="00F210AE"/>
    <w:rsid w:val="00F545C2"/>
    <w:rsid w:val="00F847C4"/>
    <w:rsid w:val="00F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387" w:right="-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A"/>
    <w:pPr>
      <w:ind w:left="0" w:righ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1A"/>
    <w:pPr>
      <w:ind w:left="0" w:righ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0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041A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643D"/>
    <w:pPr>
      <w:ind w:left="720"/>
      <w:contextualSpacing/>
    </w:pPr>
  </w:style>
  <w:style w:type="paragraph" w:styleId="a7">
    <w:name w:val="Body Text Indent"/>
    <w:basedOn w:val="a"/>
    <w:link w:val="a8"/>
    <w:rsid w:val="00C066A9"/>
    <w:pPr>
      <w:ind w:firstLine="113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066A9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1B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1BE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PC02</cp:lastModifiedBy>
  <cp:revision>43</cp:revision>
  <cp:lastPrinted>2021-10-01T10:52:00Z</cp:lastPrinted>
  <dcterms:created xsi:type="dcterms:W3CDTF">2019-12-27T05:21:00Z</dcterms:created>
  <dcterms:modified xsi:type="dcterms:W3CDTF">2021-10-01T11:39:00Z</dcterms:modified>
</cp:coreProperties>
</file>