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-377190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374E5" w:rsidRDefault="006374E5" w:rsidP="006374E5">
      <w:pPr>
        <w:jc w:val="center"/>
        <w:rPr>
          <w:b/>
          <w:sz w:val="28"/>
          <w:szCs w:val="28"/>
        </w:rPr>
      </w:pPr>
    </w:p>
    <w:p w:rsidR="006374E5" w:rsidRDefault="006374E5" w:rsidP="006374E5">
      <w:pPr>
        <w:jc w:val="center"/>
        <w:rPr>
          <w:b/>
          <w:sz w:val="28"/>
          <w:szCs w:val="28"/>
        </w:rPr>
      </w:pPr>
    </w:p>
    <w:p w:rsidR="006374E5" w:rsidRPr="00873E7C" w:rsidRDefault="006374E5" w:rsidP="00873E7C">
      <w:pPr>
        <w:spacing w:after="360"/>
        <w:jc w:val="center"/>
        <w:rPr>
          <w:b/>
          <w:sz w:val="32"/>
          <w:szCs w:val="28"/>
        </w:rPr>
      </w:pPr>
      <w:r w:rsidRPr="00873E7C">
        <w:rPr>
          <w:b/>
          <w:sz w:val="32"/>
          <w:szCs w:val="28"/>
        </w:rPr>
        <w:t>ПОСТАНОВЛЕНИЕ</w:t>
      </w:r>
    </w:p>
    <w:p w:rsidR="006374E5" w:rsidRDefault="00BE3E30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21.01.2019</w:t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873E7C">
        <w:rPr>
          <w:sz w:val="28"/>
          <w:szCs w:val="28"/>
        </w:rPr>
        <w:t xml:space="preserve">№ </w:t>
      </w:r>
      <w:r>
        <w:rPr>
          <w:sz w:val="28"/>
          <w:szCs w:val="28"/>
        </w:rPr>
        <w:t>45-П</w:t>
      </w:r>
    </w:p>
    <w:p w:rsidR="006374E5" w:rsidRPr="00873E7C" w:rsidRDefault="006374E5" w:rsidP="00873E7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Нагорск</w:t>
      </w:r>
    </w:p>
    <w:p w:rsidR="006374E5" w:rsidRDefault="006374E5" w:rsidP="00873E7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проверок использования муниципального имущества </w:t>
      </w:r>
    </w:p>
    <w:p w:rsidR="006374E5" w:rsidRDefault="006374E5" w:rsidP="006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Нагорской районной Думы от 22.10.2008 № 30/9 «О порядке управления и распоряжения имуществом, находящимся в муниципальной собственности Нагорского района»</w:t>
      </w:r>
      <w:r w:rsidR="00873E7C">
        <w:rPr>
          <w:sz w:val="28"/>
          <w:szCs w:val="28"/>
        </w:rPr>
        <w:t>, п</w:t>
      </w:r>
      <w:r>
        <w:rPr>
          <w:sz w:val="28"/>
          <w:szCs w:val="28"/>
        </w:rPr>
        <w:t xml:space="preserve">остановления администрации Нагорского района от 30.03.2015 № 145 «Об утверждении </w:t>
      </w:r>
      <w:proofErr w:type="gramStart"/>
      <w:r>
        <w:rPr>
          <w:sz w:val="28"/>
          <w:szCs w:val="28"/>
        </w:rPr>
        <w:t>порядка проведения проверок использования муниципального имущества муниципального образования</w:t>
      </w:r>
      <w:proofErr w:type="gramEnd"/>
      <w:r>
        <w:rPr>
          <w:sz w:val="28"/>
          <w:szCs w:val="28"/>
        </w:rPr>
        <w:t xml:space="preserve"> Нагорский муниципальный район Кировской области</w:t>
      </w:r>
      <w:r w:rsidR="00873E7C">
        <w:rPr>
          <w:sz w:val="28"/>
          <w:szCs w:val="28"/>
        </w:rPr>
        <w:t>»</w:t>
      </w:r>
      <w:r>
        <w:rPr>
          <w:sz w:val="28"/>
          <w:szCs w:val="28"/>
        </w:rPr>
        <w:t>,  администрация Нагорского района ПОСТАНОВЛЯЕТ:</w:t>
      </w:r>
    </w:p>
    <w:p w:rsidR="006374E5" w:rsidRDefault="006374E5" w:rsidP="006374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использования муниципального имущества на 201</w:t>
      </w:r>
      <w:r w:rsidR="008D7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73E7C">
        <w:rPr>
          <w:sz w:val="28"/>
          <w:szCs w:val="28"/>
        </w:rPr>
        <w:t>согласно приложению.</w:t>
      </w:r>
    </w:p>
    <w:p w:rsidR="006374E5" w:rsidRDefault="006374E5" w:rsidP="00456C9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имуществу и земельным ресурсам администрации Нагорского района (Шаргунова В.А)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проверок на официальном сайте администрации Нагорского муниципального района в сети «Интернет»- </w:t>
      </w:r>
      <w:proofErr w:type="spellStart"/>
      <w:r>
        <w:rPr>
          <w:sz w:val="28"/>
          <w:szCs w:val="28"/>
          <w:lang w:val="en-US"/>
        </w:rPr>
        <w:t>nagorskadm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56C9F">
        <w:rPr>
          <w:sz w:val="28"/>
          <w:szCs w:val="28"/>
        </w:rPr>
        <w:t>.</w:t>
      </w:r>
    </w:p>
    <w:p w:rsidR="006374E5" w:rsidRPr="00456C9F" w:rsidRDefault="006374E5" w:rsidP="00456C9F">
      <w:pPr>
        <w:spacing w:after="720"/>
        <w:ind w:left="709"/>
        <w:jc w:val="both"/>
        <w:rPr>
          <w:sz w:val="28"/>
          <w:szCs w:val="28"/>
        </w:rPr>
      </w:pPr>
      <w:r w:rsidRPr="00456C9F">
        <w:rPr>
          <w:sz w:val="28"/>
          <w:szCs w:val="28"/>
        </w:rPr>
        <w:t>3. Постановление вступает в силу с</w:t>
      </w:r>
      <w:r w:rsidR="00456C9F">
        <w:rPr>
          <w:sz w:val="28"/>
          <w:szCs w:val="28"/>
        </w:rPr>
        <w:t>о дня опубликования</w:t>
      </w:r>
      <w:r w:rsidRPr="00456C9F">
        <w:rPr>
          <w:sz w:val="28"/>
          <w:szCs w:val="28"/>
        </w:rPr>
        <w:t>.</w:t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5020"/>
        <w:gridCol w:w="4586"/>
      </w:tblGrid>
      <w:tr w:rsidR="006374E5" w:rsidTr="006374E5">
        <w:trPr>
          <w:trHeight w:val="4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Нагорского района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В.Е. Булычев</w:t>
            </w:r>
          </w:p>
        </w:tc>
      </w:tr>
    </w:tbl>
    <w:p w:rsidR="006374E5" w:rsidRDefault="006374E5" w:rsidP="00456C9F">
      <w:pPr>
        <w:spacing w:before="480"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456C9F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 по имуществу </w:t>
      </w:r>
    </w:p>
    <w:p w:rsidR="006374E5" w:rsidRDefault="006374E5" w:rsidP="006374E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6374E5" w:rsidRDefault="006374E5" w:rsidP="00456C9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374E5" w:rsidRDefault="006374E5" w:rsidP="006374E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Новоселов</w:t>
      </w:r>
    </w:p>
    <w:p w:rsidR="00456C9F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администрации</w:t>
      </w:r>
      <w:r>
        <w:rPr>
          <w:sz w:val="28"/>
          <w:szCs w:val="28"/>
        </w:rPr>
        <w:tab/>
      </w:r>
    </w:p>
    <w:p w:rsidR="00456C9F" w:rsidRDefault="006374E5" w:rsidP="0045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экономике</w:t>
      </w:r>
      <w:r w:rsidR="00456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муниципальной </w:t>
      </w:r>
    </w:p>
    <w:p w:rsidR="006374E5" w:rsidRDefault="006374E5" w:rsidP="00456C9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>
        <w:rPr>
          <w:sz w:val="28"/>
          <w:szCs w:val="28"/>
        </w:rPr>
        <w:t>О.В. Двоеглазова</w:t>
      </w:r>
    </w:p>
    <w:p w:rsidR="00456C9F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юрисконсульт</w:t>
      </w:r>
    </w:p>
    <w:p w:rsidR="006374E5" w:rsidRDefault="006374E5" w:rsidP="00456C9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 w:rsidR="00456C9F">
        <w:rPr>
          <w:sz w:val="28"/>
          <w:szCs w:val="28"/>
        </w:rPr>
        <w:tab/>
      </w:r>
      <w:r>
        <w:rPr>
          <w:sz w:val="28"/>
          <w:szCs w:val="28"/>
        </w:rPr>
        <w:t>М.В.</w:t>
      </w:r>
      <w:r w:rsidR="00456C9F">
        <w:rPr>
          <w:sz w:val="28"/>
          <w:szCs w:val="28"/>
        </w:rPr>
        <w:t xml:space="preserve"> П</w:t>
      </w:r>
      <w:r>
        <w:rPr>
          <w:sz w:val="28"/>
          <w:szCs w:val="28"/>
        </w:rPr>
        <w:t>адерин</w:t>
      </w:r>
    </w:p>
    <w:p w:rsidR="006374E5" w:rsidRDefault="00BE3E30" w:rsidP="006374E5">
      <w:pPr>
        <w:jc w:val="both"/>
        <w:rPr>
          <w:sz w:val="28"/>
        </w:rPr>
      </w:pPr>
      <w:r>
        <w:rPr>
          <w:sz w:val="28"/>
        </w:rPr>
        <w:t>Разослать</w:t>
      </w:r>
      <w:r w:rsidR="006374E5">
        <w:rPr>
          <w:sz w:val="28"/>
        </w:rPr>
        <w:t>: отдел по имуществу и земельным ресурсам,</w:t>
      </w:r>
      <w:r w:rsidR="00456C9F">
        <w:rPr>
          <w:sz w:val="28"/>
        </w:rPr>
        <w:t xml:space="preserve"> </w:t>
      </w:r>
      <w:r w:rsidR="008D7A42">
        <w:rPr>
          <w:sz w:val="28"/>
        </w:rPr>
        <w:t xml:space="preserve">Монтасер </w:t>
      </w:r>
      <w:r w:rsidR="006374E5">
        <w:rPr>
          <w:sz w:val="28"/>
        </w:rPr>
        <w:t>И.Ю</w:t>
      </w:r>
      <w:r w:rsidR="00456C9F">
        <w:rPr>
          <w:sz w:val="28"/>
        </w:rPr>
        <w:t>.</w:t>
      </w:r>
    </w:p>
    <w:p w:rsidR="006374E5" w:rsidRDefault="006374E5" w:rsidP="006374E5"/>
    <w:p w:rsidR="006374E5" w:rsidRDefault="006374E5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/>
    <w:p w:rsidR="00456C9F" w:rsidRDefault="00456C9F" w:rsidP="00637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E30">
        <w:tab/>
      </w:r>
      <w:r w:rsidR="00BE3E30">
        <w:tab/>
      </w:r>
      <w:r w:rsidR="00BE3E30">
        <w:tab/>
      </w:r>
      <w:r>
        <w:t>Приложение</w:t>
      </w:r>
    </w:p>
    <w:p w:rsidR="00456C9F" w:rsidRDefault="00456C9F" w:rsidP="006374E5"/>
    <w:p w:rsidR="00456C9F" w:rsidRDefault="006374E5" w:rsidP="006374E5">
      <w:pPr>
        <w:jc w:val="right"/>
      </w:pPr>
      <w:r>
        <w:t xml:space="preserve">Утверждаю: </w:t>
      </w:r>
    </w:p>
    <w:p w:rsidR="006374E5" w:rsidRDefault="006374E5" w:rsidP="006374E5">
      <w:pPr>
        <w:jc w:val="right"/>
      </w:pPr>
      <w:r>
        <w:t>глава Нагорского  района:</w:t>
      </w:r>
    </w:p>
    <w:p w:rsidR="006374E5" w:rsidRDefault="006374E5" w:rsidP="006374E5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---------------</w:t>
      </w:r>
      <w:r>
        <w:tab/>
      </w:r>
      <w:r>
        <w:tab/>
        <w:t>В.Е. Булычев</w:t>
      </w:r>
    </w:p>
    <w:p w:rsidR="006374E5" w:rsidRDefault="006374E5" w:rsidP="006374E5">
      <w:pPr>
        <w:jc w:val="right"/>
      </w:pPr>
      <w:r>
        <w:t>«___»______________201</w:t>
      </w:r>
      <w:r w:rsidR="00DD00D7">
        <w:t>9</w:t>
      </w:r>
    </w:p>
    <w:p w:rsidR="006374E5" w:rsidRDefault="006374E5" w:rsidP="006374E5">
      <w:pPr>
        <w:jc w:val="right"/>
        <w:rPr>
          <w:u w:val="single"/>
        </w:rPr>
      </w:pPr>
      <w:r>
        <w:rPr>
          <w:u w:val="single"/>
        </w:rPr>
        <w:t xml:space="preserve">        </w:t>
      </w:r>
    </w:p>
    <w:p w:rsidR="006374E5" w:rsidRDefault="006374E5" w:rsidP="006374E5">
      <w:pPr>
        <w:jc w:val="center"/>
      </w:pPr>
      <w:r>
        <w:t xml:space="preserve">   </w:t>
      </w:r>
    </w:p>
    <w:p w:rsidR="006374E5" w:rsidRPr="00456C9F" w:rsidRDefault="006374E5" w:rsidP="006374E5">
      <w:pPr>
        <w:jc w:val="center"/>
        <w:rPr>
          <w:sz w:val="28"/>
        </w:rPr>
      </w:pPr>
      <w:r w:rsidRPr="00456C9F">
        <w:rPr>
          <w:sz w:val="28"/>
        </w:rPr>
        <w:t xml:space="preserve">План проверок </w:t>
      </w:r>
    </w:p>
    <w:p w:rsidR="006374E5" w:rsidRPr="00456C9F" w:rsidRDefault="006374E5" w:rsidP="006374E5">
      <w:pPr>
        <w:jc w:val="center"/>
        <w:rPr>
          <w:sz w:val="28"/>
        </w:rPr>
      </w:pPr>
      <w:r w:rsidRPr="00456C9F">
        <w:rPr>
          <w:sz w:val="28"/>
        </w:rPr>
        <w:t>использования муниципального имущества на 201</w:t>
      </w:r>
      <w:r w:rsidR="00456C9F" w:rsidRPr="00456C9F">
        <w:rPr>
          <w:sz w:val="28"/>
        </w:rPr>
        <w:t>9</w:t>
      </w:r>
      <w:r w:rsidRPr="00456C9F">
        <w:rPr>
          <w:sz w:val="28"/>
        </w:rPr>
        <w:t xml:space="preserve"> год</w:t>
      </w:r>
    </w:p>
    <w:p w:rsidR="006374E5" w:rsidRPr="00456C9F" w:rsidRDefault="006374E5" w:rsidP="006374E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(организации)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проверки</w:t>
            </w:r>
          </w:p>
        </w:tc>
      </w:tr>
      <w:tr w:rsidR="006374E5" w:rsidTr="006374E5">
        <w:trPr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BE" w:rsidRDefault="008D7A42" w:rsidP="008D7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МКУК РЦНТ</w:t>
            </w:r>
          </w:p>
          <w:p w:rsidR="008D7A42" w:rsidRDefault="008D7A42" w:rsidP="008D7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МКУК ЦБС</w:t>
            </w:r>
          </w:p>
          <w:p w:rsidR="00B6491A" w:rsidRDefault="00B6491A" w:rsidP="00B649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 п. Орлецы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4F7BCA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МКОУ ДО </w:t>
            </w:r>
            <w:r w:rsidR="008D7A42">
              <w:rPr>
                <w:lang w:eastAsia="en-US"/>
              </w:rPr>
              <w:t>Д</w:t>
            </w:r>
            <w:r w:rsidR="00456C9F">
              <w:rPr>
                <w:lang w:eastAsia="en-US"/>
              </w:rPr>
              <w:t>ЮЦ</w:t>
            </w:r>
            <w:r w:rsidR="008D7A42">
              <w:rPr>
                <w:lang w:eastAsia="en-US"/>
              </w:rPr>
              <w:t xml:space="preserve"> «Факел» (в</w:t>
            </w:r>
            <w:r w:rsidR="00456C9F">
              <w:rPr>
                <w:lang w:eastAsia="en-US"/>
              </w:rPr>
              <w:t xml:space="preserve"> </w:t>
            </w:r>
            <w:r w:rsidR="008D7A42">
              <w:rPr>
                <w:lang w:eastAsia="en-US"/>
              </w:rPr>
              <w:t>т.ч</w:t>
            </w:r>
            <w:r w:rsidR="00456C9F">
              <w:rPr>
                <w:lang w:eastAsia="en-US"/>
              </w:rPr>
              <w:t>.</w:t>
            </w:r>
            <w:r w:rsidR="008D7A42">
              <w:rPr>
                <w:lang w:eastAsia="en-US"/>
              </w:rPr>
              <w:t xml:space="preserve"> лыжная база)</w:t>
            </w:r>
          </w:p>
          <w:p w:rsidR="0001371C" w:rsidRDefault="00013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r w:rsidR="00DD00D7">
              <w:rPr>
                <w:lang w:eastAsia="en-US"/>
              </w:rPr>
              <w:t>СОШ с. Заево</w:t>
            </w:r>
          </w:p>
          <w:p w:rsidR="0001371C" w:rsidRDefault="00DD0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МКУК РЦНТ 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аево</w:t>
            </w:r>
          </w:p>
          <w:p w:rsidR="009607BE" w:rsidRDefault="009E7FE6" w:rsidP="00013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</w:t>
            </w:r>
            <w:r w:rsidR="00DD00D7">
              <w:rPr>
                <w:lang w:eastAsia="en-US"/>
              </w:rPr>
              <w:t>«ЦБС» с. Заево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6" w:rsidRDefault="009E7FE6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  <w:r w:rsidR="00DD00D7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ОУ </w:t>
            </w:r>
            <w:proofErr w:type="spellStart"/>
            <w:r w:rsidR="00456C9F">
              <w:rPr>
                <w:lang w:eastAsia="en-US"/>
              </w:rPr>
              <w:t>д</w:t>
            </w:r>
            <w:proofErr w:type="spellEnd"/>
            <w:r w:rsidR="00456C9F">
              <w:rPr>
                <w:lang w:eastAsia="en-US"/>
              </w:rPr>
              <w:t>/с</w:t>
            </w:r>
            <w:r w:rsidR="00DD00D7">
              <w:rPr>
                <w:lang w:eastAsia="en-US"/>
              </w:rPr>
              <w:t xml:space="preserve"> д. </w:t>
            </w:r>
            <w:proofErr w:type="spellStart"/>
            <w:r w:rsidR="00DD00D7">
              <w:rPr>
                <w:lang w:eastAsia="en-US"/>
              </w:rPr>
              <w:t>Шевырталово</w:t>
            </w:r>
            <w:proofErr w:type="spellEnd"/>
          </w:p>
          <w:p w:rsidR="009E7FE6" w:rsidRDefault="009E7FE6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МКДОУ </w:t>
            </w:r>
            <w:proofErr w:type="spellStart"/>
            <w:r w:rsidR="00456C9F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/сад</w:t>
            </w:r>
            <w:r w:rsidR="008D7A42">
              <w:rPr>
                <w:lang w:eastAsia="en-US"/>
              </w:rPr>
              <w:t xml:space="preserve"> №</w:t>
            </w:r>
            <w:r w:rsidR="00456C9F">
              <w:rPr>
                <w:lang w:eastAsia="en-US"/>
              </w:rPr>
              <w:t xml:space="preserve"> </w:t>
            </w:r>
            <w:r w:rsidR="008D7A42">
              <w:rPr>
                <w:lang w:eastAsia="en-US"/>
              </w:rPr>
              <w:t>1 п. Нагорск</w:t>
            </w:r>
          </w:p>
          <w:p w:rsidR="009E7FE6" w:rsidRDefault="009E7FE6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РЦНТ (ДК </w:t>
            </w:r>
            <w:r w:rsidR="00DD00D7">
              <w:rPr>
                <w:lang w:eastAsia="en-US"/>
              </w:rPr>
              <w:t xml:space="preserve">д. </w:t>
            </w:r>
            <w:proofErr w:type="spellStart"/>
            <w:r w:rsidR="00DD00D7">
              <w:rPr>
                <w:lang w:eastAsia="en-US"/>
              </w:rPr>
              <w:t>Шевырталово</w:t>
            </w:r>
            <w:proofErr w:type="spellEnd"/>
            <w:r>
              <w:rPr>
                <w:lang w:eastAsia="en-US"/>
              </w:rPr>
              <w:t>)</w:t>
            </w:r>
          </w:p>
          <w:p w:rsidR="006374E5" w:rsidRDefault="00B649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«НКС»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6" w:rsidRDefault="009E7FE6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МКДОУ </w:t>
            </w:r>
            <w:proofErr w:type="spellStart"/>
            <w:r w:rsidR="00456C9F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/сад </w:t>
            </w:r>
            <w:r w:rsidR="008D7A42">
              <w:rPr>
                <w:lang w:eastAsia="en-US"/>
              </w:rPr>
              <w:t>№</w:t>
            </w:r>
            <w:r w:rsidR="00456C9F">
              <w:rPr>
                <w:lang w:eastAsia="en-US"/>
              </w:rPr>
              <w:t xml:space="preserve"> </w:t>
            </w:r>
            <w:r w:rsidR="008D7A42">
              <w:rPr>
                <w:lang w:eastAsia="en-US"/>
              </w:rPr>
              <w:t>2 п. Нагорск</w:t>
            </w:r>
          </w:p>
          <w:p w:rsidR="009607BE" w:rsidRDefault="008D7A42" w:rsidP="009607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МКУК РЦНТ «</w:t>
            </w:r>
            <w:proofErr w:type="spellStart"/>
            <w:r>
              <w:rPr>
                <w:lang w:eastAsia="en-US"/>
              </w:rPr>
              <w:t>Грехневка</w:t>
            </w:r>
            <w:proofErr w:type="spellEnd"/>
            <w:r>
              <w:rPr>
                <w:lang w:eastAsia="en-US"/>
              </w:rPr>
              <w:t>»</w:t>
            </w:r>
          </w:p>
          <w:p w:rsidR="00B6491A" w:rsidRPr="009607BE" w:rsidRDefault="00B6491A" w:rsidP="009607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Бармин</w:t>
            </w:r>
            <w:proofErr w:type="spellEnd"/>
            <w:r>
              <w:rPr>
                <w:lang w:eastAsia="en-US"/>
              </w:rPr>
              <w:t xml:space="preserve"> Н.П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</w:tr>
    </w:tbl>
    <w:p w:rsidR="006374E5" w:rsidRDefault="006374E5" w:rsidP="006374E5">
      <w:pPr>
        <w:jc w:val="center"/>
      </w:pPr>
    </w:p>
    <w:p w:rsidR="006374E5" w:rsidRDefault="006374E5" w:rsidP="006374E5">
      <w:pPr>
        <w:rPr>
          <w:sz w:val="32"/>
          <w:szCs w:val="32"/>
        </w:rPr>
      </w:pPr>
    </w:p>
    <w:p w:rsidR="006374E5" w:rsidRPr="00456C9F" w:rsidRDefault="00456C9F" w:rsidP="00456C9F">
      <w:pPr>
        <w:jc w:val="center"/>
        <w:rPr>
          <w:sz w:val="28"/>
          <w:szCs w:val="32"/>
        </w:rPr>
      </w:pPr>
      <w:r>
        <w:rPr>
          <w:sz w:val="28"/>
          <w:szCs w:val="32"/>
        </w:rPr>
        <w:t>__________</w:t>
      </w:r>
    </w:p>
    <w:p w:rsidR="006374E5" w:rsidRDefault="006374E5" w:rsidP="006374E5">
      <w:pPr>
        <w:rPr>
          <w:sz w:val="32"/>
          <w:szCs w:val="32"/>
        </w:rPr>
      </w:pPr>
    </w:p>
    <w:p w:rsidR="006374E5" w:rsidRDefault="006374E5" w:rsidP="006374E5"/>
    <w:p w:rsidR="006374E5" w:rsidRDefault="006374E5" w:rsidP="006374E5"/>
    <w:p w:rsidR="00A6116A" w:rsidRDefault="00A6116A"/>
    <w:sectPr w:rsidR="00A6116A" w:rsidSect="00A6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C3C"/>
    <w:multiLevelType w:val="hybridMultilevel"/>
    <w:tmpl w:val="517679D8"/>
    <w:lvl w:ilvl="0" w:tplc="AAC25D58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4E5"/>
    <w:rsid w:val="0001371C"/>
    <w:rsid w:val="000C0C4A"/>
    <w:rsid w:val="000C4D75"/>
    <w:rsid w:val="002B4B36"/>
    <w:rsid w:val="00456C9F"/>
    <w:rsid w:val="00464CBE"/>
    <w:rsid w:val="004F7BCA"/>
    <w:rsid w:val="005F3AE1"/>
    <w:rsid w:val="006374E5"/>
    <w:rsid w:val="00873E7C"/>
    <w:rsid w:val="008D7A42"/>
    <w:rsid w:val="009607BE"/>
    <w:rsid w:val="009E7FE6"/>
    <w:rsid w:val="00A6116A"/>
    <w:rsid w:val="00B6491A"/>
    <w:rsid w:val="00BE3E30"/>
    <w:rsid w:val="00CD49B0"/>
    <w:rsid w:val="00D52D11"/>
    <w:rsid w:val="00DD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</dc:creator>
  <cp:lastModifiedBy>Mashin</cp:lastModifiedBy>
  <cp:revision>8</cp:revision>
  <cp:lastPrinted>2019-01-21T08:54:00Z</cp:lastPrinted>
  <dcterms:created xsi:type="dcterms:W3CDTF">2019-01-18T08:28:00Z</dcterms:created>
  <dcterms:modified xsi:type="dcterms:W3CDTF">2019-01-22T05:44:00Z</dcterms:modified>
</cp:coreProperties>
</file>