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-821055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1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58B">
        <w:rPr>
          <w:b/>
          <w:sz w:val="28"/>
          <w:szCs w:val="28"/>
        </w:rPr>
        <w:t>НАГОРСКАЯ РАЙОННАЯ ДУМА КИРОВСКОЙ ОБЛАСТИ</w:t>
      </w:r>
    </w:p>
    <w:p w:rsidR="000E202E" w:rsidRPr="00051456" w:rsidRDefault="000E202E" w:rsidP="00051456">
      <w:pPr>
        <w:shd w:val="clear" w:color="auto" w:fill="FFFFFF"/>
        <w:tabs>
          <w:tab w:val="left" w:pos="6379"/>
        </w:tabs>
        <w:spacing w:before="360" w:after="360"/>
        <w:ind w:left="10"/>
        <w:jc w:val="center"/>
        <w:rPr>
          <w:b/>
          <w:sz w:val="32"/>
          <w:szCs w:val="32"/>
        </w:rPr>
      </w:pPr>
      <w:r w:rsidRPr="00051456">
        <w:rPr>
          <w:b/>
          <w:sz w:val="32"/>
          <w:szCs w:val="32"/>
        </w:rPr>
        <w:t>РЕШЕНИЕ</w:t>
      </w:r>
    </w:p>
    <w:p w:rsidR="000E202E" w:rsidRDefault="00104ADE" w:rsidP="000E202E">
      <w:pPr>
        <w:shd w:val="clear" w:color="auto" w:fill="FFFFFF"/>
        <w:tabs>
          <w:tab w:val="left" w:pos="6379"/>
        </w:tabs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24.06.2021 </w:t>
      </w:r>
      <w:r w:rsidR="000E202E">
        <w:rPr>
          <w:sz w:val="28"/>
          <w:szCs w:val="28"/>
        </w:rPr>
        <w:tab/>
      </w:r>
      <w:r w:rsidR="000E202E">
        <w:rPr>
          <w:sz w:val="28"/>
          <w:szCs w:val="28"/>
        </w:rPr>
        <w:tab/>
      </w:r>
      <w:r w:rsidR="0005145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202E">
        <w:rPr>
          <w:sz w:val="28"/>
          <w:szCs w:val="28"/>
        </w:rPr>
        <w:t>№</w:t>
      </w:r>
      <w:r>
        <w:rPr>
          <w:sz w:val="28"/>
          <w:szCs w:val="28"/>
        </w:rPr>
        <w:t xml:space="preserve"> 54.8</w:t>
      </w:r>
    </w:p>
    <w:p w:rsidR="000E202E" w:rsidRDefault="000E202E" w:rsidP="00051456">
      <w:pPr>
        <w:shd w:val="clear" w:color="auto" w:fill="FFFFFF"/>
        <w:tabs>
          <w:tab w:val="left" w:pos="6379"/>
        </w:tabs>
        <w:ind w:left="10"/>
        <w:jc w:val="center"/>
      </w:pPr>
      <w:r>
        <w:rPr>
          <w:sz w:val="28"/>
          <w:szCs w:val="28"/>
        </w:rPr>
        <w:t>п. Нагорск</w:t>
      </w:r>
    </w:p>
    <w:p w:rsidR="000E202E" w:rsidRDefault="000B7B8F" w:rsidP="00051456">
      <w:pPr>
        <w:shd w:val="clear" w:color="auto" w:fill="FFFFFF"/>
        <w:spacing w:before="480" w:after="480"/>
        <w:jc w:val="center"/>
      </w:pPr>
      <w:r>
        <w:rPr>
          <w:b/>
          <w:bCs/>
          <w:spacing w:val="-1"/>
          <w:sz w:val="28"/>
          <w:szCs w:val="28"/>
        </w:rPr>
        <w:t>О внесении изменений в</w:t>
      </w:r>
      <w:r w:rsidR="000E202E">
        <w:rPr>
          <w:b/>
          <w:bCs/>
          <w:spacing w:val="-1"/>
          <w:sz w:val="28"/>
          <w:szCs w:val="28"/>
        </w:rPr>
        <w:t xml:space="preserve"> программ</w:t>
      </w:r>
      <w:r>
        <w:rPr>
          <w:b/>
          <w:bCs/>
          <w:spacing w:val="-1"/>
          <w:sz w:val="28"/>
          <w:szCs w:val="28"/>
        </w:rPr>
        <w:t>у</w:t>
      </w:r>
      <w:r w:rsidR="000E202E">
        <w:rPr>
          <w:b/>
          <w:bCs/>
          <w:spacing w:val="-1"/>
          <w:sz w:val="28"/>
          <w:szCs w:val="28"/>
        </w:rPr>
        <w:t xml:space="preserve"> приватизации муниципального имущества</w:t>
      </w:r>
      <w:r>
        <w:rPr>
          <w:b/>
          <w:bCs/>
          <w:spacing w:val="-1"/>
          <w:sz w:val="28"/>
          <w:szCs w:val="28"/>
        </w:rPr>
        <w:t xml:space="preserve"> </w:t>
      </w:r>
      <w:r w:rsidR="000E202E">
        <w:rPr>
          <w:b/>
          <w:bCs/>
          <w:spacing w:val="-3"/>
          <w:sz w:val="28"/>
          <w:szCs w:val="28"/>
        </w:rPr>
        <w:t>на 20</w:t>
      </w:r>
      <w:r w:rsidR="00DD15E0">
        <w:rPr>
          <w:b/>
          <w:bCs/>
          <w:spacing w:val="-3"/>
          <w:sz w:val="28"/>
          <w:szCs w:val="28"/>
        </w:rPr>
        <w:t>21</w:t>
      </w:r>
      <w:r w:rsidR="000E202E">
        <w:rPr>
          <w:b/>
          <w:bCs/>
          <w:spacing w:val="-3"/>
          <w:sz w:val="28"/>
          <w:szCs w:val="28"/>
        </w:rPr>
        <w:t xml:space="preserve"> год</w:t>
      </w:r>
    </w:p>
    <w:p w:rsidR="000E202E" w:rsidRDefault="000E202E" w:rsidP="00051456">
      <w:pPr>
        <w:shd w:val="clear" w:color="auto" w:fill="FFFFFF"/>
        <w:spacing w:before="312" w:line="360" w:lineRule="auto"/>
        <w:ind w:right="-143" w:firstLine="706"/>
        <w:jc w:val="both"/>
      </w:pPr>
      <w:r>
        <w:rPr>
          <w:sz w:val="28"/>
          <w:szCs w:val="28"/>
        </w:rPr>
        <w:t>Нагорская районная Дума решила:</w:t>
      </w:r>
    </w:p>
    <w:p w:rsidR="000E202E" w:rsidRPr="00051456" w:rsidRDefault="000B7B8F" w:rsidP="00051456">
      <w:pPr>
        <w:pStyle w:val="aa"/>
        <w:numPr>
          <w:ilvl w:val="0"/>
          <w:numId w:val="1"/>
        </w:numPr>
        <w:shd w:val="clear" w:color="auto" w:fill="FFFFFF"/>
        <w:spacing w:line="360" w:lineRule="auto"/>
        <w:ind w:left="0" w:right="-143" w:firstLine="709"/>
        <w:jc w:val="both"/>
        <w:rPr>
          <w:sz w:val="2"/>
          <w:szCs w:val="2"/>
        </w:rPr>
      </w:pPr>
      <w:r w:rsidRPr="00051456">
        <w:rPr>
          <w:sz w:val="28"/>
          <w:szCs w:val="28"/>
        </w:rPr>
        <w:t xml:space="preserve">Пункт </w:t>
      </w:r>
      <w:r w:rsidR="00BB7369" w:rsidRPr="00051456">
        <w:rPr>
          <w:sz w:val="28"/>
          <w:szCs w:val="28"/>
        </w:rPr>
        <w:t>2</w:t>
      </w:r>
      <w:r w:rsidRPr="00051456">
        <w:rPr>
          <w:sz w:val="28"/>
          <w:szCs w:val="28"/>
        </w:rPr>
        <w:t xml:space="preserve"> п</w:t>
      </w:r>
      <w:r w:rsidR="000E202E" w:rsidRPr="00051456">
        <w:rPr>
          <w:sz w:val="28"/>
          <w:szCs w:val="28"/>
        </w:rPr>
        <w:t>рограмм</w:t>
      </w:r>
      <w:r w:rsidRPr="00051456">
        <w:rPr>
          <w:sz w:val="28"/>
          <w:szCs w:val="28"/>
        </w:rPr>
        <w:t>ы</w:t>
      </w:r>
      <w:r w:rsidR="000E202E" w:rsidRPr="00051456">
        <w:rPr>
          <w:sz w:val="28"/>
          <w:szCs w:val="28"/>
        </w:rPr>
        <w:t xml:space="preserve"> приватизации муниципального имущества на 20</w:t>
      </w:r>
      <w:r w:rsidR="006556C0" w:rsidRPr="00051456">
        <w:rPr>
          <w:sz w:val="28"/>
          <w:szCs w:val="28"/>
        </w:rPr>
        <w:t>2</w:t>
      </w:r>
      <w:r w:rsidR="003F7349" w:rsidRPr="00051456">
        <w:rPr>
          <w:sz w:val="28"/>
          <w:szCs w:val="28"/>
        </w:rPr>
        <w:t>1</w:t>
      </w:r>
      <w:r w:rsidR="000E202E" w:rsidRPr="00051456">
        <w:rPr>
          <w:sz w:val="28"/>
          <w:szCs w:val="28"/>
        </w:rPr>
        <w:t xml:space="preserve"> год</w:t>
      </w:r>
      <w:r w:rsidRPr="00051456">
        <w:rPr>
          <w:sz w:val="28"/>
          <w:szCs w:val="28"/>
        </w:rPr>
        <w:t>, утвержденной решением Нагорской районной Думы от 25.09.2020 №</w:t>
      </w:r>
      <w:r w:rsidR="00051456" w:rsidRPr="00051456">
        <w:rPr>
          <w:sz w:val="28"/>
          <w:szCs w:val="28"/>
        </w:rPr>
        <w:t> </w:t>
      </w:r>
      <w:r w:rsidRPr="00051456">
        <w:rPr>
          <w:sz w:val="28"/>
          <w:szCs w:val="28"/>
        </w:rPr>
        <w:t>45.10 «Об утверждении программы приватизации муниципального имущ</w:t>
      </w:r>
      <w:r w:rsidRPr="00051456">
        <w:rPr>
          <w:sz w:val="28"/>
          <w:szCs w:val="28"/>
        </w:rPr>
        <w:t>е</w:t>
      </w:r>
      <w:r w:rsidRPr="00051456">
        <w:rPr>
          <w:sz w:val="28"/>
          <w:szCs w:val="28"/>
        </w:rPr>
        <w:t>ства на 2021 год» изложить в новой редакции с</w:t>
      </w:r>
      <w:r w:rsidR="00051456" w:rsidRPr="00051456">
        <w:rPr>
          <w:sz w:val="28"/>
          <w:szCs w:val="28"/>
        </w:rPr>
        <w:t>огласно приложению.</w:t>
      </w:r>
    </w:p>
    <w:p w:rsidR="000E202E" w:rsidRPr="00136D21" w:rsidRDefault="00051456" w:rsidP="00051456">
      <w:pPr>
        <w:spacing w:after="720" w:line="360" w:lineRule="auto"/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2</w:t>
      </w:r>
      <w:r w:rsidR="000E202E">
        <w:rPr>
          <w:sz w:val="28"/>
          <w:szCs w:val="28"/>
        </w:rPr>
        <w:t>. Решение вступает в силу с</w:t>
      </w:r>
      <w:r>
        <w:rPr>
          <w:sz w:val="28"/>
          <w:szCs w:val="28"/>
        </w:rPr>
        <w:t xml:space="preserve">о дня официального </w:t>
      </w:r>
      <w:r w:rsidR="000E202E">
        <w:rPr>
          <w:sz w:val="28"/>
          <w:szCs w:val="28"/>
        </w:rPr>
        <w:t>опубликования.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51456" w:rsidTr="00051456">
        <w:tc>
          <w:tcPr>
            <w:tcW w:w="4785" w:type="dxa"/>
          </w:tcPr>
          <w:p w:rsidR="00051456" w:rsidRDefault="00051456" w:rsidP="0005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Нагорского района,</w:t>
            </w:r>
          </w:p>
          <w:p w:rsidR="00051456" w:rsidRDefault="00051456" w:rsidP="0005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</w:t>
            </w:r>
          </w:p>
          <w:p w:rsidR="00051456" w:rsidRDefault="00051456" w:rsidP="00051456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4785" w:type="dxa"/>
          </w:tcPr>
          <w:p w:rsidR="00051456" w:rsidRDefault="00051456" w:rsidP="0008382C">
            <w:pPr>
              <w:jc w:val="both"/>
              <w:rPr>
                <w:sz w:val="28"/>
                <w:szCs w:val="28"/>
              </w:rPr>
            </w:pPr>
          </w:p>
          <w:p w:rsidR="00051456" w:rsidRDefault="00051456" w:rsidP="0008382C">
            <w:pPr>
              <w:jc w:val="both"/>
              <w:rPr>
                <w:sz w:val="28"/>
                <w:szCs w:val="28"/>
              </w:rPr>
            </w:pPr>
          </w:p>
          <w:p w:rsidR="00051456" w:rsidRDefault="00051456" w:rsidP="000514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Новоселов</w:t>
            </w:r>
          </w:p>
        </w:tc>
      </w:tr>
      <w:tr w:rsidR="00051456" w:rsidTr="00051456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051456" w:rsidRDefault="00051456" w:rsidP="00083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051456" w:rsidRDefault="00051456" w:rsidP="00051456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Нагорской районной Думы   </w:t>
            </w:r>
          </w:p>
        </w:tc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051456" w:rsidRDefault="00051456" w:rsidP="0008382C">
            <w:pPr>
              <w:jc w:val="both"/>
              <w:rPr>
                <w:sz w:val="28"/>
                <w:szCs w:val="28"/>
              </w:rPr>
            </w:pPr>
          </w:p>
          <w:p w:rsidR="00051456" w:rsidRDefault="00051456" w:rsidP="000514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Л.Р. Дударева</w:t>
            </w:r>
          </w:p>
        </w:tc>
      </w:tr>
    </w:tbl>
    <w:p w:rsidR="0008382C" w:rsidRPr="00051456" w:rsidRDefault="0008382C" w:rsidP="00051456">
      <w:pPr>
        <w:spacing w:before="360" w:after="48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ПОДГОТОВЛЕНО</w:t>
      </w:r>
    </w:p>
    <w:p w:rsidR="00051456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 xml:space="preserve">Главный специалист 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отдела по имуществу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и земельным ресурсам</w:t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>
        <w:rPr>
          <w:sz w:val="28"/>
          <w:szCs w:val="24"/>
        </w:rPr>
        <w:t>Н.В. Сысолятина</w:t>
      </w:r>
      <w:r w:rsidRPr="0006472F">
        <w:rPr>
          <w:sz w:val="28"/>
          <w:szCs w:val="24"/>
        </w:rPr>
        <w:t xml:space="preserve"> </w:t>
      </w:r>
    </w:p>
    <w:p w:rsidR="0008382C" w:rsidRPr="0006472F" w:rsidRDefault="0008382C" w:rsidP="00051456">
      <w:pPr>
        <w:spacing w:before="360" w:after="480"/>
        <w:jc w:val="both"/>
        <w:rPr>
          <w:sz w:val="28"/>
          <w:szCs w:val="24"/>
        </w:rPr>
      </w:pPr>
      <w:r w:rsidRPr="0006472F">
        <w:rPr>
          <w:sz w:val="28"/>
          <w:szCs w:val="24"/>
        </w:rPr>
        <w:t>СОГЛАСОВАН</w:t>
      </w:r>
      <w:r>
        <w:rPr>
          <w:sz w:val="28"/>
          <w:szCs w:val="24"/>
        </w:rPr>
        <w:t>О</w:t>
      </w:r>
    </w:p>
    <w:p w:rsidR="00051456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 xml:space="preserve">Заместитель главы </w:t>
      </w:r>
    </w:p>
    <w:p w:rsidR="00051456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администрации по экономике и</w:t>
      </w:r>
      <w:r>
        <w:rPr>
          <w:sz w:val="28"/>
          <w:szCs w:val="24"/>
        </w:rPr>
        <w:t xml:space="preserve"> 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  <w:r>
        <w:rPr>
          <w:sz w:val="28"/>
          <w:szCs w:val="24"/>
        </w:rPr>
        <w:t>муниципальной собственности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051456">
        <w:rPr>
          <w:sz w:val="28"/>
          <w:szCs w:val="24"/>
        </w:rPr>
        <w:tab/>
      </w:r>
      <w:r w:rsidR="00051456">
        <w:rPr>
          <w:sz w:val="28"/>
          <w:szCs w:val="24"/>
        </w:rPr>
        <w:tab/>
      </w:r>
      <w:r w:rsidRPr="0006472F">
        <w:rPr>
          <w:sz w:val="28"/>
          <w:szCs w:val="24"/>
        </w:rPr>
        <w:t>О.В. Двоеглазова</w:t>
      </w:r>
    </w:p>
    <w:p w:rsidR="0008382C" w:rsidRPr="005B1067" w:rsidRDefault="0008382C" w:rsidP="0008382C">
      <w:pPr>
        <w:ind w:left="1134" w:hanging="1134"/>
        <w:jc w:val="both"/>
        <w:rPr>
          <w:sz w:val="24"/>
          <w:szCs w:val="24"/>
        </w:rPr>
      </w:pPr>
      <w:r w:rsidRPr="0006472F">
        <w:rPr>
          <w:sz w:val="28"/>
          <w:szCs w:val="24"/>
        </w:rPr>
        <w:lastRenderedPageBreak/>
        <w:t xml:space="preserve">Разослать: </w:t>
      </w:r>
      <w:r w:rsidRPr="006879B1">
        <w:rPr>
          <w:sz w:val="28"/>
          <w:szCs w:val="28"/>
        </w:rPr>
        <w:t>Отдел по имуществу и земельным ресурсам, правовой отдел, пр</w:t>
      </w:r>
      <w:r w:rsidRPr="006879B1">
        <w:rPr>
          <w:sz w:val="28"/>
          <w:szCs w:val="28"/>
        </w:rPr>
        <w:t>о</w:t>
      </w:r>
      <w:r w:rsidRPr="006879B1">
        <w:rPr>
          <w:sz w:val="28"/>
          <w:szCs w:val="28"/>
        </w:rPr>
        <w:t>ку</w:t>
      </w:r>
      <w:r>
        <w:rPr>
          <w:sz w:val="28"/>
          <w:szCs w:val="28"/>
        </w:rPr>
        <w:t>ратура.</w:t>
      </w:r>
    </w:p>
    <w:p w:rsidR="00051456" w:rsidRPr="00051456" w:rsidRDefault="00051456" w:rsidP="00051456">
      <w:pPr>
        <w:tabs>
          <w:tab w:val="left" w:pos="1134"/>
        </w:tabs>
        <w:spacing w:before="360" w:after="36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в Сборнике муниципальных актов органов мес</w:t>
      </w:r>
      <w:r w:rsidRPr="00051456">
        <w:rPr>
          <w:sz w:val="28"/>
          <w:szCs w:val="28"/>
        </w:rPr>
        <w:t>т</w:t>
      </w:r>
      <w:r w:rsidRPr="00051456">
        <w:rPr>
          <w:sz w:val="28"/>
          <w:szCs w:val="28"/>
        </w:rPr>
        <w:t>ного самоуправления муниципального образования Нагорский муниципал</w:t>
      </w:r>
      <w:r w:rsidRPr="00051456">
        <w:rPr>
          <w:sz w:val="28"/>
          <w:szCs w:val="28"/>
        </w:rPr>
        <w:t>ь</w:t>
      </w:r>
      <w:r w:rsidRPr="00051456">
        <w:rPr>
          <w:sz w:val="28"/>
          <w:szCs w:val="28"/>
        </w:rPr>
        <w:t>ный район Кировской области</w:t>
      </w:r>
    </w:p>
    <w:p w:rsidR="00051456" w:rsidRPr="00051456" w:rsidRDefault="00051456" w:rsidP="00051456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на официальном сайте муниципального образов</w:t>
      </w:r>
      <w:r w:rsidRPr="00051456">
        <w:rPr>
          <w:sz w:val="28"/>
          <w:szCs w:val="28"/>
        </w:rPr>
        <w:t>а</w:t>
      </w:r>
      <w:r w:rsidRPr="00051456">
        <w:rPr>
          <w:sz w:val="28"/>
          <w:szCs w:val="28"/>
        </w:rPr>
        <w:t>ния Нагорский муниципальный район Кировской области.</w:t>
      </w:r>
    </w:p>
    <w:p w:rsidR="00051456" w:rsidRPr="00051456" w:rsidRDefault="00051456" w:rsidP="00051456">
      <w:pPr>
        <w:spacing w:line="360" w:lineRule="auto"/>
        <w:ind w:right="-232"/>
        <w:jc w:val="both"/>
        <w:rPr>
          <w:sz w:val="28"/>
        </w:rPr>
      </w:pPr>
      <w:r w:rsidRPr="00051456">
        <w:rPr>
          <w:sz w:val="28"/>
        </w:rPr>
        <w:t>Правовая антикоррупционная экспертиза проведена:</w:t>
      </w:r>
    </w:p>
    <w:p w:rsidR="00051456" w:rsidRPr="00051456" w:rsidRDefault="00051456" w:rsidP="00051456">
      <w:pPr>
        <w:spacing w:line="360" w:lineRule="auto"/>
        <w:ind w:right="-233"/>
        <w:jc w:val="both"/>
        <w:rPr>
          <w:sz w:val="28"/>
        </w:rPr>
      </w:pPr>
      <w:r w:rsidRPr="00051456">
        <w:rPr>
          <w:sz w:val="28"/>
        </w:rPr>
        <w:t>предварительная</w:t>
      </w:r>
      <w:r w:rsidRPr="00051456">
        <w:rPr>
          <w:sz w:val="28"/>
        </w:rPr>
        <w:tab/>
      </w:r>
    </w:p>
    <w:p w:rsidR="00051456" w:rsidRPr="00051456" w:rsidRDefault="00051456" w:rsidP="00051456">
      <w:pPr>
        <w:spacing w:line="360" w:lineRule="auto"/>
        <w:ind w:right="-232"/>
        <w:jc w:val="both"/>
        <w:rPr>
          <w:sz w:val="28"/>
        </w:rPr>
      </w:pPr>
      <w:r w:rsidRPr="00051456">
        <w:rPr>
          <w:sz w:val="28"/>
        </w:rPr>
        <w:t>заключительная</w:t>
      </w:r>
      <w:r w:rsidRPr="00051456">
        <w:rPr>
          <w:sz w:val="28"/>
        </w:rPr>
        <w:tab/>
      </w:r>
    </w:p>
    <w:p w:rsidR="000E202E" w:rsidRDefault="000E202E" w:rsidP="000E202E"/>
    <w:p w:rsidR="00051456" w:rsidRDefault="0005145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51456" w:rsidRPr="00051456" w:rsidRDefault="00051456" w:rsidP="00051456">
      <w:pPr>
        <w:widowControl/>
        <w:autoSpaceDE/>
        <w:autoSpaceDN/>
        <w:adjustRightInd/>
        <w:ind w:left="6237"/>
        <w:rPr>
          <w:sz w:val="28"/>
          <w:szCs w:val="28"/>
        </w:rPr>
      </w:pPr>
      <w:r w:rsidRPr="00051456">
        <w:rPr>
          <w:sz w:val="28"/>
          <w:szCs w:val="28"/>
        </w:rPr>
        <w:lastRenderedPageBreak/>
        <w:t xml:space="preserve">Приложение </w:t>
      </w:r>
    </w:p>
    <w:p w:rsidR="00051456" w:rsidRPr="00051456" w:rsidRDefault="00051456" w:rsidP="00051456">
      <w:pPr>
        <w:widowControl/>
        <w:autoSpaceDE/>
        <w:autoSpaceDN/>
        <w:adjustRightInd/>
        <w:ind w:left="6237"/>
        <w:rPr>
          <w:sz w:val="28"/>
          <w:szCs w:val="28"/>
        </w:rPr>
      </w:pPr>
    </w:p>
    <w:p w:rsidR="00051456" w:rsidRPr="00051456" w:rsidRDefault="00051456" w:rsidP="00051456">
      <w:pPr>
        <w:widowControl/>
        <w:autoSpaceDE/>
        <w:autoSpaceDN/>
        <w:adjustRightInd/>
        <w:ind w:left="6237"/>
        <w:rPr>
          <w:sz w:val="28"/>
          <w:szCs w:val="28"/>
        </w:rPr>
      </w:pPr>
      <w:r>
        <w:rPr>
          <w:sz w:val="28"/>
          <w:szCs w:val="28"/>
        </w:rPr>
        <w:t>к</w:t>
      </w:r>
      <w:r w:rsidRPr="00051456">
        <w:rPr>
          <w:sz w:val="28"/>
          <w:szCs w:val="28"/>
        </w:rPr>
        <w:t xml:space="preserve"> решению Нагорской </w:t>
      </w:r>
    </w:p>
    <w:p w:rsidR="00051456" w:rsidRPr="00051456" w:rsidRDefault="00051456" w:rsidP="00051456">
      <w:pPr>
        <w:widowControl/>
        <w:autoSpaceDE/>
        <w:autoSpaceDN/>
        <w:adjustRightInd/>
        <w:ind w:left="6237"/>
        <w:rPr>
          <w:sz w:val="28"/>
          <w:szCs w:val="28"/>
        </w:rPr>
      </w:pPr>
      <w:r>
        <w:rPr>
          <w:sz w:val="28"/>
          <w:szCs w:val="28"/>
        </w:rPr>
        <w:t>р</w:t>
      </w:r>
      <w:r w:rsidRPr="00051456">
        <w:rPr>
          <w:sz w:val="28"/>
          <w:szCs w:val="28"/>
        </w:rPr>
        <w:t>айонной Думы</w:t>
      </w:r>
    </w:p>
    <w:p w:rsidR="00051456" w:rsidRPr="00051456" w:rsidRDefault="00051456" w:rsidP="00051456">
      <w:pPr>
        <w:widowControl/>
        <w:autoSpaceDE/>
        <w:autoSpaceDN/>
        <w:adjustRightInd/>
        <w:spacing w:after="720"/>
        <w:ind w:left="6237"/>
        <w:rPr>
          <w:sz w:val="28"/>
          <w:szCs w:val="28"/>
        </w:rPr>
      </w:pPr>
      <w:r>
        <w:rPr>
          <w:sz w:val="28"/>
          <w:szCs w:val="28"/>
        </w:rPr>
        <w:t>о</w:t>
      </w:r>
      <w:r w:rsidRPr="00051456">
        <w:rPr>
          <w:sz w:val="28"/>
          <w:szCs w:val="28"/>
        </w:rPr>
        <w:t xml:space="preserve">т </w:t>
      </w:r>
      <w:r w:rsidR="00104ADE">
        <w:rPr>
          <w:sz w:val="28"/>
          <w:szCs w:val="28"/>
        </w:rPr>
        <w:t>24.06.2021</w:t>
      </w:r>
      <w:r w:rsidRPr="00051456">
        <w:rPr>
          <w:sz w:val="28"/>
          <w:szCs w:val="28"/>
        </w:rPr>
        <w:t xml:space="preserve"> № </w:t>
      </w:r>
      <w:r w:rsidR="00104ADE">
        <w:rPr>
          <w:sz w:val="28"/>
          <w:szCs w:val="28"/>
        </w:rPr>
        <w:t>54.8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2173"/>
        <w:gridCol w:w="3402"/>
        <w:gridCol w:w="1559"/>
        <w:gridCol w:w="1276"/>
      </w:tblGrid>
      <w:tr w:rsidR="00051456" w:rsidRPr="0006472F" w:rsidTr="00051456">
        <w:trPr>
          <w:trHeight w:hRule="exact" w:val="107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456" w:rsidRPr="0006472F" w:rsidRDefault="00051456" w:rsidP="0044610B">
            <w:pPr>
              <w:rPr>
                <w:sz w:val="28"/>
                <w:szCs w:val="28"/>
              </w:rPr>
            </w:pPr>
            <w:r w:rsidRPr="0006472F">
              <w:rPr>
                <w:sz w:val="28"/>
                <w:szCs w:val="28"/>
              </w:rPr>
              <w:t>№ п/п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456" w:rsidRPr="0006472F" w:rsidRDefault="00051456" w:rsidP="0044610B">
            <w:pPr>
              <w:jc w:val="center"/>
              <w:rPr>
                <w:sz w:val="28"/>
                <w:szCs w:val="28"/>
              </w:rPr>
            </w:pPr>
            <w:r w:rsidRPr="0006472F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456" w:rsidRPr="0006472F" w:rsidRDefault="00051456" w:rsidP="0044610B">
            <w:pPr>
              <w:jc w:val="center"/>
              <w:rPr>
                <w:sz w:val="28"/>
                <w:szCs w:val="28"/>
              </w:rPr>
            </w:pPr>
            <w:r w:rsidRPr="0006472F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456" w:rsidRPr="0006472F" w:rsidRDefault="00051456" w:rsidP="0044610B">
            <w:pPr>
              <w:jc w:val="center"/>
              <w:rPr>
                <w:sz w:val="28"/>
                <w:szCs w:val="28"/>
              </w:rPr>
            </w:pPr>
            <w:r w:rsidRPr="0006472F">
              <w:rPr>
                <w:sz w:val="28"/>
                <w:szCs w:val="28"/>
              </w:rPr>
              <w:t>Предпол</w:t>
            </w:r>
            <w:r w:rsidRPr="0006472F">
              <w:rPr>
                <w:sz w:val="28"/>
                <w:szCs w:val="28"/>
              </w:rPr>
              <w:t>а</w:t>
            </w:r>
            <w:r w:rsidRPr="0006472F">
              <w:rPr>
                <w:sz w:val="28"/>
                <w:szCs w:val="28"/>
              </w:rPr>
              <w:t>гаемые ср</w:t>
            </w:r>
            <w:r w:rsidRPr="0006472F">
              <w:rPr>
                <w:sz w:val="28"/>
                <w:szCs w:val="28"/>
              </w:rPr>
              <w:t>о</w:t>
            </w:r>
            <w:r w:rsidRPr="0006472F">
              <w:rPr>
                <w:sz w:val="28"/>
                <w:szCs w:val="28"/>
              </w:rPr>
              <w:t>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456" w:rsidRPr="0006472F" w:rsidRDefault="00051456" w:rsidP="0044610B">
            <w:pPr>
              <w:jc w:val="center"/>
              <w:rPr>
                <w:sz w:val="28"/>
                <w:szCs w:val="28"/>
              </w:rPr>
            </w:pPr>
            <w:r w:rsidRPr="0006472F">
              <w:rPr>
                <w:sz w:val="28"/>
                <w:szCs w:val="28"/>
              </w:rPr>
              <w:t>Ожида</w:t>
            </w:r>
            <w:r w:rsidRPr="0006472F">
              <w:rPr>
                <w:sz w:val="28"/>
                <w:szCs w:val="28"/>
              </w:rPr>
              <w:t>е</w:t>
            </w:r>
            <w:r w:rsidRPr="0006472F">
              <w:rPr>
                <w:sz w:val="28"/>
                <w:szCs w:val="28"/>
              </w:rPr>
              <w:t>мый д</w:t>
            </w:r>
            <w:r w:rsidRPr="0006472F">
              <w:rPr>
                <w:sz w:val="28"/>
                <w:szCs w:val="28"/>
              </w:rPr>
              <w:t>о</w:t>
            </w:r>
            <w:r w:rsidRPr="0006472F">
              <w:rPr>
                <w:sz w:val="28"/>
                <w:szCs w:val="28"/>
              </w:rPr>
              <w:t>ход (ру</w:t>
            </w:r>
            <w:r w:rsidRPr="0006472F">
              <w:rPr>
                <w:sz w:val="28"/>
                <w:szCs w:val="28"/>
              </w:rPr>
              <w:t>б</w:t>
            </w:r>
            <w:r w:rsidRPr="0006472F">
              <w:rPr>
                <w:sz w:val="28"/>
                <w:szCs w:val="28"/>
              </w:rPr>
              <w:t>лей)</w:t>
            </w:r>
          </w:p>
        </w:tc>
      </w:tr>
      <w:tr w:rsidR="00051456" w:rsidTr="00051456">
        <w:trPr>
          <w:trHeight w:hRule="exact" w:val="505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456" w:rsidRDefault="00051456" w:rsidP="0044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456" w:rsidRDefault="00051456" w:rsidP="0044610B">
            <w:pPr>
              <w:jc w:val="both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Металлолом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456" w:rsidRDefault="00051456" w:rsidP="0044610B">
            <w:pPr>
              <w:jc w:val="center"/>
              <w:rPr>
                <w:sz w:val="28"/>
                <w:szCs w:val="28"/>
              </w:rPr>
            </w:pPr>
            <w:r w:rsidRPr="0006472F">
              <w:rPr>
                <w:sz w:val="28"/>
                <w:szCs w:val="28"/>
              </w:rPr>
              <w:t>Продажа имущества на аукционе</w:t>
            </w:r>
            <w:r>
              <w:rPr>
                <w:sz w:val="28"/>
                <w:szCs w:val="28"/>
              </w:rPr>
              <w:t>, открытом 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ставу участников с откр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той формой подачи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 о цене;</w:t>
            </w:r>
          </w:p>
          <w:p w:rsidR="00051456" w:rsidRDefault="00051456" w:rsidP="00446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имущества на аукционе посредством публичного предложения с открытой формой подачи предложений о приобрет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муниципального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щества;</w:t>
            </w:r>
          </w:p>
          <w:p w:rsidR="00051456" w:rsidRPr="0006472F" w:rsidRDefault="00051456" w:rsidP="00446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муниципального имущества без объявления цены.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456" w:rsidRDefault="00051456" w:rsidP="00446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квартал</w:t>
            </w:r>
          </w:p>
          <w:p w:rsidR="00051456" w:rsidRDefault="00051456" w:rsidP="00446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456" w:rsidRDefault="00051456" w:rsidP="00446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46400,00</w:t>
            </w:r>
          </w:p>
          <w:p w:rsidR="00051456" w:rsidRDefault="00051456" w:rsidP="0044610B">
            <w:pPr>
              <w:jc w:val="center"/>
              <w:rPr>
                <w:sz w:val="28"/>
                <w:szCs w:val="28"/>
              </w:rPr>
            </w:pPr>
          </w:p>
          <w:p w:rsidR="00051456" w:rsidRDefault="00051456" w:rsidP="0044610B">
            <w:pPr>
              <w:jc w:val="center"/>
              <w:rPr>
                <w:sz w:val="28"/>
                <w:szCs w:val="28"/>
              </w:rPr>
            </w:pPr>
          </w:p>
          <w:p w:rsidR="00051456" w:rsidRDefault="00051456" w:rsidP="0044610B">
            <w:pPr>
              <w:jc w:val="center"/>
              <w:rPr>
                <w:sz w:val="28"/>
                <w:szCs w:val="28"/>
              </w:rPr>
            </w:pPr>
          </w:p>
          <w:p w:rsidR="00051456" w:rsidRDefault="00051456" w:rsidP="0044610B">
            <w:pPr>
              <w:jc w:val="center"/>
              <w:rPr>
                <w:sz w:val="28"/>
                <w:szCs w:val="28"/>
              </w:rPr>
            </w:pPr>
          </w:p>
          <w:p w:rsidR="00051456" w:rsidRDefault="00051456" w:rsidP="00446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23200,00</w:t>
            </w:r>
          </w:p>
        </w:tc>
      </w:tr>
    </w:tbl>
    <w:p w:rsidR="00837466" w:rsidRDefault="00051456" w:rsidP="00051456">
      <w:pPr>
        <w:spacing w:before="720"/>
        <w:jc w:val="center"/>
      </w:pPr>
      <w:r>
        <w:t>_________________</w:t>
      </w:r>
    </w:p>
    <w:sectPr w:rsidR="00837466" w:rsidSect="00051456">
      <w:headerReference w:type="default" r:id="rId9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357" w:rsidRDefault="00001357" w:rsidP="00051456">
      <w:r>
        <w:separator/>
      </w:r>
    </w:p>
  </w:endnote>
  <w:endnote w:type="continuationSeparator" w:id="1">
    <w:p w:rsidR="00001357" w:rsidRDefault="00001357" w:rsidP="00051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357" w:rsidRDefault="00001357" w:rsidP="00051456">
      <w:r>
        <w:separator/>
      </w:r>
    </w:p>
  </w:footnote>
  <w:footnote w:type="continuationSeparator" w:id="1">
    <w:p w:rsidR="00001357" w:rsidRDefault="00001357" w:rsidP="00051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24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51456" w:rsidRPr="00051456" w:rsidRDefault="003834DB">
        <w:pPr>
          <w:pStyle w:val="af6"/>
          <w:jc w:val="center"/>
          <w:rPr>
            <w:sz w:val="24"/>
            <w:szCs w:val="24"/>
          </w:rPr>
        </w:pPr>
        <w:r w:rsidRPr="00051456">
          <w:rPr>
            <w:sz w:val="24"/>
            <w:szCs w:val="24"/>
          </w:rPr>
          <w:fldChar w:fldCharType="begin"/>
        </w:r>
        <w:r w:rsidR="00051456" w:rsidRPr="00051456">
          <w:rPr>
            <w:sz w:val="24"/>
            <w:szCs w:val="24"/>
          </w:rPr>
          <w:instrText xml:space="preserve"> PAGE   \* MERGEFORMAT </w:instrText>
        </w:r>
        <w:r w:rsidRPr="00051456">
          <w:rPr>
            <w:sz w:val="24"/>
            <w:szCs w:val="24"/>
          </w:rPr>
          <w:fldChar w:fldCharType="separate"/>
        </w:r>
        <w:r w:rsidR="00104ADE">
          <w:rPr>
            <w:noProof/>
            <w:sz w:val="24"/>
            <w:szCs w:val="24"/>
          </w:rPr>
          <w:t>1</w:t>
        </w:r>
        <w:r w:rsidRPr="00051456">
          <w:rPr>
            <w:sz w:val="24"/>
            <w:szCs w:val="24"/>
          </w:rPr>
          <w:fldChar w:fldCharType="end"/>
        </w:r>
      </w:p>
    </w:sdtContent>
  </w:sdt>
  <w:p w:rsidR="00051456" w:rsidRDefault="0005145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627C"/>
    <w:multiLevelType w:val="hybridMultilevel"/>
    <w:tmpl w:val="04384BCA"/>
    <w:lvl w:ilvl="0" w:tplc="3E383964">
      <w:start w:val="1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43B957AB"/>
    <w:multiLevelType w:val="hybridMultilevel"/>
    <w:tmpl w:val="A6A0B390"/>
    <w:lvl w:ilvl="0" w:tplc="A08465A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E202E"/>
    <w:rsid w:val="00001357"/>
    <w:rsid w:val="00051456"/>
    <w:rsid w:val="0008382C"/>
    <w:rsid w:val="000B7B8F"/>
    <w:rsid w:val="000E202E"/>
    <w:rsid w:val="00104ADE"/>
    <w:rsid w:val="0021327D"/>
    <w:rsid w:val="00310069"/>
    <w:rsid w:val="003834DB"/>
    <w:rsid w:val="003E0BE5"/>
    <w:rsid w:val="003F5D0F"/>
    <w:rsid w:val="003F7349"/>
    <w:rsid w:val="004B2BC2"/>
    <w:rsid w:val="006556C0"/>
    <w:rsid w:val="00663507"/>
    <w:rsid w:val="006D78EB"/>
    <w:rsid w:val="007249B8"/>
    <w:rsid w:val="007D65DC"/>
    <w:rsid w:val="00820BA0"/>
    <w:rsid w:val="0082600A"/>
    <w:rsid w:val="00837466"/>
    <w:rsid w:val="00A224CD"/>
    <w:rsid w:val="00A90E8D"/>
    <w:rsid w:val="00A93A8E"/>
    <w:rsid w:val="00AC3FB8"/>
    <w:rsid w:val="00B33FC7"/>
    <w:rsid w:val="00BB7369"/>
    <w:rsid w:val="00D462C0"/>
    <w:rsid w:val="00DA6297"/>
    <w:rsid w:val="00DB6241"/>
    <w:rsid w:val="00DD15E0"/>
    <w:rsid w:val="00E50444"/>
    <w:rsid w:val="00F16A47"/>
    <w:rsid w:val="00F6590B"/>
    <w:rsid w:val="00F73C0C"/>
    <w:rsid w:val="00F8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styleId="af3">
    <w:name w:val="Body Text"/>
    <w:basedOn w:val="a"/>
    <w:link w:val="af4"/>
    <w:rsid w:val="000E202E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E202E"/>
    <w:rPr>
      <w:rFonts w:ascii="Times New Roman" w:eastAsia="Lucida Sans Unicode" w:hAnsi="Times New Roman"/>
      <w:kern w:val="1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051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05145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1456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05145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1456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CAF9B-D95A-4703-9B1B-F3B08111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Buh-SX</cp:lastModifiedBy>
  <cp:revision>16</cp:revision>
  <cp:lastPrinted>2021-06-25T07:58:00Z</cp:lastPrinted>
  <dcterms:created xsi:type="dcterms:W3CDTF">2019-02-19T08:34:00Z</dcterms:created>
  <dcterms:modified xsi:type="dcterms:W3CDTF">2021-06-25T07:59:00Z</dcterms:modified>
</cp:coreProperties>
</file>