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664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1290"/>
        <w:gridCol w:w="1843"/>
        <w:gridCol w:w="1843"/>
        <w:gridCol w:w="1596"/>
        <w:gridCol w:w="2338"/>
      </w:tblGrid>
      <w:tr w:rsidR="00D35A40" w14:paraId="0EA3FC45" w14:textId="77777777" w:rsidTr="00D35A40">
        <w:tc>
          <w:tcPr>
            <w:tcW w:w="661" w:type="dxa"/>
          </w:tcPr>
          <w:p w14:paraId="4009781B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0" w:type="dxa"/>
          </w:tcPr>
          <w:p w14:paraId="46516D63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14:paraId="3CDE570A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Предлагаемая</w:t>
            </w:r>
          </w:p>
          <w:p w14:paraId="38BDFFF0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14:paraId="6C1063D7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4BD31E26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14:paraId="7D387922" w14:textId="77777777" w:rsidR="000B2878" w:rsidRPr="000B2878" w:rsidRDefault="006C0E9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2878" w:rsidRPr="000B287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14:paraId="7A8C0BAD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69A8F5A3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96" w:type="dxa"/>
          </w:tcPr>
          <w:p w14:paraId="11E46FEB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14:paraId="03A64DF6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численность слушателей</w:t>
            </w:r>
          </w:p>
        </w:tc>
        <w:tc>
          <w:tcPr>
            <w:tcW w:w="2338" w:type="dxa"/>
          </w:tcPr>
          <w:p w14:paraId="1E0983B4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Ответственное лицо по организации</w:t>
            </w:r>
          </w:p>
          <w:p w14:paraId="6E0E3FBE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мероприятия (ФИО</w:t>
            </w:r>
            <w:r w:rsidR="006C0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B0546F" w14:textId="77777777" w:rsidR="000B2878" w:rsidRPr="000B2878" w:rsidRDefault="000B2878" w:rsidP="00C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должность телефон)</w:t>
            </w:r>
          </w:p>
        </w:tc>
      </w:tr>
      <w:tr w:rsidR="00D35A40" w14:paraId="394206ED" w14:textId="77777777" w:rsidTr="00D35A40">
        <w:tc>
          <w:tcPr>
            <w:tcW w:w="661" w:type="dxa"/>
          </w:tcPr>
          <w:p w14:paraId="4411A3A8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14:paraId="73C02D88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2E9FC1E1" w14:textId="7C543835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 в 10.00</w:t>
            </w:r>
          </w:p>
        </w:tc>
        <w:tc>
          <w:tcPr>
            <w:tcW w:w="1843" w:type="dxa"/>
          </w:tcPr>
          <w:p w14:paraId="41DD97CD" w14:textId="3AA40938" w:rsidR="000B2878" w:rsidRPr="00D35A40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имени Г.И. Обатурова. пгт Нагорск, ул. Леушина, 17</w:t>
            </w:r>
          </w:p>
        </w:tc>
        <w:tc>
          <w:tcPr>
            <w:tcW w:w="1596" w:type="dxa"/>
          </w:tcPr>
          <w:p w14:paraId="6D155CC0" w14:textId="78CC9E44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67942450" w14:textId="2A083ED6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Надежда Васильевна, председатель районной организации ветеранов, 89127025821</w:t>
            </w:r>
          </w:p>
        </w:tc>
      </w:tr>
      <w:tr w:rsidR="00D35A40" w14:paraId="7F3C5C98" w14:textId="77777777" w:rsidTr="00D35A40">
        <w:tc>
          <w:tcPr>
            <w:tcW w:w="661" w:type="dxa"/>
          </w:tcPr>
          <w:p w14:paraId="35108139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14:paraId="553A3A5A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35DD75F3" w14:textId="1D35F72E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 в 10.00</w:t>
            </w:r>
          </w:p>
        </w:tc>
        <w:tc>
          <w:tcPr>
            <w:tcW w:w="1843" w:type="dxa"/>
          </w:tcPr>
          <w:p w14:paraId="0C02AA4C" w14:textId="69C7BB27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5D4BCFDE" w14:textId="2E54FC1A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40726292" w14:textId="78F66012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5D4968EC" w14:textId="77777777" w:rsidTr="00D35A40">
        <w:tc>
          <w:tcPr>
            <w:tcW w:w="661" w:type="dxa"/>
          </w:tcPr>
          <w:p w14:paraId="49B92017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14:paraId="5E10E959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49D4D0C0" w14:textId="3AA8B046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 в 10.00</w:t>
            </w:r>
          </w:p>
        </w:tc>
        <w:tc>
          <w:tcPr>
            <w:tcW w:w="1843" w:type="dxa"/>
          </w:tcPr>
          <w:p w14:paraId="0459324A" w14:textId="36F489D1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6CEB00DF" w14:textId="0DE5B15C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0E8D4980" w14:textId="53442E3A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3C9ABFCE" w14:textId="77777777" w:rsidTr="00D35A40">
        <w:tc>
          <w:tcPr>
            <w:tcW w:w="661" w:type="dxa"/>
          </w:tcPr>
          <w:p w14:paraId="644B1321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14:paraId="2F29BA52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6EDDB3C1" w14:textId="7A98C534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в 10.00</w:t>
            </w:r>
          </w:p>
        </w:tc>
        <w:tc>
          <w:tcPr>
            <w:tcW w:w="1843" w:type="dxa"/>
          </w:tcPr>
          <w:p w14:paraId="4A45D665" w14:textId="5E57D796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743EAE17" w14:textId="709F92AD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23A99A8C" w14:textId="79AE3D9C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20D751E8" w14:textId="77777777" w:rsidTr="00D35A40">
        <w:tc>
          <w:tcPr>
            <w:tcW w:w="661" w:type="dxa"/>
          </w:tcPr>
          <w:p w14:paraId="17BD1E9A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14:paraId="4D4BA87A" w14:textId="68B7EC60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7715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14:paraId="6A8B2270" w14:textId="2C44BE03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 в 10.00</w:t>
            </w:r>
          </w:p>
        </w:tc>
        <w:tc>
          <w:tcPr>
            <w:tcW w:w="1843" w:type="dxa"/>
          </w:tcPr>
          <w:p w14:paraId="76B525E2" w14:textId="6AF68C53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1E7B5154" w14:textId="6A12986E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7BEBD1AA" w14:textId="2C7E8202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0497E93F" w14:textId="77777777" w:rsidTr="00D35A40">
        <w:tc>
          <w:tcPr>
            <w:tcW w:w="661" w:type="dxa"/>
          </w:tcPr>
          <w:p w14:paraId="7F6E0187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14:paraId="3A3D867D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14:paraId="655D395B" w14:textId="5AF7426E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 в 10.00</w:t>
            </w:r>
          </w:p>
        </w:tc>
        <w:tc>
          <w:tcPr>
            <w:tcW w:w="1843" w:type="dxa"/>
          </w:tcPr>
          <w:p w14:paraId="446E50FE" w14:textId="0F724F81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5726008E" w14:textId="3CCF45CA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67F03115" w14:textId="0C4E55C8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1E061D77" w14:textId="77777777" w:rsidTr="00D35A40">
        <w:tc>
          <w:tcPr>
            <w:tcW w:w="661" w:type="dxa"/>
          </w:tcPr>
          <w:p w14:paraId="52DBB79B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14:paraId="521F851B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14:paraId="1E4247CF" w14:textId="74789D76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 в 10.00</w:t>
            </w:r>
          </w:p>
        </w:tc>
        <w:tc>
          <w:tcPr>
            <w:tcW w:w="1843" w:type="dxa"/>
          </w:tcPr>
          <w:p w14:paraId="6FC9925C" w14:textId="2F60CB60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2300BC2C" w14:textId="1DC046A2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6E3FBB6C" w14:textId="343D7EF9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0F74A3A5" w14:textId="77777777" w:rsidTr="00D35A40">
        <w:tc>
          <w:tcPr>
            <w:tcW w:w="661" w:type="dxa"/>
          </w:tcPr>
          <w:p w14:paraId="6BA52230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14:paraId="391D81FA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3C101515" w14:textId="558D741A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 в 10.00</w:t>
            </w:r>
          </w:p>
        </w:tc>
        <w:tc>
          <w:tcPr>
            <w:tcW w:w="1843" w:type="dxa"/>
          </w:tcPr>
          <w:p w14:paraId="5005A87C" w14:textId="2F66EE9A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041D7F6F" w14:textId="02DDFB6D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7AAE6564" w14:textId="363CDB78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7311D7BC" w14:textId="77777777" w:rsidTr="00D35A40">
        <w:tc>
          <w:tcPr>
            <w:tcW w:w="661" w:type="dxa"/>
          </w:tcPr>
          <w:p w14:paraId="08B69D3A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14:paraId="60BA7AF5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6D0BEE61" w14:textId="30C28669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 в 10.00</w:t>
            </w:r>
          </w:p>
        </w:tc>
        <w:tc>
          <w:tcPr>
            <w:tcW w:w="1843" w:type="dxa"/>
          </w:tcPr>
          <w:p w14:paraId="7DC4F639" w14:textId="1ADC63C9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0826D3A2" w14:textId="2C7C77B7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5491A91E" w14:textId="57BC493C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2C8B9470" w14:textId="77777777" w:rsidTr="00D35A40">
        <w:tc>
          <w:tcPr>
            <w:tcW w:w="661" w:type="dxa"/>
          </w:tcPr>
          <w:p w14:paraId="0E8E4076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</w:tcPr>
          <w:p w14:paraId="024B9768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28FC2E86" w14:textId="443B0A80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 в 10.00</w:t>
            </w:r>
          </w:p>
        </w:tc>
        <w:tc>
          <w:tcPr>
            <w:tcW w:w="1843" w:type="dxa"/>
          </w:tcPr>
          <w:p w14:paraId="6D9197EE" w14:textId="13ECE7B2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057E80B9" w14:textId="0B31F54E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611CE50A" w14:textId="6D5256F0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  <w:tr w:rsidR="00D35A40" w14:paraId="224CA519" w14:textId="77777777" w:rsidTr="00D35A40">
        <w:tc>
          <w:tcPr>
            <w:tcW w:w="661" w:type="dxa"/>
          </w:tcPr>
          <w:p w14:paraId="01CA646F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14:paraId="4C7B9E56" w14:textId="77777777" w:rsidR="000B2878" w:rsidRPr="000B2878" w:rsidRDefault="000B2878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3D7622EF" w14:textId="75B0B8EB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 в 10.00</w:t>
            </w:r>
          </w:p>
        </w:tc>
        <w:tc>
          <w:tcPr>
            <w:tcW w:w="1843" w:type="dxa"/>
          </w:tcPr>
          <w:p w14:paraId="7827058F" w14:textId="02814AB2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A40">
              <w:rPr>
                <w:rFonts w:ascii="Times New Roman" w:hAnsi="Times New Roman" w:cs="Times New Roman"/>
                <w:sz w:val="24"/>
                <w:szCs w:val="24"/>
              </w:rPr>
              <w:t>Г.И. Обатурова. пгт Нагорск</w:t>
            </w:r>
          </w:p>
        </w:tc>
        <w:tc>
          <w:tcPr>
            <w:tcW w:w="1596" w:type="dxa"/>
          </w:tcPr>
          <w:p w14:paraId="0C0D3DE2" w14:textId="0880F4FD" w:rsidR="000B2878" w:rsidRPr="000B2878" w:rsidRDefault="00D35A40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730BAF2F" w14:textId="0ADE34B8" w:rsidR="000B2878" w:rsidRPr="000B2878" w:rsidRDefault="00B94C4B" w:rsidP="00C4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Н.В., председатель РОВ, 89127025821</w:t>
            </w:r>
          </w:p>
        </w:tc>
      </w:tr>
    </w:tbl>
    <w:p w14:paraId="71666FD8" w14:textId="77777777" w:rsidR="003C53AC" w:rsidRDefault="00C4770C" w:rsidP="00C4770C">
      <w:pPr>
        <w:jc w:val="right"/>
        <w:rPr>
          <w:rFonts w:ascii="Times New Roman" w:hAnsi="Times New Roman" w:cs="Times New Roman"/>
          <w:sz w:val="28"/>
          <w:szCs w:val="28"/>
        </w:rPr>
      </w:pPr>
      <w:r w:rsidRPr="00C4770C">
        <w:rPr>
          <w:rFonts w:ascii="Times New Roman" w:hAnsi="Times New Roman" w:cs="Times New Roman"/>
          <w:sz w:val="28"/>
          <w:szCs w:val="28"/>
        </w:rPr>
        <w:t>Приложение</w:t>
      </w:r>
    </w:p>
    <w:p w14:paraId="01DDA16A" w14:textId="77777777" w:rsidR="00C4770C" w:rsidRPr="00C4770C" w:rsidRDefault="00C4770C" w:rsidP="00C47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предоставления графика просветительных мероприятий по повышению цифровой грамотности населения</w:t>
      </w:r>
    </w:p>
    <w:sectPr w:rsidR="00C4770C" w:rsidRPr="00C4770C" w:rsidSect="003C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233E" w14:textId="77777777" w:rsidR="00CD7F56" w:rsidRDefault="00CD7F56" w:rsidP="00C4770C">
      <w:pPr>
        <w:spacing w:after="0" w:line="240" w:lineRule="auto"/>
      </w:pPr>
      <w:r>
        <w:separator/>
      </w:r>
    </w:p>
  </w:endnote>
  <w:endnote w:type="continuationSeparator" w:id="0">
    <w:p w14:paraId="49388642" w14:textId="77777777" w:rsidR="00CD7F56" w:rsidRDefault="00CD7F56" w:rsidP="00C4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AA79" w14:textId="77777777" w:rsidR="00CD7F56" w:rsidRDefault="00CD7F56" w:rsidP="00C4770C">
      <w:pPr>
        <w:spacing w:after="0" w:line="240" w:lineRule="auto"/>
      </w:pPr>
      <w:r>
        <w:separator/>
      </w:r>
    </w:p>
  </w:footnote>
  <w:footnote w:type="continuationSeparator" w:id="0">
    <w:p w14:paraId="4C7980E2" w14:textId="77777777" w:rsidR="00CD7F56" w:rsidRDefault="00CD7F56" w:rsidP="00C4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878"/>
    <w:rsid w:val="000B2878"/>
    <w:rsid w:val="002077DC"/>
    <w:rsid w:val="002236C7"/>
    <w:rsid w:val="002B5711"/>
    <w:rsid w:val="003C53AC"/>
    <w:rsid w:val="00421137"/>
    <w:rsid w:val="004315BC"/>
    <w:rsid w:val="005F1F8F"/>
    <w:rsid w:val="006C0E98"/>
    <w:rsid w:val="00761DE3"/>
    <w:rsid w:val="007715B7"/>
    <w:rsid w:val="0085726C"/>
    <w:rsid w:val="009E6A06"/>
    <w:rsid w:val="00B94C4B"/>
    <w:rsid w:val="00C4770C"/>
    <w:rsid w:val="00C806ED"/>
    <w:rsid w:val="00CA1F3F"/>
    <w:rsid w:val="00CC3510"/>
    <w:rsid w:val="00CD7F56"/>
    <w:rsid w:val="00D35A40"/>
    <w:rsid w:val="00F013B8"/>
    <w:rsid w:val="00F6482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38F4"/>
  <w15:docId w15:val="{1FCE03AB-960A-4CD4-AA50-FF433F66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4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70C"/>
  </w:style>
  <w:style w:type="paragraph" w:styleId="a6">
    <w:name w:val="footer"/>
    <w:basedOn w:val="a"/>
    <w:link w:val="a7"/>
    <w:uiPriority w:val="99"/>
    <w:semiHidden/>
    <w:unhideWhenUsed/>
    <w:rsid w:val="00C4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Анастасия Качина</cp:lastModifiedBy>
  <cp:revision>7</cp:revision>
  <cp:lastPrinted>2025-01-23T13:41:00Z</cp:lastPrinted>
  <dcterms:created xsi:type="dcterms:W3CDTF">2025-01-23T13:08:00Z</dcterms:created>
  <dcterms:modified xsi:type="dcterms:W3CDTF">2025-01-23T13:45:00Z</dcterms:modified>
</cp:coreProperties>
</file>