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1" w:rsidRDefault="00DF49E1" w:rsidP="002B132B">
      <w:pPr>
        <w:pStyle w:val="50"/>
        <w:shd w:val="clear" w:color="auto" w:fill="auto"/>
        <w:spacing w:before="0" w:after="0" w:line="322" w:lineRule="exact"/>
        <w:ind w:left="20" w:right="20" w:firstLine="560"/>
        <w:rPr>
          <w:rStyle w:val="5"/>
          <w:color w:val="000000"/>
        </w:rPr>
      </w:pPr>
      <w:r>
        <w:rPr>
          <w:rStyle w:val="5"/>
          <w:color w:val="000000"/>
        </w:rPr>
        <w:t xml:space="preserve">Особый противопожарный режим </w:t>
      </w:r>
      <w:r w:rsidR="00D93CBB">
        <w:rPr>
          <w:rStyle w:val="5"/>
          <w:color w:val="000000"/>
        </w:rPr>
        <w:t xml:space="preserve">в лесах </w:t>
      </w:r>
      <w:r>
        <w:rPr>
          <w:rStyle w:val="5"/>
          <w:color w:val="000000"/>
        </w:rPr>
        <w:t xml:space="preserve">на территории </w:t>
      </w:r>
      <w:r w:rsidR="00D93CBB">
        <w:rPr>
          <w:rStyle w:val="5"/>
          <w:color w:val="000000"/>
        </w:rPr>
        <w:t>Кировской области</w:t>
      </w:r>
    </w:p>
    <w:p w:rsidR="00DF49E1" w:rsidRDefault="00DF49E1" w:rsidP="002B132B">
      <w:pPr>
        <w:pStyle w:val="50"/>
        <w:shd w:val="clear" w:color="auto" w:fill="auto"/>
        <w:spacing w:before="0" w:after="0" w:line="322" w:lineRule="exact"/>
        <w:ind w:left="20" w:right="20" w:firstLine="560"/>
        <w:rPr>
          <w:rStyle w:val="5"/>
          <w:color w:val="000000"/>
        </w:rPr>
      </w:pPr>
    </w:p>
    <w:p w:rsidR="00DF49E1" w:rsidRDefault="00DF49E1" w:rsidP="002B132B">
      <w:pPr>
        <w:pStyle w:val="50"/>
        <w:shd w:val="clear" w:color="auto" w:fill="auto"/>
        <w:spacing w:before="0" w:after="0" w:line="322" w:lineRule="exact"/>
        <w:ind w:left="20" w:right="20" w:firstLine="560"/>
        <w:rPr>
          <w:rStyle w:val="5"/>
          <w:color w:val="000000"/>
        </w:rPr>
      </w:pPr>
    </w:p>
    <w:p w:rsidR="002B132B" w:rsidRDefault="002B132B" w:rsidP="002B132B">
      <w:pPr>
        <w:pStyle w:val="50"/>
        <w:shd w:val="clear" w:color="auto" w:fill="auto"/>
        <w:spacing w:before="0" w:after="0" w:line="322" w:lineRule="exact"/>
        <w:ind w:left="20" w:right="20" w:firstLine="560"/>
      </w:pPr>
      <w:r>
        <w:rPr>
          <w:rStyle w:val="5"/>
          <w:color w:val="000000"/>
        </w:rPr>
        <w:t xml:space="preserve">На территории муниципального образования Нагорский муниципальный район Кировской области прогнозируется </w:t>
      </w:r>
      <w:r w:rsidR="00D93CBB">
        <w:rPr>
          <w:rStyle w:val="5"/>
          <w:color w:val="000000"/>
        </w:rPr>
        <w:t xml:space="preserve">3 </w:t>
      </w:r>
      <w:r>
        <w:rPr>
          <w:rStyle w:val="5"/>
          <w:color w:val="000000"/>
        </w:rPr>
        <w:t xml:space="preserve">класс </w:t>
      </w:r>
      <w:r>
        <w:rPr>
          <w:rStyle w:val="51"/>
          <w:color w:val="000000"/>
        </w:rPr>
        <w:t>пожарной опасности.</w:t>
      </w:r>
    </w:p>
    <w:p w:rsidR="002B132B" w:rsidRDefault="00D93CBB" w:rsidP="002B132B">
      <w:pPr>
        <w:pStyle w:val="a3"/>
        <w:shd w:val="clear" w:color="auto" w:fill="auto"/>
        <w:spacing w:after="0" w:line="322" w:lineRule="exact"/>
        <w:ind w:left="20" w:firstLine="560"/>
        <w:jc w:val="both"/>
      </w:pPr>
      <w:r>
        <w:rPr>
          <w:rStyle w:val="1"/>
          <w:color w:val="000000"/>
        </w:rPr>
        <w:t>Не п</w:t>
      </w:r>
      <w:r w:rsidR="002B132B">
        <w:rPr>
          <w:rStyle w:val="1"/>
          <w:color w:val="000000"/>
        </w:rPr>
        <w:t>рогнозируется возникновение очагов природных пожаров.</w:t>
      </w:r>
    </w:p>
    <w:p w:rsidR="002B132B" w:rsidRDefault="002B132B" w:rsidP="002B132B">
      <w:pPr>
        <w:pStyle w:val="a3"/>
        <w:shd w:val="clear" w:color="auto" w:fill="auto"/>
        <w:spacing w:after="300" w:line="322" w:lineRule="exact"/>
        <w:ind w:left="20" w:right="20" w:firstLine="560"/>
        <w:jc w:val="both"/>
      </w:pPr>
      <w:r>
        <w:rPr>
          <w:rStyle w:val="1"/>
          <w:color w:val="000000"/>
        </w:rPr>
        <w:t>На территориях, отнесенных к I</w:t>
      </w:r>
      <w:r w:rsidR="002F38BE">
        <w:rPr>
          <w:rStyle w:val="1"/>
          <w:color w:val="000000"/>
          <w:lang w:val="en-US"/>
        </w:rPr>
        <w:t>II</w:t>
      </w:r>
      <w:r>
        <w:rPr>
          <w:rStyle w:val="1"/>
          <w:color w:val="000000"/>
        </w:rPr>
        <w:t xml:space="preserve"> классу пожарной опасности в целях предупреждения возникновения природных пожаров, а также с целью создания условий для оперативного реагирования, Главам муниципальных образований Кировской области, рекомендовано в пределах своей компетенции, обеспечить проведение комплекса организационных и инженерно-технических превентивных мероприятий: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введен особый противопожарный режим постановлением администрации </w:t>
      </w:r>
      <w:r w:rsidR="002F38BE">
        <w:rPr>
          <w:rStyle w:val="1"/>
          <w:color w:val="000000"/>
        </w:rPr>
        <w:t xml:space="preserve">Правительства </w:t>
      </w:r>
      <w:r>
        <w:rPr>
          <w:rStyle w:val="1"/>
          <w:color w:val="000000"/>
        </w:rPr>
        <w:t>Кировской области от 1</w:t>
      </w:r>
      <w:r w:rsidR="002F38BE">
        <w:rPr>
          <w:rStyle w:val="1"/>
          <w:color w:val="000000"/>
        </w:rPr>
        <w:t>5</w:t>
      </w:r>
      <w:r>
        <w:rPr>
          <w:rStyle w:val="1"/>
          <w:color w:val="000000"/>
        </w:rPr>
        <w:t>.0</w:t>
      </w:r>
      <w:r w:rsidR="00283EB0">
        <w:rPr>
          <w:rStyle w:val="1"/>
          <w:color w:val="000000"/>
        </w:rPr>
        <w:t>8</w:t>
      </w:r>
      <w:r>
        <w:rPr>
          <w:rStyle w:val="1"/>
          <w:color w:val="000000"/>
        </w:rPr>
        <w:t>.202</w:t>
      </w:r>
      <w:r w:rsidR="002F38BE">
        <w:rPr>
          <w:rStyle w:val="1"/>
          <w:color w:val="000000"/>
        </w:rPr>
        <w:t>2</w:t>
      </w:r>
      <w:r>
        <w:rPr>
          <w:rStyle w:val="1"/>
          <w:color w:val="000000"/>
        </w:rPr>
        <w:t xml:space="preserve"> № </w:t>
      </w:r>
      <w:r w:rsidR="002F38BE">
        <w:rPr>
          <w:rStyle w:val="1"/>
          <w:color w:val="000000"/>
        </w:rPr>
        <w:t>4</w:t>
      </w:r>
      <w:r w:rsidR="00283EB0">
        <w:rPr>
          <w:rStyle w:val="1"/>
          <w:color w:val="000000"/>
        </w:rPr>
        <w:t>3</w:t>
      </w:r>
      <w:r w:rsidR="002F38BE">
        <w:rPr>
          <w:rStyle w:val="1"/>
          <w:color w:val="000000"/>
        </w:rPr>
        <w:t>5</w:t>
      </w:r>
      <w:r>
        <w:rPr>
          <w:rStyle w:val="1"/>
          <w:color w:val="000000"/>
        </w:rPr>
        <w:t>-П « О</w:t>
      </w:r>
      <w:r w:rsidR="002F38BE">
        <w:rPr>
          <w:rStyle w:val="1"/>
          <w:color w:val="000000"/>
        </w:rPr>
        <w:t>б</w:t>
      </w:r>
      <w:r>
        <w:rPr>
          <w:rStyle w:val="1"/>
          <w:color w:val="000000"/>
        </w:rPr>
        <w:t xml:space="preserve"> </w:t>
      </w:r>
      <w:r w:rsidR="002F38BE">
        <w:rPr>
          <w:rStyle w:val="1"/>
          <w:color w:val="000000"/>
        </w:rPr>
        <w:t>установле</w:t>
      </w:r>
      <w:r>
        <w:rPr>
          <w:rStyle w:val="1"/>
          <w:color w:val="000000"/>
        </w:rPr>
        <w:t>нии особого противопожарного режима</w:t>
      </w:r>
      <w:r w:rsidR="002F38BE">
        <w:rPr>
          <w:rStyle w:val="1"/>
          <w:color w:val="000000"/>
        </w:rPr>
        <w:t xml:space="preserve"> в лесах и об ограничении пребывания граждан в лесах и въезд в них транспортных средств на территории Кировской области</w:t>
      </w:r>
      <w:r>
        <w:rPr>
          <w:rStyle w:val="1"/>
          <w:color w:val="000000"/>
        </w:rPr>
        <w:t>»;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 w:rsidRPr="00ED0980">
        <w:rPr>
          <w:rStyle w:val="1"/>
          <w:color w:val="000000"/>
        </w:rPr>
        <w:t>проверена готовность служб экстренного реагирования, при необходимости будут усилены службы</w:t>
      </w:r>
      <w:r>
        <w:rPr>
          <w:rStyle w:val="1"/>
          <w:color w:val="000000"/>
        </w:rPr>
        <w:t>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приведен</w:t>
      </w:r>
      <w:r w:rsidR="000F10B3">
        <w:rPr>
          <w:rStyle w:val="1"/>
          <w:color w:val="000000"/>
        </w:rPr>
        <w:t>ы</w:t>
      </w:r>
      <w:r>
        <w:rPr>
          <w:rStyle w:val="1"/>
          <w:color w:val="000000"/>
        </w:rPr>
        <w:t xml:space="preserve"> в готовность коммунальны</w:t>
      </w:r>
      <w:r w:rsidR="000F10B3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служб</w:t>
      </w:r>
      <w:proofErr w:type="gramStart"/>
      <w:r w:rsidR="000F10B3">
        <w:rPr>
          <w:rStyle w:val="1"/>
          <w:color w:val="000000"/>
        </w:rPr>
        <w:t>ы</w:t>
      </w:r>
      <w:r>
        <w:rPr>
          <w:rStyle w:val="1"/>
          <w:color w:val="000000"/>
        </w:rPr>
        <w:t xml:space="preserve"> ООО</w:t>
      </w:r>
      <w:proofErr w:type="gramEnd"/>
      <w:r>
        <w:rPr>
          <w:rStyle w:val="1"/>
          <w:color w:val="000000"/>
        </w:rPr>
        <w:t xml:space="preserve"> «</w:t>
      </w:r>
      <w:r w:rsidR="000F10B3">
        <w:rPr>
          <w:rStyle w:val="1"/>
          <w:color w:val="000000"/>
        </w:rPr>
        <w:t>Н</w:t>
      </w:r>
      <w:r>
        <w:rPr>
          <w:rStyle w:val="1"/>
          <w:color w:val="000000"/>
        </w:rPr>
        <w:t>агорские коммунальные системы»</w:t>
      </w:r>
      <w:r w:rsidR="00EA1B58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ООО «</w:t>
      </w:r>
      <w:proofErr w:type="spellStart"/>
      <w:r>
        <w:rPr>
          <w:rStyle w:val="1"/>
          <w:color w:val="000000"/>
        </w:rPr>
        <w:t>Жилкомсервис</w:t>
      </w:r>
      <w:proofErr w:type="spellEnd"/>
      <w:r w:rsidR="00EA1B5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 ликвидации последствий ЧС и происшествий, вызванных неблагоприятными метеоусловиями;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провер</w:t>
      </w:r>
      <w:r w:rsidR="000F10B3">
        <w:rPr>
          <w:rStyle w:val="1"/>
          <w:color w:val="000000"/>
        </w:rPr>
        <w:t>ена</w:t>
      </w:r>
      <w:r>
        <w:rPr>
          <w:rStyle w:val="1"/>
          <w:color w:val="000000"/>
        </w:rPr>
        <w:t xml:space="preserve"> готовность социально-значимых, объектов</w:t>
      </w:r>
      <w:r w:rsidR="000F10B3">
        <w:rPr>
          <w:rStyle w:val="1"/>
          <w:color w:val="000000"/>
        </w:rPr>
        <w:t xml:space="preserve"> жизнеобеспечения района</w:t>
      </w:r>
      <w:r>
        <w:rPr>
          <w:rStyle w:val="1"/>
          <w:color w:val="000000"/>
        </w:rPr>
        <w:t>, пунктов временного размещения к неблагоприятным метеорологическим условиям;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уточн</w:t>
      </w:r>
      <w:r w:rsidR="000F10B3">
        <w:rPr>
          <w:rStyle w:val="1"/>
          <w:color w:val="000000"/>
        </w:rPr>
        <w:t>ено</w:t>
      </w:r>
      <w:r>
        <w:rPr>
          <w:rStyle w:val="1"/>
          <w:color w:val="000000"/>
        </w:rPr>
        <w:t xml:space="preserve"> наличие материально-технических резервов для ликвидации последствий возможных происшествий и аварийных ситуаций на объектах энергоснабжения и жилищно-коммунального хозяйства муниципальных образований</w:t>
      </w:r>
      <w:r w:rsidR="000F10B3">
        <w:rPr>
          <w:rStyle w:val="1"/>
          <w:color w:val="000000"/>
        </w:rPr>
        <w:t xml:space="preserve"> района</w:t>
      </w:r>
      <w:r>
        <w:rPr>
          <w:rStyle w:val="1"/>
          <w:color w:val="000000"/>
        </w:rPr>
        <w:t>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организова</w:t>
      </w:r>
      <w:r w:rsidR="000F10B3">
        <w:rPr>
          <w:rStyle w:val="1"/>
          <w:color w:val="000000"/>
        </w:rPr>
        <w:t>но</w:t>
      </w:r>
      <w:r>
        <w:rPr>
          <w:rStyle w:val="1"/>
          <w:color w:val="000000"/>
        </w:rPr>
        <w:t xml:space="preserve"> доведение информации до населения</w:t>
      </w:r>
      <w:r w:rsidR="000F10B3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об ожидаемых неблагоприятных </w:t>
      </w:r>
      <w:proofErr w:type="spellStart"/>
      <w:r>
        <w:rPr>
          <w:rStyle w:val="1"/>
          <w:color w:val="000000"/>
        </w:rPr>
        <w:t>метеоявлениях</w:t>
      </w:r>
      <w:proofErr w:type="spellEnd"/>
      <w:r>
        <w:rPr>
          <w:rStyle w:val="1"/>
          <w:color w:val="000000"/>
        </w:rPr>
        <w:t xml:space="preserve"> через средства массовой информации, а также на официальных сайтах муниципальных образований в сети Интернет</w:t>
      </w:r>
      <w:r w:rsidR="000F10B3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до участников дорожного движения</w:t>
      </w:r>
      <w:r w:rsidR="000F10B3">
        <w:rPr>
          <w:rStyle w:val="1"/>
          <w:color w:val="000000"/>
        </w:rPr>
        <w:t xml:space="preserve"> (ГИБДД Нагорского района)</w:t>
      </w:r>
      <w:r>
        <w:rPr>
          <w:rStyle w:val="1"/>
          <w:color w:val="000000"/>
        </w:rPr>
        <w:t>. Особое внимание обра</w:t>
      </w:r>
      <w:r w:rsidR="000F10B3">
        <w:rPr>
          <w:rStyle w:val="1"/>
          <w:color w:val="000000"/>
        </w:rPr>
        <w:t>щено</w:t>
      </w:r>
      <w:r>
        <w:rPr>
          <w:rStyle w:val="1"/>
          <w:color w:val="000000"/>
        </w:rPr>
        <w:t xml:space="preserve"> на работу с детьми и пожилыми людьми;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>приве</w:t>
      </w:r>
      <w:r w:rsidR="000F10B3">
        <w:rPr>
          <w:rStyle w:val="1"/>
          <w:color w:val="000000"/>
        </w:rPr>
        <w:t>дены</w:t>
      </w:r>
      <w:r>
        <w:rPr>
          <w:rStyle w:val="1"/>
          <w:color w:val="000000"/>
        </w:rPr>
        <w:t xml:space="preserve"> в готовность резервные пожарные команды лесхозов, отдельные группы (бригады из наземных пожарных команд </w:t>
      </w:r>
      <w:r w:rsidR="000F10B3">
        <w:rPr>
          <w:rStyle w:val="1"/>
          <w:color w:val="000000"/>
        </w:rPr>
        <w:t xml:space="preserve">арендаторов лесов </w:t>
      </w:r>
      <w:r>
        <w:rPr>
          <w:rStyle w:val="1"/>
          <w:color w:val="000000"/>
        </w:rPr>
        <w:t>с пожарной техникой и средствами транспорта), которые сосредоточены, по возможности, ближе к участкам, наиболее опасным в пожарном отношении;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  <w:color w:val="000000"/>
        </w:rPr>
        <w:t xml:space="preserve"> провер</w:t>
      </w:r>
      <w:r w:rsidR="000F10B3">
        <w:rPr>
          <w:rStyle w:val="1"/>
          <w:color w:val="000000"/>
        </w:rPr>
        <w:t>ено</w:t>
      </w:r>
      <w:r>
        <w:rPr>
          <w:rStyle w:val="1"/>
          <w:color w:val="000000"/>
        </w:rPr>
        <w:t xml:space="preserve"> наличие аншлагов по правилам поведения в лесах, шлагбаумов, ограничивающих въезд в лесные насаждения;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пров</w:t>
      </w:r>
      <w:r w:rsidR="000F10B3">
        <w:rPr>
          <w:rStyle w:val="1"/>
          <w:color w:val="000000"/>
        </w:rPr>
        <w:t>одятся</w:t>
      </w:r>
      <w:r>
        <w:rPr>
          <w:rStyle w:val="1"/>
          <w:color w:val="000000"/>
        </w:rPr>
        <w:t xml:space="preserve"> иные необходимые мероприятия </w:t>
      </w:r>
      <w:r w:rsidR="000F10B3">
        <w:rPr>
          <w:rStyle w:val="1"/>
          <w:color w:val="000000"/>
        </w:rPr>
        <w:t xml:space="preserve">(обновление и </w:t>
      </w:r>
      <w:r w:rsidR="006A2876">
        <w:rPr>
          <w:rStyle w:val="1"/>
          <w:color w:val="000000"/>
        </w:rPr>
        <w:t xml:space="preserve">установка противопожарных разрывов минерализованных полос у автодорог лесных массивов, населенных пунктов, очистка территории от сухой травянистой растительности, мусора и других горючих материалов) </w:t>
      </w:r>
      <w:r>
        <w:rPr>
          <w:rStyle w:val="1"/>
          <w:color w:val="000000"/>
        </w:rPr>
        <w:t>по предупреждения происшествий и чрезвычайных ситуаций, связанные с особенностями территории;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lastRenderedPageBreak/>
        <w:t xml:space="preserve"> проводит</w:t>
      </w:r>
      <w:r w:rsidR="006A2876">
        <w:rPr>
          <w:rStyle w:val="1"/>
          <w:color w:val="000000"/>
        </w:rPr>
        <w:t>ся</w:t>
      </w:r>
      <w:r>
        <w:rPr>
          <w:rStyle w:val="1"/>
          <w:color w:val="000000"/>
        </w:rPr>
        <w:t xml:space="preserve"> наземное патрулирование на участках, отнесённых к </w:t>
      </w:r>
      <w:r w:rsidR="001829DE">
        <w:rPr>
          <w:rStyle w:val="1"/>
          <w:color w:val="000000"/>
          <w:lang w:val="en-US"/>
        </w:rPr>
        <w:t>I</w:t>
      </w:r>
      <w:r w:rsidR="001829DE" w:rsidRPr="001829DE">
        <w:rPr>
          <w:rStyle w:val="1"/>
          <w:color w:val="000000"/>
        </w:rPr>
        <w:t>-</w:t>
      </w:r>
      <w:r w:rsidR="001829DE">
        <w:rPr>
          <w:rStyle w:val="1"/>
          <w:color w:val="000000"/>
          <w:lang w:val="en-US"/>
        </w:rPr>
        <w:t>III</w:t>
      </w:r>
      <w:r>
        <w:rPr>
          <w:rStyle w:val="1"/>
          <w:color w:val="000000"/>
        </w:rPr>
        <w:t xml:space="preserve"> классу пожарной опасности;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firstLine="580"/>
        <w:jc w:val="both"/>
      </w:pPr>
      <w:r>
        <w:rPr>
          <w:rStyle w:val="1"/>
          <w:color w:val="000000"/>
        </w:rPr>
        <w:t xml:space="preserve"> проводить авиационное патрулирование по </w:t>
      </w:r>
      <w:r w:rsidR="00945129">
        <w:rPr>
          <w:rStyle w:val="1"/>
          <w:color w:val="000000"/>
        </w:rPr>
        <w:t>уставлен</w:t>
      </w:r>
      <w:r w:rsidR="00283EB0">
        <w:rPr>
          <w:rStyle w:val="1"/>
          <w:color w:val="000000"/>
        </w:rPr>
        <w:t>н</w:t>
      </w:r>
      <w:r w:rsidR="00945129">
        <w:rPr>
          <w:rStyle w:val="1"/>
          <w:color w:val="000000"/>
        </w:rPr>
        <w:t>ым</w:t>
      </w:r>
      <w:r>
        <w:rPr>
          <w:rStyle w:val="1"/>
          <w:color w:val="000000"/>
        </w:rPr>
        <w:t xml:space="preserve"> маршрут</w:t>
      </w:r>
      <w:r w:rsidR="00945129">
        <w:rPr>
          <w:rStyle w:val="1"/>
          <w:color w:val="000000"/>
        </w:rPr>
        <w:t>ам</w:t>
      </w:r>
      <w:r w:rsidR="006167DB" w:rsidRPr="006167DB">
        <w:rPr>
          <w:rStyle w:val="1"/>
          <w:color w:val="000000"/>
        </w:rPr>
        <w:t xml:space="preserve"> 1-2</w:t>
      </w:r>
      <w:r w:rsidR="006167DB">
        <w:rPr>
          <w:rStyle w:val="1"/>
          <w:color w:val="000000"/>
        </w:rPr>
        <w:t xml:space="preserve"> раза в день</w:t>
      </w:r>
      <w:r>
        <w:rPr>
          <w:rStyle w:val="1"/>
          <w:color w:val="000000"/>
        </w:rPr>
        <w:t>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дежурство на пожарных наблюдательных пунктах осуществля</w:t>
      </w:r>
      <w:r w:rsidR="00283EB0">
        <w:rPr>
          <w:rStyle w:val="1"/>
          <w:color w:val="000000"/>
        </w:rPr>
        <w:t>е</w:t>
      </w:r>
      <w:r>
        <w:rPr>
          <w:rStyle w:val="1"/>
          <w:color w:val="000000"/>
        </w:rPr>
        <w:t>т</w:t>
      </w:r>
      <w:r w:rsidR="006A2876">
        <w:rPr>
          <w:rStyle w:val="1"/>
          <w:color w:val="000000"/>
        </w:rPr>
        <w:t>ся</w:t>
      </w:r>
      <w:r>
        <w:rPr>
          <w:rStyle w:val="1"/>
          <w:color w:val="000000"/>
        </w:rPr>
        <w:t xml:space="preserve"> в течени</w:t>
      </w:r>
      <w:r w:rsidR="00283EB0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всего светлого времени суток, а на пунктах приёма донесений</w:t>
      </w:r>
      <w:r w:rsidR="00945129">
        <w:rPr>
          <w:rStyle w:val="1"/>
          <w:color w:val="000000"/>
        </w:rPr>
        <w:t xml:space="preserve"> ЕДДС</w:t>
      </w:r>
      <w:r w:rsidR="00283EB0">
        <w:rPr>
          <w:rStyle w:val="1"/>
          <w:color w:val="000000"/>
        </w:rPr>
        <w:t xml:space="preserve"> </w:t>
      </w:r>
      <w:r w:rsidR="00945129">
        <w:rPr>
          <w:rStyle w:val="1"/>
          <w:color w:val="000000"/>
        </w:rPr>
        <w:t>круглосуточно</w:t>
      </w:r>
      <w:r>
        <w:rPr>
          <w:rStyle w:val="1"/>
          <w:color w:val="000000"/>
        </w:rPr>
        <w:t>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резервные пожарные команды и </w:t>
      </w:r>
      <w:proofErr w:type="spellStart"/>
      <w:r>
        <w:rPr>
          <w:rStyle w:val="1"/>
          <w:color w:val="000000"/>
        </w:rPr>
        <w:t>лесопожарные</w:t>
      </w:r>
      <w:proofErr w:type="spellEnd"/>
      <w:r>
        <w:rPr>
          <w:rStyle w:val="1"/>
          <w:color w:val="000000"/>
        </w:rPr>
        <w:t xml:space="preserve"> формирования прив</w:t>
      </w:r>
      <w:r w:rsidR="006A2876">
        <w:rPr>
          <w:rStyle w:val="1"/>
          <w:color w:val="000000"/>
        </w:rPr>
        <w:t>е</w:t>
      </w:r>
      <w:r>
        <w:rPr>
          <w:rStyle w:val="1"/>
          <w:color w:val="000000"/>
        </w:rPr>
        <w:t>д</w:t>
      </w:r>
      <w:r w:rsidR="006A2876">
        <w:rPr>
          <w:rStyle w:val="1"/>
          <w:color w:val="000000"/>
        </w:rPr>
        <w:t>ены</w:t>
      </w:r>
      <w:r>
        <w:rPr>
          <w:rStyle w:val="1"/>
          <w:color w:val="000000"/>
        </w:rPr>
        <w:t xml:space="preserve"> в полную готовность;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противопожарный инвентарь и средства транспорта проверены и приведены в готовность к использованию;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усил</w:t>
      </w:r>
      <w:r w:rsidR="00945129">
        <w:rPr>
          <w:rStyle w:val="1"/>
          <w:color w:val="000000"/>
        </w:rPr>
        <w:t>ена</w:t>
      </w:r>
      <w:r>
        <w:rPr>
          <w:rStyle w:val="1"/>
          <w:color w:val="000000"/>
        </w:rPr>
        <w:t xml:space="preserve"> противопожарн</w:t>
      </w:r>
      <w:r w:rsidR="00945129">
        <w:rPr>
          <w:rStyle w:val="1"/>
          <w:color w:val="000000"/>
        </w:rPr>
        <w:t>ая</w:t>
      </w:r>
      <w:r>
        <w:rPr>
          <w:rStyle w:val="1"/>
          <w:color w:val="000000"/>
        </w:rPr>
        <w:t xml:space="preserve"> пропаганд</w:t>
      </w:r>
      <w:r w:rsidR="00945129">
        <w:rPr>
          <w:rStyle w:val="1"/>
          <w:color w:val="000000"/>
        </w:rPr>
        <w:t>а,</w:t>
      </w:r>
      <w:r>
        <w:rPr>
          <w:rStyle w:val="1"/>
          <w:color w:val="000000"/>
        </w:rPr>
        <w:t xml:space="preserve"> особенно в дни отдыха</w:t>
      </w:r>
      <w:r w:rsidR="006167DB">
        <w:rPr>
          <w:rStyle w:val="1"/>
          <w:color w:val="000000"/>
        </w:rPr>
        <w:t>;</w:t>
      </w:r>
    </w:p>
    <w:p w:rsidR="002B132B" w:rsidRDefault="002B132B" w:rsidP="002B132B">
      <w:pPr>
        <w:pStyle w:val="a3"/>
        <w:numPr>
          <w:ilvl w:val="0"/>
          <w:numId w:val="1"/>
        </w:numPr>
        <w:shd w:val="clear" w:color="auto" w:fill="auto"/>
        <w:spacing w:after="0" w:line="322" w:lineRule="exact"/>
        <w:ind w:right="20" w:firstLine="580"/>
        <w:jc w:val="both"/>
      </w:pPr>
      <w:r>
        <w:rPr>
          <w:rStyle w:val="1"/>
          <w:color w:val="000000"/>
        </w:rPr>
        <w:t xml:space="preserve"> </w:t>
      </w:r>
      <w:r w:rsidR="00945129">
        <w:rPr>
          <w:rStyle w:val="1"/>
          <w:color w:val="000000"/>
        </w:rPr>
        <w:t>производится</w:t>
      </w:r>
      <w:r>
        <w:rPr>
          <w:rStyle w:val="1"/>
          <w:color w:val="000000"/>
        </w:rPr>
        <w:t xml:space="preserve"> устройство дополнительных защитных противопожарных полос в лесах.</w:t>
      </w:r>
    </w:p>
    <w:p w:rsidR="00805BD6" w:rsidRDefault="00805BD6"/>
    <w:p w:rsidR="00DF49E1" w:rsidRDefault="00DF49E1"/>
    <w:p w:rsidR="00DF49E1" w:rsidRDefault="00DF49E1">
      <w:r>
        <w:t>Заведующий сектором ГО и ЧС</w:t>
      </w:r>
      <w:r>
        <w:tab/>
      </w:r>
      <w:r>
        <w:tab/>
      </w:r>
      <w:r>
        <w:tab/>
      </w:r>
      <w:r>
        <w:tab/>
      </w:r>
      <w:r>
        <w:tab/>
        <w:t>В.А. Жуков</w:t>
      </w:r>
    </w:p>
    <w:sectPr w:rsidR="00DF49E1" w:rsidSect="002B132B">
      <w:pgSz w:w="11909" w:h="16838"/>
      <w:pgMar w:top="1835" w:right="837" w:bottom="1197" w:left="8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132B"/>
    <w:rsid w:val="000F10B3"/>
    <w:rsid w:val="001829DE"/>
    <w:rsid w:val="00283EB0"/>
    <w:rsid w:val="002B132B"/>
    <w:rsid w:val="002F38BE"/>
    <w:rsid w:val="003F28D3"/>
    <w:rsid w:val="00557FAD"/>
    <w:rsid w:val="0058210E"/>
    <w:rsid w:val="006167DB"/>
    <w:rsid w:val="006A0DF6"/>
    <w:rsid w:val="006A2876"/>
    <w:rsid w:val="00805BD6"/>
    <w:rsid w:val="00945129"/>
    <w:rsid w:val="00CB77BC"/>
    <w:rsid w:val="00D93CBB"/>
    <w:rsid w:val="00DD6376"/>
    <w:rsid w:val="00DF49E1"/>
    <w:rsid w:val="00EA1B58"/>
    <w:rsid w:val="00ED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13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B13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2B132B"/>
  </w:style>
  <w:style w:type="paragraph" w:styleId="a3">
    <w:name w:val="Body Text"/>
    <w:basedOn w:val="a"/>
    <w:link w:val="1"/>
    <w:uiPriority w:val="99"/>
    <w:rsid w:val="002B132B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132B"/>
  </w:style>
  <w:style w:type="paragraph" w:customStyle="1" w:styleId="50">
    <w:name w:val="Основной текст (5)"/>
    <w:basedOn w:val="a"/>
    <w:link w:val="5"/>
    <w:uiPriority w:val="99"/>
    <w:rsid w:val="002B132B"/>
    <w:pPr>
      <w:widowControl w:val="0"/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Duma</cp:lastModifiedBy>
  <cp:revision>10</cp:revision>
  <dcterms:created xsi:type="dcterms:W3CDTF">2021-05-17T12:10:00Z</dcterms:created>
  <dcterms:modified xsi:type="dcterms:W3CDTF">2022-08-17T06:08:00Z</dcterms:modified>
</cp:coreProperties>
</file>