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22C" w:rsidRPr="003E29C8" w:rsidRDefault="003E29C8">
      <w:pPr>
        <w:spacing w:after="0" w:line="240" w:lineRule="auto"/>
        <w:jc w:val="center"/>
        <w:outlineLvl w:val="0"/>
        <w:rPr>
          <w:b/>
        </w:rPr>
      </w:pPr>
      <w:r w:rsidRPr="003E29C8">
        <w:rPr>
          <w:rFonts w:ascii="XO Thames" w:eastAsia="Times New Roman" w:hAnsi="XO Thames" w:cs="Arial"/>
          <w:b/>
          <w:color w:val="262626"/>
          <w:kern w:val="2"/>
          <w:sz w:val="32"/>
          <w:szCs w:val="32"/>
          <w:lang w:eastAsia="ru-RU"/>
        </w:rPr>
        <w:t xml:space="preserve">Памятка по мерам пожарной безопасности </w:t>
      </w:r>
    </w:p>
    <w:p w:rsidR="000A622C" w:rsidRPr="003E29C8" w:rsidRDefault="003E29C8">
      <w:pPr>
        <w:spacing w:after="0" w:line="240" w:lineRule="auto"/>
        <w:jc w:val="center"/>
        <w:outlineLvl w:val="0"/>
        <w:rPr>
          <w:b/>
          <w:sz w:val="32"/>
          <w:szCs w:val="32"/>
        </w:rPr>
      </w:pPr>
      <w:r w:rsidRPr="003E29C8">
        <w:rPr>
          <w:rFonts w:ascii="XO Thames" w:eastAsia="Times New Roman" w:hAnsi="XO Thames" w:cs="Arial"/>
          <w:b/>
          <w:color w:val="262626"/>
          <w:kern w:val="2"/>
          <w:sz w:val="32"/>
          <w:szCs w:val="32"/>
          <w:lang w:eastAsia="ru-RU"/>
        </w:rPr>
        <w:t>на избирательных участках</w:t>
      </w:r>
    </w:p>
    <w:p w:rsidR="000A622C" w:rsidRDefault="000A622C">
      <w:pPr>
        <w:spacing w:after="0" w:line="240" w:lineRule="auto"/>
        <w:jc w:val="center"/>
        <w:outlineLvl w:val="0"/>
        <w:rPr>
          <w:rFonts w:ascii="XO Thames" w:eastAsia="Times New Roman" w:hAnsi="XO Thames" w:cs="Arial"/>
          <w:color w:val="262626"/>
          <w:kern w:val="2"/>
          <w:sz w:val="40"/>
          <w:szCs w:val="40"/>
          <w:lang w:eastAsia="ru-RU"/>
        </w:rPr>
      </w:pPr>
    </w:p>
    <w:p w:rsidR="000A622C" w:rsidRDefault="003E29C8">
      <w:pPr>
        <w:spacing w:after="0" w:line="240" w:lineRule="auto"/>
        <w:ind w:firstLine="567"/>
        <w:jc w:val="both"/>
        <w:rPr>
          <w:rFonts w:ascii="XO Thames" w:hAnsi="XO Thames"/>
          <w:sz w:val="28"/>
          <w:szCs w:val="28"/>
        </w:rPr>
      </w:pPr>
      <w:r>
        <w:rPr>
          <w:rFonts w:ascii="XO Thames" w:eastAsia="Times New Roman" w:hAnsi="XO Thames" w:cs="Arial"/>
          <w:color w:val="262626"/>
          <w:sz w:val="28"/>
          <w:szCs w:val="28"/>
          <w:lang w:eastAsia="ru-RU"/>
        </w:rPr>
        <w:t xml:space="preserve">Ответственность за обеспечение пожарной безопасности зданий (помещений), в период подготовки и работы избирательных участков для голосования возлагается на руководителей этих объектов </w:t>
      </w:r>
      <w:r>
        <w:rPr>
          <w:rFonts w:ascii="XO Thames" w:eastAsia="Times New Roman" w:hAnsi="XO Thames" w:cs="Arial"/>
          <w:color w:val="262626"/>
          <w:sz w:val="28"/>
          <w:szCs w:val="28"/>
          <w:lang w:eastAsia="ru-RU"/>
        </w:rPr>
        <w:t>(помещений), а за противопожарное обучение и инструктаж членов комиссий, соблюдение и поддержание соответствующего противопожарного режима в помещениях участков для голосования членами участковой избирательной комиссии и обслуживающим персоналом, а также з</w:t>
      </w:r>
      <w:r>
        <w:rPr>
          <w:rFonts w:ascii="XO Thames" w:eastAsia="Times New Roman" w:hAnsi="XO Thames" w:cs="Arial"/>
          <w:color w:val="262626"/>
          <w:sz w:val="28"/>
          <w:szCs w:val="28"/>
          <w:lang w:eastAsia="ru-RU"/>
        </w:rPr>
        <w:t>а организацию дежурства на участке для голосования несут председатели соответствующих избирательных комиссий.</w:t>
      </w:r>
    </w:p>
    <w:p w:rsidR="000A622C" w:rsidRDefault="003E29C8">
      <w:pPr>
        <w:spacing w:after="0" w:line="240" w:lineRule="auto"/>
        <w:ind w:firstLine="567"/>
        <w:jc w:val="both"/>
        <w:rPr>
          <w:rFonts w:ascii="XO Thames" w:hAnsi="XO Thames"/>
          <w:sz w:val="28"/>
          <w:szCs w:val="28"/>
        </w:rPr>
      </w:pPr>
      <w:r>
        <w:rPr>
          <w:rFonts w:ascii="XO Thames" w:eastAsia="Times New Roman" w:hAnsi="XO Thames" w:cs="Arial"/>
          <w:color w:val="262626"/>
          <w:sz w:val="28"/>
          <w:szCs w:val="28"/>
          <w:lang w:eastAsia="ru-RU"/>
        </w:rPr>
        <w:t>Председатель участковой избирательной комиссии обязан провести с членами комиссии под роспись инструктаж о мерах пожарной безопасности, а также по</w:t>
      </w:r>
      <w:r>
        <w:rPr>
          <w:rFonts w:ascii="XO Thames" w:eastAsia="Times New Roman" w:hAnsi="XO Thames" w:cs="Arial"/>
          <w:color w:val="262626"/>
          <w:sz w:val="28"/>
          <w:szCs w:val="28"/>
          <w:lang w:eastAsia="ru-RU"/>
        </w:rPr>
        <w:t xml:space="preserve"> действиям при пожаре, определить порядок оповещения людей в случае пожара и назначить ответственных за это лиц.</w:t>
      </w:r>
    </w:p>
    <w:p w:rsidR="000A622C" w:rsidRDefault="003E29C8">
      <w:pPr>
        <w:spacing w:after="0" w:line="240" w:lineRule="auto"/>
        <w:ind w:firstLine="567"/>
        <w:jc w:val="both"/>
        <w:rPr>
          <w:rFonts w:ascii="XO Thames" w:hAnsi="XO Thames"/>
          <w:sz w:val="28"/>
          <w:szCs w:val="28"/>
        </w:rPr>
      </w:pPr>
      <w:r>
        <w:rPr>
          <w:rFonts w:ascii="XO Thames" w:eastAsia="Times New Roman" w:hAnsi="XO Thames" w:cs="Arial"/>
          <w:color w:val="262626"/>
          <w:sz w:val="28"/>
          <w:szCs w:val="28"/>
          <w:lang w:eastAsia="ru-RU"/>
        </w:rPr>
        <w:t>Перед началом голосования руководителю объекта совместно с председателем участковой избирательной комиссии необходимо лично произвести осмотр п</w:t>
      </w:r>
      <w:r>
        <w:rPr>
          <w:rFonts w:ascii="XO Thames" w:eastAsia="Times New Roman" w:hAnsi="XO Thames" w:cs="Arial"/>
          <w:color w:val="262626"/>
          <w:sz w:val="28"/>
          <w:szCs w:val="28"/>
          <w:lang w:eastAsia="ru-RU"/>
        </w:rPr>
        <w:t>омещений и убедиться в их готовности к проведению мероприятия в противопожарном отношении.</w:t>
      </w:r>
    </w:p>
    <w:p w:rsidR="000A622C" w:rsidRDefault="003E29C8">
      <w:pPr>
        <w:spacing w:after="0" w:line="240" w:lineRule="auto"/>
        <w:ind w:firstLine="567"/>
        <w:jc w:val="both"/>
        <w:rPr>
          <w:rFonts w:ascii="XO Thames" w:hAnsi="XO Thames"/>
          <w:sz w:val="28"/>
          <w:szCs w:val="28"/>
        </w:rPr>
      </w:pPr>
      <w:r>
        <w:rPr>
          <w:rFonts w:ascii="XO Thames" w:eastAsia="Times New Roman" w:hAnsi="XO Thames" w:cs="Arial"/>
          <w:color w:val="262626"/>
          <w:sz w:val="28"/>
          <w:szCs w:val="28"/>
          <w:lang w:eastAsia="ru-RU"/>
        </w:rPr>
        <w:t>В день проведения выборов помещения, не используемые для проведения выборов, должны быть закрыты.</w:t>
      </w:r>
    </w:p>
    <w:p w:rsidR="000A622C" w:rsidRDefault="003E29C8">
      <w:pPr>
        <w:spacing w:after="0" w:line="240" w:lineRule="auto"/>
        <w:ind w:firstLine="567"/>
        <w:jc w:val="both"/>
        <w:rPr>
          <w:rFonts w:ascii="XO Thames" w:hAnsi="XO Thames"/>
          <w:sz w:val="28"/>
          <w:szCs w:val="28"/>
        </w:rPr>
      </w:pPr>
      <w:r>
        <w:rPr>
          <w:rFonts w:ascii="XO Thames" w:eastAsia="Times New Roman" w:hAnsi="XO Thames" w:cs="Arial"/>
          <w:color w:val="262626"/>
          <w:sz w:val="28"/>
          <w:szCs w:val="28"/>
          <w:lang w:eastAsia="ru-RU"/>
        </w:rPr>
        <w:t>По окончании выборов на избирательном участке для голосования, пред</w:t>
      </w:r>
      <w:r>
        <w:rPr>
          <w:rFonts w:ascii="XO Thames" w:eastAsia="Times New Roman" w:hAnsi="XO Thames" w:cs="Arial"/>
          <w:color w:val="262626"/>
          <w:sz w:val="28"/>
          <w:szCs w:val="28"/>
          <w:lang w:eastAsia="ru-RU"/>
        </w:rPr>
        <w:t>седатель комиссии и руководитель объекта обязаны осмотреть все использовавшиеся для проведения мероприятий помещения, обесточить электрооборудование и убедиться в отсутствии источников, которые могут вызвать возгорание.</w:t>
      </w:r>
    </w:p>
    <w:p w:rsidR="000A622C" w:rsidRDefault="000A622C">
      <w:pPr>
        <w:spacing w:after="0" w:line="240" w:lineRule="auto"/>
        <w:ind w:firstLine="567"/>
        <w:jc w:val="both"/>
        <w:rPr>
          <w:rFonts w:eastAsia="Times New Roman" w:cs="Arial"/>
          <w:color w:val="262626"/>
          <w:lang w:eastAsia="ru-RU"/>
        </w:rPr>
      </w:pPr>
    </w:p>
    <w:p w:rsidR="000A622C" w:rsidRDefault="003E29C8">
      <w:pPr>
        <w:spacing w:after="0" w:line="240" w:lineRule="auto"/>
        <w:jc w:val="center"/>
        <w:rPr>
          <w:rFonts w:ascii="XO Thames" w:eastAsia="Times New Roman" w:hAnsi="XO Thames" w:cs="Arial"/>
          <w:b/>
          <w:bCs/>
          <w:color w:val="262626"/>
          <w:kern w:val="2"/>
          <w:sz w:val="28"/>
          <w:szCs w:val="28"/>
          <w:lang w:eastAsia="ru-RU"/>
        </w:rPr>
      </w:pPr>
      <w:r>
        <w:rPr>
          <w:rFonts w:ascii="XO Thames" w:eastAsia="Times New Roman" w:hAnsi="XO Thames" w:cs="Arial"/>
          <w:b/>
          <w:bCs/>
          <w:color w:val="262626"/>
          <w:kern w:val="2"/>
          <w:sz w:val="28"/>
          <w:szCs w:val="28"/>
          <w:lang w:eastAsia="ru-RU"/>
        </w:rPr>
        <w:t>1. Общие положения</w:t>
      </w:r>
    </w:p>
    <w:p w:rsidR="000A622C" w:rsidRDefault="000A622C">
      <w:pPr>
        <w:spacing w:after="0" w:line="240" w:lineRule="auto"/>
        <w:jc w:val="center"/>
        <w:rPr>
          <w:rFonts w:ascii="XO Thames" w:eastAsia="Times New Roman" w:hAnsi="XO Thames" w:cs="Arial"/>
          <w:b/>
          <w:bCs/>
          <w:color w:val="262626"/>
          <w:kern w:val="2"/>
          <w:sz w:val="28"/>
          <w:szCs w:val="28"/>
          <w:lang w:eastAsia="ru-RU"/>
        </w:rPr>
      </w:pPr>
    </w:p>
    <w:p w:rsidR="000A622C" w:rsidRDefault="003E29C8">
      <w:pPr>
        <w:spacing w:after="0" w:line="240" w:lineRule="auto"/>
        <w:ind w:firstLine="624"/>
        <w:jc w:val="both"/>
        <w:rPr>
          <w:rFonts w:ascii="XO Thames" w:hAnsi="XO Thames"/>
          <w:sz w:val="28"/>
          <w:szCs w:val="28"/>
        </w:rPr>
      </w:pPr>
      <w:r>
        <w:rPr>
          <w:rFonts w:ascii="XO Thames" w:eastAsia="Times New Roman" w:hAnsi="XO Thames" w:cs="Arial"/>
          <w:color w:val="262626"/>
          <w:sz w:val="28"/>
          <w:szCs w:val="28"/>
          <w:lang w:eastAsia="ru-RU"/>
        </w:rPr>
        <w:t>В целях обеспеч</w:t>
      </w:r>
      <w:r>
        <w:rPr>
          <w:rFonts w:ascii="XO Thames" w:eastAsia="Times New Roman" w:hAnsi="XO Thames" w:cs="Arial"/>
          <w:color w:val="262626"/>
          <w:sz w:val="28"/>
          <w:szCs w:val="28"/>
          <w:lang w:eastAsia="ru-RU"/>
        </w:rPr>
        <w:t>ени</w:t>
      </w:r>
      <w:r>
        <w:rPr>
          <w:rFonts w:ascii="XO Thames" w:eastAsia="Times New Roman" w:hAnsi="XO Thames" w:cs="Arial"/>
          <w:color w:val="262626"/>
          <w:sz w:val="28"/>
          <w:szCs w:val="28"/>
          <w:lang w:eastAsia="ru-RU"/>
        </w:rPr>
        <w:t>я</w:t>
      </w:r>
      <w:r>
        <w:rPr>
          <w:rFonts w:ascii="XO Thames" w:eastAsia="Times New Roman" w:hAnsi="XO Thames" w:cs="Arial"/>
          <w:color w:val="262626"/>
          <w:sz w:val="28"/>
          <w:szCs w:val="28"/>
          <w:lang w:eastAsia="ru-RU"/>
        </w:rPr>
        <w:t xml:space="preserve"> безопасности при проведении голосования, во избежание случаев возгораний и пожаров в помещениях избирательных участков, руководители объектов, где оборудуются помещения для голосования (далее - руководители объектов), председатели и члены участковых и</w:t>
      </w:r>
      <w:r>
        <w:rPr>
          <w:rFonts w:ascii="XO Thames" w:eastAsia="Times New Roman" w:hAnsi="XO Thames" w:cs="Arial"/>
          <w:color w:val="262626"/>
          <w:sz w:val="28"/>
          <w:szCs w:val="28"/>
          <w:lang w:eastAsia="ru-RU"/>
        </w:rPr>
        <w:t>збирательных комиссий должны соблюдать следующие требования.</w:t>
      </w:r>
    </w:p>
    <w:p w:rsidR="000A622C" w:rsidRDefault="003E29C8">
      <w:pPr>
        <w:spacing w:after="0" w:line="240" w:lineRule="auto"/>
        <w:ind w:firstLine="624"/>
        <w:jc w:val="both"/>
        <w:rPr>
          <w:rFonts w:ascii="XO Thames" w:hAnsi="XO Thames"/>
          <w:sz w:val="28"/>
          <w:szCs w:val="28"/>
        </w:rPr>
      </w:pPr>
      <w:r>
        <w:rPr>
          <w:rFonts w:ascii="XO Thames" w:eastAsia="Times New Roman" w:hAnsi="XO Thames" w:cs="Arial"/>
          <w:color w:val="262626"/>
          <w:sz w:val="28"/>
          <w:szCs w:val="28"/>
          <w:lang w:eastAsia="ru-RU"/>
        </w:rPr>
        <w:t>Помещение для голосования должны иметь</w:t>
      </w:r>
      <w:r>
        <w:rPr>
          <w:rFonts w:ascii="XO Thames" w:eastAsia="Times New Roman" w:hAnsi="XO Thames" w:cs="Arial"/>
          <w:color w:val="262626"/>
          <w:sz w:val="28"/>
          <w:szCs w:val="28"/>
          <w:lang w:eastAsia="ru-RU"/>
        </w:rPr>
        <w:t xml:space="preserve"> не менее двух эвакуационных выходов. Их размеры, условия освещения и обеспечения </w:t>
      </w:r>
      <w:proofErr w:type="spellStart"/>
      <w:r>
        <w:rPr>
          <w:rFonts w:ascii="XO Thames" w:eastAsia="Times New Roman" w:hAnsi="XO Thames" w:cs="Arial"/>
          <w:color w:val="262626"/>
          <w:sz w:val="28"/>
          <w:szCs w:val="28"/>
          <w:lang w:eastAsia="ru-RU"/>
        </w:rPr>
        <w:t>незадымляемости</w:t>
      </w:r>
      <w:proofErr w:type="spellEnd"/>
      <w:r>
        <w:rPr>
          <w:rFonts w:ascii="XO Thames" w:eastAsia="Times New Roman" w:hAnsi="XO Thames" w:cs="Arial"/>
          <w:color w:val="262626"/>
          <w:sz w:val="28"/>
          <w:szCs w:val="28"/>
          <w:lang w:eastAsia="ru-RU"/>
        </w:rPr>
        <w:t>, а также протяженность путей эвакуации должны соответствова</w:t>
      </w:r>
      <w:r>
        <w:rPr>
          <w:rFonts w:ascii="XO Thames" w:eastAsia="Times New Roman" w:hAnsi="XO Thames" w:cs="Arial"/>
          <w:color w:val="262626"/>
          <w:sz w:val="28"/>
          <w:szCs w:val="28"/>
          <w:lang w:eastAsia="ru-RU"/>
        </w:rPr>
        <w:t>ть противопожарным нормам строительного проектирования.</w:t>
      </w:r>
    </w:p>
    <w:p w:rsidR="000A622C" w:rsidRDefault="003E29C8">
      <w:pPr>
        <w:spacing w:after="0" w:line="240" w:lineRule="auto"/>
        <w:ind w:firstLine="624"/>
        <w:jc w:val="both"/>
        <w:rPr>
          <w:rFonts w:ascii="XO Thames" w:hAnsi="XO Thames"/>
          <w:sz w:val="28"/>
          <w:szCs w:val="28"/>
        </w:rPr>
      </w:pPr>
      <w:r>
        <w:rPr>
          <w:rFonts w:ascii="XO Thames" w:eastAsia="Times New Roman" w:hAnsi="XO Thames" w:cs="Arial"/>
          <w:color w:val="262626"/>
          <w:sz w:val="28"/>
          <w:szCs w:val="28"/>
          <w:lang w:eastAsia="ru-RU"/>
        </w:rPr>
        <w:t xml:space="preserve"> </w:t>
      </w:r>
      <w:r>
        <w:rPr>
          <w:rFonts w:ascii="XO Thames" w:eastAsia="Times New Roman" w:hAnsi="XO Thames" w:cs="Arial"/>
          <w:color w:val="262626"/>
          <w:sz w:val="28"/>
          <w:szCs w:val="28"/>
          <w:lang w:eastAsia="ru-RU"/>
        </w:rPr>
        <w:t>Д</w:t>
      </w:r>
      <w:r>
        <w:rPr>
          <w:rFonts w:ascii="XO Thames" w:eastAsia="Times New Roman" w:hAnsi="XO Thames" w:cs="Arial"/>
          <w:color w:val="262626"/>
          <w:sz w:val="28"/>
          <w:szCs w:val="28"/>
          <w:lang w:eastAsia="ru-RU"/>
        </w:rPr>
        <w:t xml:space="preserve">вери эвакуационных выходов должны свободно открываться в сторону выхода из помещений. При пребывании людей в помещении двери могут запираться лишь на внутренние легко открывающиеся запоры, которые </w:t>
      </w:r>
      <w:r>
        <w:rPr>
          <w:rFonts w:ascii="XO Thames" w:eastAsia="Times New Roman" w:hAnsi="XO Thames" w:cs="Arial"/>
          <w:color w:val="262626"/>
          <w:sz w:val="28"/>
          <w:szCs w:val="28"/>
          <w:lang w:eastAsia="ru-RU"/>
        </w:rPr>
        <w:lastRenderedPageBreak/>
        <w:t>должны обеспечивать присутствующим внутри здания (сооружения) людям возможность свободного открывания дверей изнутри без ключа.</w:t>
      </w:r>
    </w:p>
    <w:p w:rsidR="000A622C" w:rsidRDefault="003E29C8">
      <w:pPr>
        <w:spacing w:after="0" w:line="240" w:lineRule="auto"/>
        <w:ind w:firstLine="624"/>
        <w:jc w:val="both"/>
        <w:rPr>
          <w:rFonts w:ascii="XO Thames" w:hAnsi="XO Thames"/>
          <w:sz w:val="28"/>
          <w:szCs w:val="28"/>
        </w:rPr>
      </w:pPr>
      <w:r>
        <w:rPr>
          <w:rFonts w:ascii="XO Thames" w:eastAsia="Times New Roman" w:hAnsi="XO Thames" w:cs="Arial"/>
          <w:color w:val="262626"/>
          <w:sz w:val="28"/>
          <w:szCs w:val="28"/>
          <w:lang w:eastAsia="ru-RU"/>
        </w:rPr>
        <w:t>Не допускается загромождение путей эвакуации (поэтажные коридоры и лестничные клетки) различными предметами.</w:t>
      </w:r>
    </w:p>
    <w:p w:rsidR="000A622C" w:rsidRDefault="003E29C8">
      <w:pPr>
        <w:spacing w:after="0" w:line="240" w:lineRule="auto"/>
        <w:ind w:firstLine="624"/>
        <w:jc w:val="both"/>
        <w:rPr>
          <w:rFonts w:ascii="XO Thames" w:hAnsi="XO Thames"/>
          <w:sz w:val="28"/>
          <w:szCs w:val="28"/>
        </w:rPr>
      </w:pPr>
      <w:r>
        <w:rPr>
          <w:rFonts w:ascii="XO Thames" w:eastAsia="Times New Roman" w:hAnsi="XO Thames" w:cs="Arial"/>
          <w:color w:val="262626"/>
          <w:sz w:val="28"/>
          <w:szCs w:val="28"/>
          <w:lang w:eastAsia="ru-RU"/>
        </w:rPr>
        <w:t>Пути эвакуации, под</w:t>
      </w:r>
      <w:r>
        <w:rPr>
          <w:rFonts w:ascii="XO Thames" w:eastAsia="Times New Roman" w:hAnsi="XO Thames" w:cs="Arial"/>
          <w:color w:val="262626"/>
          <w:sz w:val="28"/>
          <w:szCs w:val="28"/>
          <w:lang w:eastAsia="ru-RU"/>
        </w:rPr>
        <w:t>ступы к средствам пожаротушения и связи, устройствам отключения электроэнергии должны содержаться свободными.</w:t>
      </w:r>
    </w:p>
    <w:p w:rsidR="000A622C" w:rsidRDefault="003E29C8">
      <w:pPr>
        <w:spacing w:after="0" w:line="240" w:lineRule="auto"/>
        <w:ind w:firstLine="624"/>
        <w:jc w:val="both"/>
        <w:rPr>
          <w:rFonts w:ascii="XO Thames" w:hAnsi="XO Thames"/>
          <w:sz w:val="28"/>
          <w:szCs w:val="28"/>
        </w:rPr>
      </w:pPr>
      <w:r>
        <w:rPr>
          <w:rFonts w:ascii="XO Thames" w:eastAsia="Times New Roman" w:hAnsi="XO Thames" w:cs="Arial"/>
          <w:color w:val="262626"/>
          <w:sz w:val="28"/>
          <w:szCs w:val="28"/>
          <w:lang w:eastAsia="ru-RU"/>
        </w:rPr>
        <w:t>Имеющиеся на путях эвакуации турникеты, раздвижные, подъемные и вращающиеся двери и другие устройства, препятствующие свободной эвакуации людей, д</w:t>
      </w:r>
      <w:r>
        <w:rPr>
          <w:rFonts w:ascii="XO Thames" w:eastAsia="Times New Roman" w:hAnsi="XO Thames" w:cs="Arial"/>
          <w:color w:val="262626"/>
          <w:sz w:val="28"/>
          <w:szCs w:val="28"/>
          <w:lang w:eastAsia="ru-RU"/>
        </w:rPr>
        <w:t>олжны быть зафиксированы в открытом положении (если для этих целей не используются автоматические устройства, срабатывающие при пожаре), либо сняты.</w:t>
      </w:r>
    </w:p>
    <w:p w:rsidR="000A622C" w:rsidRDefault="003E29C8">
      <w:pPr>
        <w:spacing w:after="0" w:line="240" w:lineRule="auto"/>
        <w:ind w:firstLine="624"/>
        <w:jc w:val="both"/>
        <w:rPr>
          <w:rFonts w:ascii="XO Thames" w:hAnsi="XO Thames"/>
          <w:sz w:val="28"/>
          <w:szCs w:val="28"/>
        </w:rPr>
      </w:pPr>
      <w:r>
        <w:rPr>
          <w:rFonts w:ascii="XO Thames" w:eastAsia="Times New Roman" w:hAnsi="XO Thames" w:cs="Arial"/>
          <w:color w:val="262626"/>
          <w:sz w:val="28"/>
          <w:szCs w:val="28"/>
          <w:lang w:eastAsia="ru-RU"/>
        </w:rPr>
        <w:t>При расстановке мебели, урн для голосования и другого технологического оборудования в помещениях избиратель</w:t>
      </w:r>
      <w:r>
        <w:rPr>
          <w:rFonts w:ascii="XO Thames" w:eastAsia="Times New Roman" w:hAnsi="XO Thames" w:cs="Arial"/>
          <w:color w:val="262626"/>
          <w:sz w:val="28"/>
          <w:szCs w:val="28"/>
          <w:lang w:eastAsia="ru-RU"/>
        </w:rPr>
        <w:t>ного участка должны быть обеспечены эвакуационные проходы к лестничным клеткам и другим путям эвакуации.</w:t>
      </w:r>
    </w:p>
    <w:p w:rsidR="000A622C" w:rsidRDefault="003E29C8">
      <w:pPr>
        <w:spacing w:after="0" w:line="240" w:lineRule="auto"/>
        <w:ind w:firstLine="624"/>
        <w:jc w:val="both"/>
        <w:rPr>
          <w:rFonts w:ascii="XO Thames" w:hAnsi="XO Thames"/>
          <w:sz w:val="28"/>
          <w:szCs w:val="28"/>
        </w:rPr>
      </w:pPr>
      <w:r>
        <w:rPr>
          <w:rFonts w:ascii="XO Thames" w:eastAsia="Times New Roman" w:hAnsi="XO Thames" w:cs="Arial"/>
          <w:color w:val="262626"/>
          <w:sz w:val="28"/>
          <w:szCs w:val="28"/>
          <w:lang w:eastAsia="ru-RU"/>
        </w:rPr>
        <w:t>Руководители объектов обязаны провести работы по техническому обслуживанию силового и осветительного оборудования, определить порядок обесточивания эле</w:t>
      </w:r>
      <w:r>
        <w:rPr>
          <w:rFonts w:ascii="XO Thames" w:eastAsia="Times New Roman" w:hAnsi="XO Thames" w:cs="Arial"/>
          <w:color w:val="262626"/>
          <w:sz w:val="28"/>
          <w:szCs w:val="28"/>
          <w:lang w:eastAsia="ru-RU"/>
        </w:rPr>
        <w:t>ктрооборудования по окончании рабочего дня и в случае пожара.</w:t>
      </w:r>
    </w:p>
    <w:p w:rsidR="000A622C" w:rsidRDefault="003E29C8">
      <w:pPr>
        <w:spacing w:after="0" w:line="240" w:lineRule="auto"/>
        <w:ind w:firstLine="624"/>
        <w:jc w:val="both"/>
        <w:rPr>
          <w:rFonts w:ascii="XO Thames" w:hAnsi="XO Thames"/>
          <w:sz w:val="28"/>
          <w:szCs w:val="28"/>
        </w:rPr>
      </w:pPr>
      <w:r>
        <w:rPr>
          <w:rFonts w:ascii="XO Thames" w:eastAsia="Times New Roman" w:hAnsi="XO Thames" w:cs="Arial"/>
          <w:color w:val="262626"/>
          <w:sz w:val="28"/>
          <w:szCs w:val="28"/>
          <w:lang w:eastAsia="ru-RU"/>
        </w:rPr>
        <w:t>Запрещается:</w:t>
      </w:r>
    </w:p>
    <w:p w:rsidR="000A622C" w:rsidRDefault="003E29C8">
      <w:pPr>
        <w:spacing w:after="0" w:line="240" w:lineRule="auto"/>
        <w:ind w:firstLine="624"/>
        <w:jc w:val="both"/>
        <w:rPr>
          <w:rFonts w:ascii="XO Thames" w:hAnsi="XO Thames"/>
          <w:sz w:val="28"/>
          <w:szCs w:val="28"/>
        </w:rPr>
      </w:pPr>
      <w:r>
        <w:rPr>
          <w:rFonts w:ascii="XO Thames" w:eastAsia="Times New Roman" w:hAnsi="XO Thames" w:cs="Arial"/>
          <w:color w:val="262626"/>
          <w:sz w:val="28"/>
          <w:szCs w:val="28"/>
          <w:lang w:eastAsia="ru-RU"/>
        </w:rPr>
        <w:t>эксплуатировать провода и кабели с поврежденной или потерявшей защитные свойства изоляцией;</w:t>
      </w:r>
    </w:p>
    <w:p w:rsidR="000A622C" w:rsidRDefault="003E29C8">
      <w:pPr>
        <w:spacing w:after="0" w:line="240" w:lineRule="auto"/>
        <w:ind w:firstLine="624"/>
        <w:jc w:val="both"/>
        <w:rPr>
          <w:rFonts w:ascii="XO Thames" w:hAnsi="XO Thames"/>
          <w:sz w:val="28"/>
          <w:szCs w:val="28"/>
        </w:rPr>
      </w:pPr>
      <w:r>
        <w:rPr>
          <w:rFonts w:ascii="XO Thames" w:eastAsia="Times New Roman" w:hAnsi="XO Thames" w:cs="Arial"/>
          <w:color w:val="262626"/>
          <w:sz w:val="28"/>
          <w:szCs w:val="28"/>
          <w:lang w:eastAsia="ru-RU"/>
        </w:rPr>
        <w:t xml:space="preserve">пользоваться поврежденными розетками, рубильниками, другими </w:t>
      </w:r>
      <w:proofErr w:type="spellStart"/>
      <w:r>
        <w:rPr>
          <w:rFonts w:ascii="XO Thames" w:eastAsia="Times New Roman" w:hAnsi="XO Thames" w:cs="Arial"/>
          <w:color w:val="262626"/>
          <w:sz w:val="28"/>
          <w:szCs w:val="28"/>
          <w:lang w:eastAsia="ru-RU"/>
        </w:rPr>
        <w:t>электро-установочными</w:t>
      </w:r>
      <w:proofErr w:type="spellEnd"/>
      <w:r>
        <w:rPr>
          <w:rFonts w:ascii="XO Thames" w:eastAsia="Times New Roman" w:hAnsi="XO Thames" w:cs="Arial"/>
          <w:color w:val="262626"/>
          <w:sz w:val="28"/>
          <w:szCs w:val="28"/>
          <w:lang w:eastAsia="ru-RU"/>
        </w:rPr>
        <w:t xml:space="preserve"> изделия</w:t>
      </w:r>
      <w:r>
        <w:rPr>
          <w:rFonts w:ascii="XO Thames" w:eastAsia="Times New Roman" w:hAnsi="XO Thames" w:cs="Arial"/>
          <w:color w:val="262626"/>
          <w:sz w:val="28"/>
          <w:szCs w:val="28"/>
          <w:lang w:eastAsia="ru-RU"/>
        </w:rPr>
        <w:t>ми;</w:t>
      </w:r>
    </w:p>
    <w:p w:rsidR="000A622C" w:rsidRDefault="003E29C8">
      <w:pPr>
        <w:spacing w:after="0" w:line="240" w:lineRule="auto"/>
        <w:ind w:firstLine="624"/>
        <w:jc w:val="both"/>
        <w:rPr>
          <w:rFonts w:ascii="XO Thames" w:hAnsi="XO Thames"/>
          <w:sz w:val="28"/>
          <w:szCs w:val="28"/>
        </w:rPr>
      </w:pPr>
      <w:r>
        <w:rPr>
          <w:rFonts w:ascii="XO Thames" w:eastAsia="Times New Roman" w:hAnsi="XO Thames" w:cs="Arial"/>
          <w:color w:val="262626"/>
          <w:sz w:val="28"/>
          <w:szCs w:val="28"/>
          <w:lang w:eastAsia="ru-RU"/>
        </w:rPr>
        <w:t>обертывать электролампы и светильники бумагой, тканью и другими горючими материалами, а также эксплуатировать их со снятыми колпаками (</w:t>
      </w:r>
      <w:proofErr w:type="spellStart"/>
      <w:r>
        <w:rPr>
          <w:rFonts w:ascii="XO Thames" w:eastAsia="Times New Roman" w:hAnsi="XO Thames" w:cs="Arial"/>
          <w:color w:val="262626"/>
          <w:sz w:val="28"/>
          <w:szCs w:val="28"/>
          <w:lang w:eastAsia="ru-RU"/>
        </w:rPr>
        <w:t>рассеивателями</w:t>
      </w:r>
      <w:proofErr w:type="spellEnd"/>
      <w:r>
        <w:rPr>
          <w:rFonts w:ascii="XO Thames" w:eastAsia="Times New Roman" w:hAnsi="XO Thames" w:cs="Arial"/>
          <w:color w:val="262626"/>
          <w:sz w:val="28"/>
          <w:szCs w:val="28"/>
          <w:lang w:eastAsia="ru-RU"/>
        </w:rPr>
        <w:t>);</w:t>
      </w:r>
    </w:p>
    <w:p w:rsidR="000A622C" w:rsidRDefault="003E29C8">
      <w:pPr>
        <w:spacing w:after="0" w:line="240" w:lineRule="auto"/>
        <w:ind w:firstLine="624"/>
        <w:jc w:val="both"/>
        <w:rPr>
          <w:rFonts w:ascii="XO Thames" w:hAnsi="XO Thames"/>
          <w:sz w:val="28"/>
          <w:szCs w:val="28"/>
        </w:rPr>
      </w:pPr>
      <w:r>
        <w:rPr>
          <w:rFonts w:ascii="XO Thames" w:eastAsia="Times New Roman" w:hAnsi="XO Thames" w:cs="Arial"/>
          <w:color w:val="262626"/>
          <w:sz w:val="28"/>
          <w:szCs w:val="28"/>
          <w:lang w:eastAsia="ru-RU"/>
        </w:rPr>
        <w:t>пользоваться нестандартными самодельными электронагревательными приборами, а также эксплуатировать э</w:t>
      </w:r>
      <w:r>
        <w:rPr>
          <w:rFonts w:ascii="XO Thames" w:eastAsia="Times New Roman" w:hAnsi="XO Thames" w:cs="Arial"/>
          <w:color w:val="262626"/>
          <w:sz w:val="28"/>
          <w:szCs w:val="28"/>
          <w:lang w:eastAsia="ru-RU"/>
        </w:rPr>
        <w:t>лектронагревательные приборы заводского изготовления, не оборудованные терморегуляторами, пользоваться электронагревательными приборами без подставок из негорючих материалов;</w:t>
      </w:r>
    </w:p>
    <w:p w:rsidR="000A622C" w:rsidRDefault="003E29C8">
      <w:pPr>
        <w:spacing w:after="0" w:line="240" w:lineRule="auto"/>
        <w:ind w:firstLine="624"/>
        <w:jc w:val="both"/>
        <w:rPr>
          <w:rFonts w:ascii="XO Thames" w:hAnsi="XO Thames"/>
          <w:sz w:val="28"/>
          <w:szCs w:val="28"/>
        </w:rPr>
      </w:pPr>
      <w:r>
        <w:rPr>
          <w:rFonts w:ascii="XO Thames" w:eastAsia="Times New Roman" w:hAnsi="XO Thames" w:cs="Arial"/>
          <w:color w:val="262626"/>
          <w:sz w:val="28"/>
          <w:szCs w:val="28"/>
          <w:lang w:eastAsia="ru-RU"/>
        </w:rPr>
        <w:t xml:space="preserve">оставлять без присмотра включенные в сеть электронагревательные приборы, </w:t>
      </w:r>
      <w:r>
        <w:rPr>
          <w:rFonts w:ascii="XO Thames" w:eastAsia="Times New Roman" w:hAnsi="XO Thames" w:cs="Arial"/>
          <w:color w:val="262626"/>
          <w:sz w:val="28"/>
          <w:szCs w:val="28"/>
          <w:lang w:eastAsia="ru-RU"/>
        </w:rPr>
        <w:t>компьютеры, оргтехнику и т. п.</w:t>
      </w:r>
    </w:p>
    <w:p w:rsidR="000A622C" w:rsidRDefault="003E29C8">
      <w:pPr>
        <w:spacing w:after="0" w:line="240" w:lineRule="auto"/>
        <w:ind w:firstLine="624"/>
        <w:jc w:val="both"/>
        <w:rPr>
          <w:rFonts w:ascii="XO Thames" w:hAnsi="XO Thames"/>
          <w:sz w:val="28"/>
          <w:szCs w:val="28"/>
        </w:rPr>
      </w:pPr>
      <w:r>
        <w:rPr>
          <w:rFonts w:ascii="XO Thames" w:eastAsia="Times New Roman" w:hAnsi="XO Thames" w:cs="Arial"/>
          <w:color w:val="262626"/>
          <w:sz w:val="28"/>
          <w:szCs w:val="28"/>
          <w:lang w:eastAsia="ru-RU"/>
        </w:rPr>
        <w:t>Все члены участковой избирательной комиссии обязаны знать места расположения электрических щитов для отключения подачи электроэнергии в случае пожара.</w:t>
      </w:r>
    </w:p>
    <w:p w:rsidR="000A622C" w:rsidRDefault="003E29C8">
      <w:pPr>
        <w:spacing w:after="0" w:line="240" w:lineRule="auto"/>
        <w:ind w:firstLine="624"/>
        <w:jc w:val="both"/>
        <w:rPr>
          <w:rFonts w:ascii="XO Thames" w:hAnsi="XO Thames"/>
          <w:sz w:val="28"/>
          <w:szCs w:val="28"/>
        </w:rPr>
      </w:pPr>
      <w:r>
        <w:rPr>
          <w:rFonts w:ascii="XO Thames" w:eastAsia="Times New Roman" w:hAnsi="XO Thames" w:cs="Arial"/>
          <w:color w:val="262626"/>
          <w:sz w:val="28"/>
          <w:szCs w:val="28"/>
          <w:lang w:eastAsia="ru-RU"/>
        </w:rPr>
        <w:t>При</w:t>
      </w:r>
      <w:r>
        <w:rPr>
          <w:rFonts w:ascii="XO Thames" w:eastAsia="Times New Roman" w:hAnsi="XO Thames" w:cs="Arial"/>
          <w:color w:val="262626"/>
          <w:sz w:val="28"/>
          <w:szCs w:val="28"/>
          <w:lang w:eastAsia="ru-RU"/>
        </w:rPr>
        <w:t xml:space="preserve"> отключени</w:t>
      </w:r>
      <w:r>
        <w:rPr>
          <w:rFonts w:ascii="XO Thames" w:eastAsia="Times New Roman" w:hAnsi="XO Thames" w:cs="Arial"/>
          <w:color w:val="262626"/>
          <w:sz w:val="28"/>
          <w:szCs w:val="28"/>
          <w:lang w:eastAsia="ru-RU"/>
        </w:rPr>
        <w:t>и</w:t>
      </w:r>
      <w:r>
        <w:rPr>
          <w:rFonts w:ascii="XO Thames" w:eastAsia="Times New Roman" w:hAnsi="XO Thames" w:cs="Arial"/>
          <w:color w:val="262626"/>
          <w:sz w:val="28"/>
          <w:szCs w:val="28"/>
          <w:lang w:eastAsia="ru-RU"/>
        </w:rPr>
        <w:t xml:space="preserve"> электроэнергии члены избирательной комиссии должны быть обе</w:t>
      </w:r>
      <w:r>
        <w:rPr>
          <w:rFonts w:ascii="XO Thames" w:eastAsia="Times New Roman" w:hAnsi="XO Thames" w:cs="Arial"/>
          <w:color w:val="262626"/>
          <w:sz w:val="28"/>
          <w:szCs w:val="28"/>
          <w:lang w:eastAsia="ru-RU"/>
        </w:rPr>
        <w:t>спечены электрическими фонарями.</w:t>
      </w:r>
    </w:p>
    <w:p w:rsidR="000A622C" w:rsidRDefault="003E29C8">
      <w:pPr>
        <w:spacing w:after="0" w:line="240" w:lineRule="auto"/>
        <w:ind w:firstLine="624"/>
        <w:jc w:val="both"/>
        <w:rPr>
          <w:rFonts w:ascii="XO Thames" w:hAnsi="XO Thames"/>
          <w:sz w:val="28"/>
          <w:szCs w:val="28"/>
        </w:rPr>
      </w:pPr>
      <w:r>
        <w:rPr>
          <w:rFonts w:ascii="XO Thames" w:eastAsia="Times New Roman" w:hAnsi="XO Thames" w:cs="Arial"/>
          <w:color w:val="262626"/>
          <w:sz w:val="28"/>
          <w:szCs w:val="28"/>
          <w:lang w:eastAsia="ru-RU"/>
        </w:rPr>
        <w:t>Системы автоматической пожарной сигнализации, оповещения и управления эвакуацией людей при пожаре должны быть в исправном работоспособном состоянии.</w:t>
      </w:r>
    </w:p>
    <w:p w:rsidR="000A622C" w:rsidRDefault="003E29C8">
      <w:pPr>
        <w:spacing w:after="0" w:line="240" w:lineRule="auto"/>
        <w:ind w:firstLine="624"/>
        <w:jc w:val="both"/>
        <w:rPr>
          <w:rFonts w:ascii="XO Thames" w:hAnsi="XO Thames"/>
          <w:sz w:val="28"/>
          <w:szCs w:val="28"/>
        </w:rPr>
      </w:pPr>
      <w:r>
        <w:rPr>
          <w:rFonts w:ascii="XO Thames" w:eastAsia="Times New Roman" w:hAnsi="XO Thames" w:cs="Arial"/>
          <w:color w:val="262626"/>
          <w:sz w:val="28"/>
          <w:szCs w:val="28"/>
          <w:lang w:eastAsia="ru-RU"/>
        </w:rPr>
        <w:t>Руководители объектов при наличии автоматических установок пожарной сигнал</w:t>
      </w:r>
      <w:r>
        <w:rPr>
          <w:rFonts w:ascii="XO Thames" w:eastAsia="Times New Roman" w:hAnsi="XO Thames" w:cs="Arial"/>
          <w:color w:val="262626"/>
          <w:sz w:val="28"/>
          <w:szCs w:val="28"/>
          <w:lang w:eastAsia="ru-RU"/>
        </w:rPr>
        <w:t xml:space="preserve">изации и пожаротушения, систем </w:t>
      </w:r>
      <w:proofErr w:type="spellStart"/>
      <w:r>
        <w:rPr>
          <w:rFonts w:ascii="XO Thames" w:eastAsia="Times New Roman" w:hAnsi="XO Thames" w:cs="Arial"/>
          <w:color w:val="262626"/>
          <w:sz w:val="28"/>
          <w:szCs w:val="28"/>
          <w:lang w:eastAsia="ru-RU"/>
        </w:rPr>
        <w:t>противодымной</w:t>
      </w:r>
      <w:proofErr w:type="spellEnd"/>
      <w:r>
        <w:rPr>
          <w:rFonts w:ascii="XO Thames" w:eastAsia="Times New Roman" w:hAnsi="XO Thames" w:cs="Arial"/>
          <w:color w:val="262626"/>
          <w:sz w:val="28"/>
          <w:szCs w:val="28"/>
          <w:lang w:eastAsia="ru-RU"/>
        </w:rPr>
        <w:t xml:space="preserve"> защиты, оповещения людей о пожаре и управления эвакуацией обязаны провести </w:t>
      </w:r>
      <w:r>
        <w:rPr>
          <w:rFonts w:ascii="XO Thames" w:eastAsia="Times New Roman" w:hAnsi="XO Thames" w:cs="Arial"/>
          <w:color w:val="262626"/>
          <w:sz w:val="28"/>
          <w:szCs w:val="28"/>
          <w:lang w:eastAsia="ru-RU"/>
        </w:rPr>
        <w:lastRenderedPageBreak/>
        <w:t>регламентные работы по их техническому обслуживанию и планово-предупредительному ремонту (ТО и ППР).</w:t>
      </w:r>
    </w:p>
    <w:p w:rsidR="000A622C" w:rsidRDefault="003E29C8">
      <w:pPr>
        <w:spacing w:after="0" w:line="240" w:lineRule="auto"/>
        <w:ind w:firstLine="624"/>
        <w:jc w:val="both"/>
        <w:rPr>
          <w:rFonts w:ascii="XO Thames" w:hAnsi="XO Thames"/>
          <w:sz w:val="28"/>
          <w:szCs w:val="28"/>
        </w:rPr>
      </w:pPr>
      <w:r>
        <w:rPr>
          <w:rFonts w:ascii="XO Thames" w:eastAsia="Times New Roman" w:hAnsi="XO Thames" w:cs="Arial"/>
          <w:color w:val="262626"/>
          <w:sz w:val="28"/>
          <w:szCs w:val="28"/>
          <w:lang w:eastAsia="ru-RU"/>
        </w:rPr>
        <w:t>Избирательный участок должен быть о</w:t>
      </w:r>
      <w:r>
        <w:rPr>
          <w:rFonts w:ascii="XO Thames" w:eastAsia="Times New Roman" w:hAnsi="XO Thames" w:cs="Arial"/>
          <w:color w:val="262626"/>
          <w:sz w:val="28"/>
          <w:szCs w:val="28"/>
          <w:lang w:eastAsia="ru-RU"/>
        </w:rPr>
        <w:t>борудован телефонной связью и табличками с номерами телефонов вызова пожарной службы в местах расположения телефонных аппаратов.</w:t>
      </w:r>
    </w:p>
    <w:p w:rsidR="000A622C" w:rsidRDefault="003E29C8">
      <w:pPr>
        <w:spacing w:after="0" w:line="240" w:lineRule="auto"/>
        <w:ind w:firstLine="624"/>
        <w:jc w:val="both"/>
        <w:rPr>
          <w:rFonts w:ascii="XO Thames" w:hAnsi="XO Thames"/>
          <w:sz w:val="28"/>
          <w:szCs w:val="28"/>
        </w:rPr>
      </w:pPr>
      <w:r>
        <w:rPr>
          <w:rFonts w:ascii="XO Thames" w:eastAsia="Times New Roman" w:hAnsi="XO Thames" w:cs="Arial"/>
          <w:color w:val="262626"/>
          <w:sz w:val="28"/>
          <w:szCs w:val="28"/>
          <w:lang w:eastAsia="ru-RU"/>
        </w:rPr>
        <w:t>Сети противопожарного водопровода должны находиться в исправном состоянии и обеспечивать требуемый по нормам расход воды на нуж</w:t>
      </w:r>
      <w:r>
        <w:rPr>
          <w:rFonts w:ascii="XO Thames" w:eastAsia="Times New Roman" w:hAnsi="XO Thames" w:cs="Arial"/>
          <w:color w:val="262626"/>
          <w:sz w:val="28"/>
          <w:szCs w:val="28"/>
          <w:lang w:eastAsia="ru-RU"/>
        </w:rPr>
        <w:t>ды пожаротушения. Пожарные краны внутреннего противопожарного водопровода должны быть укомплектованы рукавами и стволами. Пожарный рукав должен быть присоединен к крану и стволу.</w:t>
      </w:r>
    </w:p>
    <w:p w:rsidR="000A622C" w:rsidRDefault="003E29C8">
      <w:pPr>
        <w:spacing w:after="0" w:line="240" w:lineRule="auto"/>
        <w:ind w:firstLine="624"/>
        <w:jc w:val="both"/>
        <w:rPr>
          <w:rFonts w:ascii="XO Thames" w:hAnsi="XO Thames"/>
          <w:sz w:val="28"/>
          <w:szCs w:val="28"/>
        </w:rPr>
      </w:pPr>
      <w:r>
        <w:rPr>
          <w:rFonts w:ascii="XO Thames" w:eastAsia="Times New Roman" w:hAnsi="XO Thames" w:cs="Arial"/>
          <w:color w:val="262626"/>
          <w:sz w:val="28"/>
          <w:szCs w:val="28"/>
          <w:lang w:eastAsia="ru-RU"/>
        </w:rPr>
        <w:t>Н</w:t>
      </w:r>
      <w:r>
        <w:rPr>
          <w:rFonts w:ascii="XO Thames" w:eastAsia="Times New Roman" w:hAnsi="XO Thames" w:cs="Arial"/>
          <w:color w:val="262626"/>
          <w:sz w:val="28"/>
          <w:szCs w:val="28"/>
          <w:lang w:eastAsia="ru-RU"/>
        </w:rPr>
        <w:t>аружны</w:t>
      </w:r>
      <w:r>
        <w:rPr>
          <w:rFonts w:ascii="XO Thames" w:eastAsia="Times New Roman" w:hAnsi="XO Thames" w:cs="Arial"/>
          <w:color w:val="262626"/>
          <w:sz w:val="28"/>
          <w:szCs w:val="28"/>
          <w:lang w:eastAsia="ru-RU"/>
        </w:rPr>
        <w:t>е</w:t>
      </w:r>
      <w:r>
        <w:rPr>
          <w:rFonts w:ascii="XO Thames" w:eastAsia="Times New Roman" w:hAnsi="XO Thames" w:cs="Arial"/>
          <w:color w:val="262626"/>
          <w:sz w:val="28"/>
          <w:szCs w:val="28"/>
          <w:lang w:eastAsia="ru-RU"/>
        </w:rPr>
        <w:t xml:space="preserve"> противопожарны</w:t>
      </w:r>
      <w:r>
        <w:rPr>
          <w:rFonts w:ascii="XO Thames" w:eastAsia="Times New Roman" w:hAnsi="XO Thames" w:cs="Arial"/>
          <w:color w:val="262626"/>
          <w:sz w:val="28"/>
          <w:szCs w:val="28"/>
          <w:lang w:eastAsia="ru-RU"/>
        </w:rPr>
        <w:t>е</w:t>
      </w:r>
      <w:r>
        <w:rPr>
          <w:rFonts w:ascii="XO Thames" w:eastAsia="Times New Roman" w:hAnsi="XO Thames" w:cs="Arial"/>
          <w:color w:val="262626"/>
          <w:sz w:val="28"/>
          <w:szCs w:val="28"/>
          <w:lang w:eastAsia="ru-RU"/>
        </w:rPr>
        <w:t xml:space="preserve"> </w:t>
      </w:r>
      <w:proofErr w:type="spellStart"/>
      <w:r>
        <w:rPr>
          <w:rFonts w:ascii="XO Thames" w:eastAsia="Times New Roman" w:hAnsi="XO Thames" w:cs="Arial"/>
          <w:color w:val="262626"/>
          <w:sz w:val="28"/>
          <w:szCs w:val="28"/>
          <w:lang w:eastAsia="ru-RU"/>
        </w:rPr>
        <w:t>водоисточник</w:t>
      </w:r>
      <w:r>
        <w:rPr>
          <w:rFonts w:ascii="XO Thames" w:eastAsia="Times New Roman" w:hAnsi="XO Thames" w:cs="Arial"/>
          <w:color w:val="262626"/>
          <w:sz w:val="28"/>
          <w:szCs w:val="28"/>
          <w:lang w:eastAsia="ru-RU"/>
        </w:rPr>
        <w:t>и</w:t>
      </w:r>
      <w:proofErr w:type="spellEnd"/>
      <w:r>
        <w:rPr>
          <w:rFonts w:ascii="XO Thames" w:eastAsia="Times New Roman" w:hAnsi="XO Thames" w:cs="Arial"/>
          <w:color w:val="262626"/>
          <w:sz w:val="28"/>
          <w:szCs w:val="28"/>
          <w:lang w:eastAsia="ru-RU"/>
        </w:rPr>
        <w:t>, пожарны</w:t>
      </w:r>
      <w:r>
        <w:rPr>
          <w:rFonts w:ascii="XO Thames" w:eastAsia="Times New Roman" w:hAnsi="XO Thames" w:cs="Arial"/>
          <w:color w:val="262626"/>
          <w:sz w:val="28"/>
          <w:szCs w:val="28"/>
          <w:lang w:eastAsia="ru-RU"/>
        </w:rPr>
        <w:t>е</w:t>
      </w:r>
      <w:r>
        <w:rPr>
          <w:rFonts w:ascii="XO Thames" w:eastAsia="Times New Roman" w:hAnsi="XO Thames" w:cs="Arial"/>
          <w:color w:val="262626"/>
          <w:sz w:val="28"/>
          <w:szCs w:val="28"/>
          <w:lang w:eastAsia="ru-RU"/>
        </w:rPr>
        <w:t xml:space="preserve"> гидрант</w:t>
      </w:r>
      <w:r>
        <w:rPr>
          <w:rFonts w:ascii="XO Thames" w:eastAsia="Times New Roman" w:hAnsi="XO Thames" w:cs="Arial"/>
          <w:color w:val="262626"/>
          <w:sz w:val="28"/>
          <w:szCs w:val="28"/>
          <w:lang w:eastAsia="ru-RU"/>
        </w:rPr>
        <w:t>ы</w:t>
      </w:r>
      <w:r>
        <w:rPr>
          <w:rFonts w:ascii="XO Thames" w:eastAsia="Times New Roman" w:hAnsi="XO Thames" w:cs="Arial"/>
          <w:color w:val="262626"/>
          <w:sz w:val="28"/>
          <w:szCs w:val="28"/>
          <w:lang w:eastAsia="ru-RU"/>
        </w:rPr>
        <w:t xml:space="preserve"> должны обеспечены п</w:t>
      </w:r>
      <w:r>
        <w:rPr>
          <w:rFonts w:ascii="XO Thames" w:eastAsia="Times New Roman" w:hAnsi="XO Thames" w:cs="Arial"/>
          <w:color w:val="262626"/>
          <w:sz w:val="28"/>
          <w:szCs w:val="28"/>
          <w:lang w:eastAsia="ru-RU"/>
        </w:rPr>
        <w:t>одъездами для пожарной техники.</w:t>
      </w:r>
    </w:p>
    <w:p w:rsidR="000A622C" w:rsidRDefault="003E29C8">
      <w:pPr>
        <w:spacing w:after="0" w:line="240" w:lineRule="auto"/>
        <w:ind w:firstLine="624"/>
        <w:jc w:val="both"/>
        <w:rPr>
          <w:rFonts w:ascii="XO Thames" w:hAnsi="XO Thames"/>
          <w:sz w:val="28"/>
          <w:szCs w:val="28"/>
        </w:rPr>
      </w:pPr>
      <w:r>
        <w:rPr>
          <w:rFonts w:ascii="XO Thames" w:eastAsia="Times New Roman" w:hAnsi="XO Thames" w:cs="Arial"/>
          <w:color w:val="262626"/>
          <w:sz w:val="28"/>
          <w:szCs w:val="28"/>
          <w:lang w:eastAsia="ru-RU"/>
        </w:rPr>
        <w:t xml:space="preserve">Помещения избирательных участков должны быть укомплектованы первичными средствами пожаротушения, которые должны содержаться в  исправном состоянии. </w:t>
      </w:r>
    </w:p>
    <w:p w:rsidR="000A622C" w:rsidRDefault="003E29C8">
      <w:pPr>
        <w:spacing w:after="0" w:line="240" w:lineRule="auto"/>
        <w:ind w:firstLine="624"/>
        <w:jc w:val="both"/>
        <w:rPr>
          <w:rFonts w:ascii="XO Thames" w:hAnsi="XO Thames"/>
          <w:sz w:val="28"/>
          <w:szCs w:val="28"/>
        </w:rPr>
      </w:pPr>
      <w:r>
        <w:rPr>
          <w:rFonts w:ascii="XO Thames" w:eastAsia="Times New Roman" w:hAnsi="XO Thames" w:cs="Arial"/>
          <w:color w:val="262626"/>
          <w:sz w:val="28"/>
          <w:szCs w:val="28"/>
          <w:lang w:eastAsia="ru-RU"/>
        </w:rPr>
        <w:t>Все члены участковой избирательной комиссии должны быть обучены правилам ок</w:t>
      </w:r>
      <w:r>
        <w:rPr>
          <w:rFonts w:ascii="XO Thames" w:eastAsia="Times New Roman" w:hAnsi="XO Thames" w:cs="Arial"/>
          <w:color w:val="262626"/>
          <w:sz w:val="28"/>
          <w:szCs w:val="28"/>
          <w:lang w:eastAsia="ru-RU"/>
        </w:rPr>
        <w:t xml:space="preserve">азания первой медицинской помощи, правилам использования первичных средств пожаротушения, знать места их расположения, а также местонахождение основных и запасных эвакуационных выходов. При этом, председатель комиссии производит распределение обязанностей </w:t>
      </w:r>
      <w:r>
        <w:rPr>
          <w:rFonts w:ascii="XO Thames" w:eastAsia="Times New Roman" w:hAnsi="XO Thames" w:cs="Arial"/>
          <w:color w:val="262626"/>
          <w:sz w:val="28"/>
          <w:szCs w:val="28"/>
          <w:lang w:eastAsia="ru-RU"/>
        </w:rPr>
        <w:t>между членами комиссии по действиям на случай возникновения пожара.</w:t>
      </w:r>
    </w:p>
    <w:p w:rsidR="000A622C" w:rsidRDefault="000A622C">
      <w:pPr>
        <w:spacing w:after="0" w:line="240" w:lineRule="auto"/>
        <w:jc w:val="center"/>
        <w:rPr>
          <w:rFonts w:ascii="XO Thames" w:eastAsia="Times New Roman" w:hAnsi="XO Thames" w:cs="Arial"/>
          <w:b/>
          <w:bCs/>
          <w:color w:val="262626"/>
          <w:kern w:val="2"/>
          <w:sz w:val="28"/>
          <w:szCs w:val="28"/>
          <w:lang w:eastAsia="ru-RU"/>
        </w:rPr>
      </w:pPr>
    </w:p>
    <w:p w:rsidR="000A622C" w:rsidRDefault="003E29C8">
      <w:pPr>
        <w:spacing w:after="0" w:line="240" w:lineRule="auto"/>
        <w:jc w:val="center"/>
      </w:pPr>
      <w:r>
        <w:rPr>
          <w:rFonts w:ascii="XO Thames" w:eastAsia="Times New Roman" w:hAnsi="XO Thames" w:cs="Arial"/>
          <w:b/>
          <w:bCs/>
          <w:color w:val="262626"/>
          <w:kern w:val="2"/>
          <w:sz w:val="28"/>
          <w:szCs w:val="28"/>
          <w:lang w:eastAsia="ru-RU"/>
        </w:rPr>
        <w:t>2.Действия при пожаре</w:t>
      </w:r>
    </w:p>
    <w:p w:rsidR="000A622C" w:rsidRDefault="000A622C">
      <w:pPr>
        <w:spacing w:after="0" w:line="240" w:lineRule="auto"/>
        <w:jc w:val="center"/>
        <w:rPr>
          <w:rFonts w:ascii="XO Thames" w:eastAsia="Times New Roman" w:hAnsi="XO Thames" w:cs="Arial"/>
          <w:b/>
          <w:bCs/>
          <w:color w:val="262626"/>
          <w:kern w:val="2"/>
          <w:sz w:val="28"/>
          <w:szCs w:val="28"/>
          <w:lang w:eastAsia="ru-RU"/>
        </w:rPr>
      </w:pPr>
    </w:p>
    <w:p w:rsidR="000A622C" w:rsidRDefault="003E29C8">
      <w:pPr>
        <w:spacing w:after="0" w:line="240" w:lineRule="auto"/>
        <w:ind w:firstLine="624"/>
        <w:jc w:val="both"/>
        <w:rPr>
          <w:rFonts w:ascii="XO Thames" w:hAnsi="XO Thames"/>
          <w:sz w:val="28"/>
          <w:szCs w:val="28"/>
        </w:rPr>
      </w:pPr>
      <w:r>
        <w:rPr>
          <w:rFonts w:ascii="XO Thames" w:eastAsia="Times New Roman" w:hAnsi="XO Thames" w:cs="Arial"/>
          <w:color w:val="262626"/>
          <w:sz w:val="28"/>
          <w:szCs w:val="28"/>
          <w:lang w:eastAsia="ru-RU"/>
        </w:rPr>
        <w:t xml:space="preserve">Каждый член участковой избирательной комиссии при обнаружении пожара или признаков горения (задымление, запах гари, повышение температуры и т.п.) должен </w:t>
      </w:r>
      <w:r>
        <w:rPr>
          <w:rFonts w:ascii="XO Thames" w:eastAsia="Times New Roman" w:hAnsi="XO Thames" w:cs="Arial"/>
          <w:color w:val="262626"/>
          <w:sz w:val="28"/>
          <w:szCs w:val="28"/>
          <w:lang w:eastAsia="ru-RU"/>
        </w:rPr>
        <w:t>незамедлительно сообщить об этом председателю участковой избирательной комиссии.</w:t>
      </w:r>
    </w:p>
    <w:p w:rsidR="000A622C" w:rsidRDefault="003E29C8">
      <w:pPr>
        <w:spacing w:after="0" w:line="240" w:lineRule="auto"/>
        <w:ind w:firstLine="624"/>
        <w:jc w:val="both"/>
        <w:rPr>
          <w:rFonts w:ascii="XO Thames" w:hAnsi="XO Thames"/>
          <w:sz w:val="28"/>
          <w:szCs w:val="28"/>
        </w:rPr>
      </w:pPr>
      <w:r>
        <w:rPr>
          <w:rFonts w:ascii="XO Thames" w:eastAsia="Times New Roman" w:hAnsi="XO Thames" w:cs="Arial"/>
          <w:color w:val="262626"/>
          <w:sz w:val="28"/>
          <w:szCs w:val="28"/>
          <w:lang w:eastAsia="ru-RU"/>
        </w:rPr>
        <w:t>Члены участковой избирательной комиссии, назначенные использовать средства пожаротушения, приступают к тушению возгорания.</w:t>
      </w:r>
    </w:p>
    <w:p w:rsidR="000A622C" w:rsidRDefault="003E29C8">
      <w:pPr>
        <w:spacing w:after="0" w:line="240" w:lineRule="auto"/>
        <w:ind w:firstLine="624"/>
        <w:jc w:val="both"/>
        <w:rPr>
          <w:rFonts w:ascii="XO Thames" w:hAnsi="XO Thames"/>
          <w:sz w:val="28"/>
          <w:szCs w:val="28"/>
        </w:rPr>
      </w:pPr>
      <w:r>
        <w:rPr>
          <w:rFonts w:ascii="XO Thames" w:eastAsia="Times New Roman" w:hAnsi="XO Thames" w:cs="Arial"/>
          <w:color w:val="262626"/>
          <w:sz w:val="28"/>
          <w:szCs w:val="28"/>
          <w:lang w:eastAsia="ru-RU"/>
        </w:rPr>
        <w:t>Остальные члены избирательной комиссии принимают мер</w:t>
      </w:r>
      <w:r>
        <w:rPr>
          <w:rFonts w:ascii="XO Thames" w:eastAsia="Times New Roman" w:hAnsi="XO Thames" w:cs="Arial"/>
          <w:color w:val="262626"/>
          <w:sz w:val="28"/>
          <w:szCs w:val="28"/>
          <w:lang w:eastAsia="ru-RU"/>
        </w:rPr>
        <w:t>ы по эвакуации людей, материальных ценностей, используя для этого имеющиеся силы и средства.</w:t>
      </w:r>
    </w:p>
    <w:p w:rsidR="000A622C" w:rsidRDefault="003E29C8">
      <w:pPr>
        <w:spacing w:after="0" w:line="240" w:lineRule="auto"/>
        <w:ind w:firstLine="624"/>
        <w:jc w:val="both"/>
        <w:rPr>
          <w:rFonts w:ascii="XO Thames" w:hAnsi="XO Thames"/>
          <w:sz w:val="28"/>
          <w:szCs w:val="28"/>
        </w:rPr>
      </w:pPr>
      <w:r>
        <w:rPr>
          <w:rFonts w:ascii="XO Thames" w:eastAsia="Times New Roman" w:hAnsi="XO Thames" w:cs="Arial"/>
          <w:color w:val="262626"/>
          <w:sz w:val="28"/>
          <w:szCs w:val="28"/>
          <w:lang w:eastAsia="ru-RU"/>
        </w:rPr>
        <w:t>Председатель комиссии обязан:</w:t>
      </w:r>
    </w:p>
    <w:p w:rsidR="000A622C" w:rsidRDefault="003E29C8">
      <w:pPr>
        <w:spacing w:after="0" w:line="240" w:lineRule="auto"/>
        <w:ind w:firstLine="624"/>
        <w:jc w:val="both"/>
      </w:pPr>
      <w:r>
        <w:rPr>
          <w:rFonts w:ascii="XO Thames" w:eastAsia="Times New Roman" w:hAnsi="XO Thames" w:cs="Arial"/>
          <w:color w:val="262626"/>
          <w:sz w:val="28"/>
          <w:szCs w:val="28"/>
          <w:lang w:eastAsia="ru-RU"/>
        </w:rPr>
        <w:t>немедленно сообщить по телефону в пожарную охрану,  при этом назвать адрес объекта, место возникновения пожара, а также сообщить свою</w:t>
      </w:r>
      <w:r>
        <w:rPr>
          <w:rFonts w:ascii="XO Thames" w:eastAsia="Times New Roman" w:hAnsi="XO Thames" w:cs="Arial"/>
          <w:color w:val="262626"/>
          <w:sz w:val="28"/>
          <w:szCs w:val="28"/>
          <w:lang w:eastAsia="ru-RU"/>
        </w:rPr>
        <w:t xml:space="preserve"> фамилию, поставить в известность территориальную избирательную комиссию, руководство и дежурные службы объекта;</w:t>
      </w:r>
    </w:p>
    <w:p w:rsidR="000A622C" w:rsidRDefault="003E29C8">
      <w:pPr>
        <w:spacing w:after="0" w:line="240" w:lineRule="auto"/>
        <w:ind w:firstLine="624"/>
        <w:jc w:val="both"/>
        <w:rPr>
          <w:rFonts w:ascii="XO Thames" w:hAnsi="XO Thames"/>
          <w:sz w:val="28"/>
          <w:szCs w:val="28"/>
        </w:rPr>
      </w:pPr>
      <w:r>
        <w:rPr>
          <w:rFonts w:ascii="XO Thames" w:eastAsia="Times New Roman" w:hAnsi="XO Thames" w:cs="Arial"/>
          <w:color w:val="262626"/>
          <w:sz w:val="28"/>
          <w:szCs w:val="28"/>
          <w:lang w:eastAsia="ru-RU"/>
        </w:rPr>
        <w:t xml:space="preserve">проверить включение в работу автоматических систем противопожарной защиты (оповещения людей о пожаре, пожаротушения, </w:t>
      </w:r>
      <w:proofErr w:type="spellStart"/>
      <w:r>
        <w:rPr>
          <w:rFonts w:ascii="XO Thames" w:eastAsia="Times New Roman" w:hAnsi="XO Thames" w:cs="Arial"/>
          <w:color w:val="262626"/>
          <w:sz w:val="28"/>
          <w:szCs w:val="28"/>
          <w:lang w:eastAsia="ru-RU"/>
        </w:rPr>
        <w:t>противодымной</w:t>
      </w:r>
      <w:proofErr w:type="spellEnd"/>
      <w:r>
        <w:rPr>
          <w:rFonts w:ascii="XO Thames" w:eastAsia="Times New Roman" w:hAnsi="XO Thames" w:cs="Arial"/>
          <w:color w:val="262626"/>
          <w:sz w:val="28"/>
          <w:szCs w:val="28"/>
          <w:lang w:eastAsia="ru-RU"/>
        </w:rPr>
        <w:t xml:space="preserve"> защиты), при</w:t>
      </w:r>
      <w:r>
        <w:rPr>
          <w:rFonts w:ascii="XO Thames" w:eastAsia="Times New Roman" w:hAnsi="XO Thames" w:cs="Arial"/>
          <w:color w:val="262626"/>
          <w:sz w:val="28"/>
          <w:szCs w:val="28"/>
          <w:lang w:eastAsia="ru-RU"/>
        </w:rPr>
        <w:t xml:space="preserve"> необходимости отключить электроэнергию, остановить работу систем вентиляции в аварийном и смежном с ним помещениях, выполнить другие мероприятия, способствующие предотвращению развития пожара и задымления помещений здания;</w:t>
      </w:r>
    </w:p>
    <w:p w:rsidR="000A622C" w:rsidRDefault="003E29C8">
      <w:pPr>
        <w:spacing w:after="0" w:line="240" w:lineRule="auto"/>
        <w:ind w:firstLine="624"/>
        <w:jc w:val="both"/>
        <w:rPr>
          <w:rFonts w:ascii="XO Thames" w:hAnsi="XO Thames"/>
          <w:sz w:val="28"/>
          <w:szCs w:val="28"/>
        </w:rPr>
      </w:pPr>
      <w:r>
        <w:rPr>
          <w:rFonts w:ascii="XO Thames" w:eastAsia="Times New Roman" w:hAnsi="XO Thames" w:cs="Arial"/>
          <w:color w:val="262626"/>
          <w:sz w:val="28"/>
          <w:szCs w:val="28"/>
          <w:lang w:eastAsia="ru-RU"/>
        </w:rPr>
        <w:lastRenderedPageBreak/>
        <w:t>организовать привлечение сил и с</w:t>
      </w:r>
      <w:r>
        <w:rPr>
          <w:rFonts w:ascii="XO Thames" w:eastAsia="Times New Roman" w:hAnsi="XO Thames" w:cs="Arial"/>
          <w:color w:val="262626"/>
          <w:sz w:val="28"/>
          <w:szCs w:val="28"/>
          <w:lang w:eastAsia="ru-RU"/>
        </w:rPr>
        <w:t>редств объекта к осуществлению необходимых мероприятий, связанных с ликвидацией пожара или предупреждением его развития;</w:t>
      </w:r>
    </w:p>
    <w:p w:rsidR="000A622C" w:rsidRDefault="003E29C8">
      <w:pPr>
        <w:spacing w:after="0" w:line="240" w:lineRule="auto"/>
        <w:ind w:firstLine="624"/>
        <w:jc w:val="both"/>
        <w:rPr>
          <w:rFonts w:ascii="XO Thames" w:hAnsi="XO Thames"/>
          <w:sz w:val="28"/>
          <w:szCs w:val="28"/>
        </w:rPr>
      </w:pPr>
      <w:r>
        <w:rPr>
          <w:rFonts w:ascii="XO Thames" w:eastAsia="Times New Roman" w:hAnsi="XO Thames" w:cs="Arial"/>
          <w:color w:val="262626"/>
          <w:sz w:val="28"/>
          <w:szCs w:val="28"/>
          <w:lang w:eastAsia="ru-RU"/>
        </w:rPr>
        <w:t>принять меры к эвакуации людей из здания, эвакуации урн с избирательными бюллетенями и других документов;</w:t>
      </w:r>
    </w:p>
    <w:p w:rsidR="000A622C" w:rsidRDefault="003E29C8">
      <w:pPr>
        <w:spacing w:after="0" w:line="240" w:lineRule="auto"/>
        <w:ind w:firstLine="624"/>
        <w:jc w:val="both"/>
        <w:rPr>
          <w:rFonts w:ascii="XO Thames" w:hAnsi="XO Thames"/>
          <w:sz w:val="28"/>
          <w:szCs w:val="28"/>
        </w:rPr>
      </w:pPr>
      <w:r>
        <w:rPr>
          <w:rFonts w:ascii="XO Thames" w:eastAsia="Times New Roman" w:hAnsi="XO Thames" w:cs="Arial"/>
          <w:color w:val="262626"/>
          <w:sz w:val="28"/>
          <w:szCs w:val="28"/>
          <w:lang w:eastAsia="ru-RU"/>
        </w:rPr>
        <w:t>удалить за пределы опасной зо</w:t>
      </w:r>
      <w:r>
        <w:rPr>
          <w:rFonts w:ascii="XO Thames" w:eastAsia="Times New Roman" w:hAnsi="XO Thames" w:cs="Arial"/>
          <w:color w:val="262626"/>
          <w:sz w:val="28"/>
          <w:szCs w:val="28"/>
          <w:lang w:eastAsia="ru-RU"/>
        </w:rPr>
        <w:t>ны всех работников, не участвующих в тушении пожара;</w:t>
      </w:r>
    </w:p>
    <w:p w:rsidR="000A622C" w:rsidRDefault="003E29C8">
      <w:pPr>
        <w:spacing w:after="0" w:line="240" w:lineRule="auto"/>
        <w:ind w:firstLine="624"/>
        <w:jc w:val="both"/>
        <w:rPr>
          <w:rFonts w:ascii="XO Thames" w:hAnsi="XO Thames"/>
          <w:sz w:val="28"/>
          <w:szCs w:val="28"/>
        </w:rPr>
      </w:pPr>
      <w:r>
        <w:rPr>
          <w:rFonts w:ascii="XO Thames" w:eastAsia="Times New Roman" w:hAnsi="XO Thames" w:cs="Arial"/>
          <w:color w:val="262626"/>
          <w:sz w:val="28"/>
          <w:szCs w:val="28"/>
          <w:lang w:eastAsia="ru-RU"/>
        </w:rPr>
        <w:t>осуществлять общее руководство по тушению пожара до прибытия подразделения пожарной охраны;</w:t>
      </w:r>
    </w:p>
    <w:p w:rsidR="000A622C" w:rsidRDefault="003E29C8">
      <w:pPr>
        <w:spacing w:after="0" w:line="240" w:lineRule="auto"/>
        <w:ind w:firstLine="624"/>
        <w:jc w:val="both"/>
        <w:rPr>
          <w:rFonts w:ascii="XO Thames" w:hAnsi="XO Thames"/>
          <w:sz w:val="28"/>
          <w:szCs w:val="28"/>
        </w:rPr>
      </w:pPr>
      <w:r>
        <w:rPr>
          <w:rFonts w:ascii="XO Thames" w:eastAsia="Times New Roman" w:hAnsi="XO Thames" w:cs="Arial"/>
          <w:color w:val="262626"/>
          <w:sz w:val="28"/>
          <w:szCs w:val="28"/>
          <w:lang w:eastAsia="ru-RU"/>
        </w:rPr>
        <w:t>обеспечить соблюдение требований безопасности членам участковой избирательной комиссии, принимающим участие в т</w:t>
      </w:r>
      <w:r>
        <w:rPr>
          <w:rFonts w:ascii="XO Thames" w:eastAsia="Times New Roman" w:hAnsi="XO Thames" w:cs="Arial"/>
          <w:color w:val="262626"/>
          <w:sz w:val="28"/>
          <w:szCs w:val="28"/>
          <w:lang w:eastAsia="ru-RU"/>
        </w:rPr>
        <w:t>ушении пожара;</w:t>
      </w:r>
    </w:p>
    <w:p w:rsidR="000A622C" w:rsidRDefault="003E29C8">
      <w:pPr>
        <w:spacing w:after="0" w:line="240" w:lineRule="auto"/>
        <w:ind w:firstLine="624"/>
        <w:jc w:val="both"/>
        <w:rPr>
          <w:rFonts w:ascii="XO Thames" w:hAnsi="XO Thames"/>
          <w:sz w:val="28"/>
          <w:szCs w:val="28"/>
        </w:rPr>
      </w:pPr>
      <w:r>
        <w:rPr>
          <w:rFonts w:ascii="XO Thames" w:eastAsia="Times New Roman" w:hAnsi="XO Thames" w:cs="Arial"/>
          <w:color w:val="262626"/>
          <w:sz w:val="28"/>
          <w:szCs w:val="28"/>
          <w:lang w:eastAsia="ru-RU"/>
        </w:rPr>
        <w:t>в случае угрозы жизни людей немедленно организовать их спасение, используя для этого имеющиеся силы и средства;</w:t>
      </w:r>
    </w:p>
    <w:p w:rsidR="000A622C" w:rsidRDefault="003E29C8">
      <w:pPr>
        <w:spacing w:after="0" w:line="240" w:lineRule="auto"/>
        <w:ind w:firstLine="624"/>
        <w:jc w:val="both"/>
        <w:rPr>
          <w:rFonts w:ascii="XO Thames" w:hAnsi="XO Thames"/>
          <w:sz w:val="28"/>
          <w:szCs w:val="28"/>
        </w:rPr>
      </w:pPr>
      <w:r>
        <w:rPr>
          <w:rFonts w:ascii="XO Thames" w:eastAsia="Times New Roman" w:hAnsi="XO Thames" w:cs="Arial"/>
          <w:color w:val="262626"/>
          <w:sz w:val="28"/>
          <w:szCs w:val="28"/>
          <w:lang w:eastAsia="ru-RU"/>
        </w:rPr>
        <w:t>организовать встречу подразделений пожарной охраны и оказать помощь в выборе кратчайшего пути для подъезда к очагу пожара;</w:t>
      </w:r>
    </w:p>
    <w:p w:rsidR="000A622C" w:rsidRDefault="003E29C8">
      <w:pPr>
        <w:spacing w:after="0" w:line="240" w:lineRule="auto"/>
        <w:ind w:firstLine="624"/>
        <w:jc w:val="both"/>
        <w:rPr>
          <w:rFonts w:ascii="XO Thames" w:hAnsi="XO Thames"/>
          <w:sz w:val="28"/>
          <w:szCs w:val="28"/>
        </w:rPr>
      </w:pPr>
      <w:r>
        <w:rPr>
          <w:rFonts w:ascii="XO Thames" w:eastAsia="Times New Roman" w:hAnsi="XO Thames" w:cs="Arial"/>
          <w:color w:val="262626"/>
          <w:sz w:val="28"/>
          <w:szCs w:val="28"/>
          <w:lang w:eastAsia="ru-RU"/>
        </w:rPr>
        <w:t>сообщить подразделениям пожарной охраны, привлекаемым для тушения пожара и проведения связанных с ними первоочередных аварийно-спасательных работ, необходимые сведения для обеспечения безопасности членов участковой избирательной комиссии, избирателей и усп</w:t>
      </w:r>
      <w:r>
        <w:rPr>
          <w:rFonts w:ascii="XO Thames" w:eastAsia="Times New Roman" w:hAnsi="XO Thames" w:cs="Arial"/>
          <w:color w:val="262626"/>
          <w:sz w:val="28"/>
          <w:szCs w:val="28"/>
          <w:lang w:eastAsia="ru-RU"/>
        </w:rPr>
        <w:t>ешной ликвидации пожара.</w:t>
      </w:r>
    </w:p>
    <w:p w:rsidR="000A622C" w:rsidRDefault="003E29C8">
      <w:pPr>
        <w:spacing w:after="0" w:line="240" w:lineRule="auto"/>
        <w:jc w:val="both"/>
        <w:rPr>
          <w:rFonts w:ascii="XO Thames" w:hAnsi="XO Thames"/>
          <w:sz w:val="28"/>
          <w:szCs w:val="28"/>
        </w:rPr>
      </w:pPr>
      <w:r>
        <w:rPr>
          <w:rFonts w:ascii="XO Thames" w:eastAsia="Times New Roman" w:hAnsi="XO Thames" w:cs="Arial"/>
          <w:color w:val="262626"/>
          <w:sz w:val="28"/>
          <w:szCs w:val="28"/>
          <w:lang w:eastAsia="ru-RU"/>
        </w:rPr>
        <w:t> </w:t>
      </w:r>
    </w:p>
    <w:p w:rsidR="000A622C" w:rsidRDefault="003E29C8">
      <w:pPr>
        <w:spacing w:after="0" w:line="240" w:lineRule="auto"/>
        <w:rPr>
          <w:rFonts w:ascii="XO Thames" w:hAnsi="XO Thames"/>
          <w:sz w:val="28"/>
          <w:szCs w:val="28"/>
        </w:rPr>
      </w:pPr>
      <w:r>
        <w:rPr>
          <w:rFonts w:ascii="XO Thames" w:eastAsia="Times New Roman" w:hAnsi="XO Thames" w:cs="Arial"/>
          <w:color w:val="262626"/>
          <w:sz w:val="28"/>
          <w:szCs w:val="28"/>
          <w:lang w:eastAsia="ru-RU"/>
        </w:rPr>
        <w:br/>
      </w:r>
    </w:p>
    <w:p w:rsidR="000A622C" w:rsidRDefault="003E29C8">
      <w:pPr>
        <w:spacing w:after="0" w:line="240" w:lineRule="auto"/>
        <w:rPr>
          <w:rFonts w:ascii="XO Thames" w:hAnsi="XO Thames"/>
          <w:sz w:val="28"/>
          <w:szCs w:val="28"/>
        </w:rPr>
      </w:pPr>
      <w:r>
        <w:rPr>
          <w:rFonts w:ascii="XO Thames" w:eastAsia="Times New Roman" w:hAnsi="XO Thames" w:cs="Arial"/>
          <w:color w:val="262626"/>
          <w:sz w:val="28"/>
          <w:szCs w:val="28"/>
          <w:lang w:eastAsia="ru-RU"/>
        </w:rPr>
        <w:t xml:space="preserve"> </w:t>
      </w:r>
    </w:p>
    <w:p w:rsidR="000A622C" w:rsidRDefault="000A622C">
      <w:pPr>
        <w:spacing w:after="0" w:line="240" w:lineRule="auto"/>
        <w:rPr>
          <w:rFonts w:ascii="XO Thames" w:hAnsi="XO Thames"/>
          <w:sz w:val="28"/>
          <w:szCs w:val="28"/>
        </w:rPr>
      </w:pPr>
    </w:p>
    <w:sectPr w:rsidR="000A622C" w:rsidSect="000A622C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XO Thames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0A622C"/>
    <w:rsid w:val="000A622C"/>
    <w:rsid w:val="003E2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138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uiPriority w:val="9"/>
    <w:qFormat/>
    <w:rsid w:val="002E4E05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1">
    <w:name w:val="Заголовок 1 Знак"/>
    <w:basedOn w:val="a0"/>
    <w:link w:val="Heading1"/>
    <w:uiPriority w:val="9"/>
    <w:qFormat/>
    <w:rsid w:val="002E4E05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2E4E05"/>
    <w:rPr>
      <w:color w:val="0000FF"/>
      <w:u w:val="single"/>
    </w:rPr>
  </w:style>
  <w:style w:type="character" w:customStyle="1" w:styleId="last-bread">
    <w:name w:val="last-bread"/>
    <w:basedOn w:val="a0"/>
    <w:qFormat/>
    <w:rsid w:val="002E4E05"/>
  </w:style>
  <w:style w:type="character" w:styleId="a3">
    <w:name w:val="Strong"/>
    <w:basedOn w:val="a0"/>
    <w:uiPriority w:val="22"/>
    <w:qFormat/>
    <w:rsid w:val="002E4E05"/>
    <w:rPr>
      <w:b/>
      <w:bCs/>
    </w:rPr>
  </w:style>
  <w:style w:type="paragraph" w:customStyle="1" w:styleId="a4">
    <w:name w:val="Заголовок"/>
    <w:basedOn w:val="a"/>
    <w:next w:val="a5"/>
    <w:qFormat/>
    <w:rsid w:val="000A622C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rsid w:val="000A622C"/>
    <w:pPr>
      <w:spacing w:after="140"/>
    </w:pPr>
  </w:style>
  <w:style w:type="paragraph" w:styleId="a6">
    <w:name w:val="List"/>
    <w:basedOn w:val="a5"/>
    <w:rsid w:val="000A622C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0A622C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rsid w:val="000A622C"/>
    <w:pPr>
      <w:suppressLineNumbers/>
    </w:pPr>
    <w:rPr>
      <w:rFonts w:ascii="PT Astra Serif" w:hAnsi="PT Astra Serif" w:cs="Noto Sans Devanagari"/>
    </w:rPr>
  </w:style>
  <w:style w:type="paragraph" w:styleId="a8">
    <w:name w:val="Normal (Web)"/>
    <w:basedOn w:val="a"/>
    <w:uiPriority w:val="99"/>
    <w:semiHidden/>
    <w:unhideWhenUsed/>
    <w:qFormat/>
    <w:rsid w:val="002E4E0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1222</Words>
  <Characters>6971</Characters>
  <Application>Microsoft Office Word</Application>
  <DocSecurity>0</DocSecurity>
  <Lines>58</Lines>
  <Paragraphs>16</Paragraphs>
  <ScaleCrop>false</ScaleCrop>
  <Company>Microsoft</Company>
  <LinksUpToDate>false</LinksUpToDate>
  <CharactersWithSpaces>8177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PCH136</dc:creator>
  <dc:description/>
  <cp:lastModifiedBy>shihova_on</cp:lastModifiedBy>
  <cp:revision>8</cp:revision>
  <cp:lastPrinted>2024-02-27T11:35:00Z</cp:lastPrinted>
  <dcterms:created xsi:type="dcterms:W3CDTF">2020-06-26T01:07:00Z</dcterms:created>
  <dcterms:modified xsi:type="dcterms:W3CDTF">2024-02-27T11:36:00Z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