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3C6" w:rsidRDefault="00B303C6" w:rsidP="00B303C6">
      <w:pPr>
        <w:pStyle w:val="a4"/>
        <w:ind w:firstLine="121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B303C6" w:rsidRDefault="00B303C6" w:rsidP="00B303C6">
      <w:pPr>
        <w:pStyle w:val="a4"/>
        <w:ind w:firstLine="12191"/>
        <w:rPr>
          <w:rFonts w:ascii="Times New Roman" w:hAnsi="Times New Roman" w:cs="Times New Roman"/>
        </w:rPr>
      </w:pPr>
    </w:p>
    <w:p w:rsidR="00B303C6" w:rsidRDefault="00B303C6" w:rsidP="00B303C6">
      <w:pPr>
        <w:pStyle w:val="a4"/>
        <w:ind w:firstLine="121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B303C6" w:rsidRDefault="00B303C6" w:rsidP="00B303C6">
      <w:pPr>
        <w:pStyle w:val="a4"/>
        <w:ind w:firstLine="121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приказом </w:t>
      </w:r>
      <w:proofErr w:type="gramStart"/>
      <w:r>
        <w:rPr>
          <w:rFonts w:ascii="Times New Roman" w:hAnsi="Times New Roman" w:cs="Times New Roman"/>
        </w:rPr>
        <w:t>финансового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B303C6" w:rsidRDefault="00B303C6" w:rsidP="00B303C6">
      <w:pPr>
        <w:pStyle w:val="a4"/>
        <w:ind w:firstLine="121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управления администрации </w:t>
      </w:r>
    </w:p>
    <w:p w:rsidR="00B303C6" w:rsidRDefault="00B303C6" w:rsidP="00B303C6">
      <w:pPr>
        <w:pStyle w:val="a4"/>
        <w:ind w:firstLine="121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Нагорского района </w:t>
      </w:r>
    </w:p>
    <w:p w:rsidR="00B303C6" w:rsidRDefault="00B303C6" w:rsidP="00B303C6">
      <w:pPr>
        <w:pStyle w:val="a4"/>
        <w:ind w:firstLine="121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27.12.2022 № 75</w:t>
      </w:r>
    </w:p>
    <w:p w:rsidR="00D95A6D" w:rsidRDefault="00D95A6D" w:rsidP="00D95A6D">
      <w:pPr>
        <w:pStyle w:val="ConsPlusNormal"/>
        <w:jc w:val="right"/>
      </w:pPr>
    </w:p>
    <w:p w:rsidR="00D95A6D" w:rsidRDefault="00D95A6D" w:rsidP="00D95A6D">
      <w:pPr>
        <w:pStyle w:val="ConsPlusTitle"/>
        <w:jc w:val="center"/>
      </w:pPr>
      <w:bookmarkStart w:id="0" w:name="P1634"/>
      <w:bookmarkEnd w:id="0"/>
    </w:p>
    <w:p w:rsidR="00D95A6D" w:rsidRDefault="00D95A6D" w:rsidP="00D95A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D95A6D" w:rsidRDefault="00D95A6D" w:rsidP="00D95A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проверок финансового управления администрации Нагорского района по внутреннему муниципальному финансовому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Российской Федерации и иных правовых актов о контрактной системе в сфере закупок, товаров, работ услуг для обеспечения муниципальных нужд на 2023 год  </w:t>
      </w:r>
    </w:p>
    <w:p w:rsidR="00D95A6D" w:rsidRDefault="00D95A6D" w:rsidP="00D95A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4" w:type="dxa"/>
        <w:tblInd w:w="-34" w:type="dxa"/>
        <w:tblLook w:val="04A0"/>
      </w:tblPr>
      <w:tblGrid>
        <w:gridCol w:w="657"/>
        <w:gridCol w:w="3738"/>
        <w:gridCol w:w="5386"/>
        <w:gridCol w:w="2268"/>
        <w:gridCol w:w="3225"/>
      </w:tblGrid>
      <w:tr w:rsidR="00D95A6D" w:rsidTr="00D95A6D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Тема контрольного мероприятия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объекта внутреннего муниципального финансового 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Проверяемый период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Период  (дата) начала проведения контрольного мероприятия</w:t>
            </w:r>
          </w:p>
        </w:tc>
      </w:tr>
      <w:tr w:rsidR="00D95A6D" w:rsidTr="00D95A6D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95A6D" w:rsidTr="00D95A6D">
        <w:trPr>
          <w:trHeight w:val="100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8E">
              <w:rPr>
                <w:rFonts w:ascii="Times New Roman" w:eastAsia="Times New Roman" w:hAnsi="Times New Roman"/>
                <w:sz w:val="24"/>
                <w:szCs w:val="24"/>
              </w:rPr>
              <w:t>администрация муниципального образования Мулинское сельское поселение Нагорского района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D95A6D" w:rsidRDefault="00D95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95A6D" w:rsidTr="00D95A6D">
        <w:trPr>
          <w:trHeight w:val="100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D" w:rsidRDefault="00D95A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 муниципальных нужд</w:t>
            </w:r>
          </w:p>
          <w:p w:rsidR="00D95A6D" w:rsidRDefault="00D95A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3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Pr="00CC5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Чеглаковского сельского поселения Нагорского района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 w:rsidP="00D9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</w:tbl>
    <w:p w:rsidR="00F22CA4" w:rsidRDefault="00F22CA4"/>
    <w:sectPr w:rsidR="00F22CA4" w:rsidSect="00B303C6">
      <w:pgSz w:w="16838" w:h="11906" w:orient="landscape"/>
      <w:pgMar w:top="851" w:right="536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A6D"/>
    <w:rsid w:val="00015BFF"/>
    <w:rsid w:val="001F7ADA"/>
    <w:rsid w:val="00214E99"/>
    <w:rsid w:val="002A4064"/>
    <w:rsid w:val="003608B1"/>
    <w:rsid w:val="003E1731"/>
    <w:rsid w:val="00553DEC"/>
    <w:rsid w:val="00657AFA"/>
    <w:rsid w:val="00713B28"/>
    <w:rsid w:val="008C0EF4"/>
    <w:rsid w:val="00B303C6"/>
    <w:rsid w:val="00CE6357"/>
    <w:rsid w:val="00D8638F"/>
    <w:rsid w:val="00D95A6D"/>
    <w:rsid w:val="00F2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A6D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D95A6D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table" w:styleId="a3">
    <w:name w:val="Table Grid"/>
    <w:basedOn w:val="a1"/>
    <w:uiPriority w:val="59"/>
    <w:rsid w:val="00D95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30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СтанчевскаяЕН</dc:creator>
  <cp:keywords/>
  <dc:description/>
  <cp:lastModifiedBy>СтанчевскаяЕН</cp:lastModifiedBy>
  <cp:revision>8</cp:revision>
  <cp:lastPrinted>2022-12-27T07:19:00Z</cp:lastPrinted>
  <dcterms:created xsi:type="dcterms:W3CDTF">2022-12-13T06:42:00Z</dcterms:created>
  <dcterms:modified xsi:type="dcterms:W3CDTF">2022-12-27T07:19:00Z</dcterms:modified>
</cp:coreProperties>
</file>