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7C4D2" w14:textId="77777777" w:rsidR="002D52BC" w:rsidRPr="002D52BC" w:rsidRDefault="002D52BC" w:rsidP="002D52BC">
      <w:pPr>
        <w:spacing w:after="0"/>
        <w:ind w:firstLine="709"/>
        <w:jc w:val="both"/>
        <w:rPr>
          <w:b/>
          <w:bCs/>
        </w:rPr>
      </w:pPr>
      <w:r w:rsidRPr="002D52BC">
        <w:rPr>
          <w:b/>
          <w:bCs/>
        </w:rPr>
        <w:t>«Об уголовной ответственности должностных лиц за организацию незаконной миграции»</w:t>
      </w:r>
    </w:p>
    <w:p w14:paraId="45B61F05" w14:textId="77777777" w:rsidR="002D52BC" w:rsidRPr="002D52BC" w:rsidRDefault="002D52BC" w:rsidP="002D52BC">
      <w:pPr>
        <w:spacing w:after="0"/>
        <w:ind w:firstLine="709"/>
        <w:jc w:val="both"/>
      </w:pPr>
      <w:r w:rsidRPr="002D52BC">
        <w:t>В соответствии со статьей 322.1 УК РФ предусмотрена уголовная ответственность за организацию незаконного въезда в Российскую Федерацию иностранных граждан или лиц без гражданства, их незаконного пребывания в Российской Федерации или незаконного транзитного проезда через территорию Российской Федерации.</w:t>
      </w:r>
    </w:p>
    <w:p w14:paraId="76D0D3A9" w14:textId="77777777" w:rsidR="002D52BC" w:rsidRPr="002D52BC" w:rsidRDefault="002D52BC" w:rsidP="002D52BC">
      <w:pPr>
        <w:spacing w:after="0"/>
        <w:ind w:firstLine="709"/>
        <w:jc w:val="both"/>
      </w:pPr>
      <w:r w:rsidRPr="002D52BC">
        <w:t>Согласно Федерального закона от 04.11.2019 № 358-ФЗ в статью 322.1 УК РФ внесены дополнения, а именно, предусмотрен п. В ч.2 ст.322.1 УК РФ устанавливающий уголовную ответственность за организацию незаконной миграции должностными лицами органов государственной власти, руководителей организаций и учреждений с использованием своего должностного положения.</w:t>
      </w:r>
    </w:p>
    <w:p w14:paraId="4454FA39" w14:textId="77777777" w:rsidR="002D52BC" w:rsidRPr="002D52BC" w:rsidRDefault="002D52BC" w:rsidP="002D52BC">
      <w:pPr>
        <w:spacing w:after="0"/>
        <w:ind w:firstLine="709"/>
        <w:jc w:val="both"/>
      </w:pPr>
      <w:r w:rsidRPr="002D52BC">
        <w:t>Максимальное наказание, за совершение данного преступления предусмотрено лишение свободы на срок до семи лет лишения свободы.</w:t>
      </w:r>
    </w:p>
    <w:p w14:paraId="0B10320E" w14:textId="77777777" w:rsidR="002D52BC" w:rsidRPr="002D52BC" w:rsidRDefault="002D52BC" w:rsidP="002D52BC">
      <w:pPr>
        <w:spacing w:after="0"/>
        <w:ind w:firstLine="709"/>
        <w:jc w:val="both"/>
      </w:pPr>
      <w:r w:rsidRPr="002D52BC">
        <w:t>Таким образом, в настоящее время должностные лица, связанные с выполнением государственной функции по миграционному контролю и надзору при организации незаконной миграции будут нести уголовную ответственность.</w:t>
      </w:r>
    </w:p>
    <w:p w14:paraId="219EFDF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C3"/>
    <w:rsid w:val="002124D7"/>
    <w:rsid w:val="002D52BC"/>
    <w:rsid w:val="00697D1C"/>
    <w:rsid w:val="006C0B77"/>
    <w:rsid w:val="008061C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5EB0"/>
  <w15:chartTrackingRefBased/>
  <w15:docId w15:val="{89C0C2A2-76E8-4977-9665-470B28B9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412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076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1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45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58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98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79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26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2024-08-26T10:23:00Z</dcterms:created>
  <dcterms:modified xsi:type="dcterms:W3CDTF">2024-08-26T10:23:00Z</dcterms:modified>
</cp:coreProperties>
</file>