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477" w:rsidRDefault="00251795" w:rsidP="00E1240C">
      <w:pPr>
        <w:autoSpaceDE w:val="0"/>
        <w:autoSpaceDN w:val="0"/>
        <w:adjustRightInd w:val="0"/>
        <w:ind w:firstLine="708"/>
        <w:jc w:val="center"/>
        <w:rPr>
          <w:rFonts w:cs="Times New Roman"/>
          <w:b/>
          <w:bCs/>
          <w:szCs w:val="28"/>
        </w:rPr>
      </w:pPr>
      <w:r w:rsidRPr="003D3477">
        <w:rPr>
          <w:rFonts w:cs="Times New Roman"/>
          <w:b/>
          <w:bCs/>
          <w:szCs w:val="28"/>
        </w:rPr>
        <w:t>Упрощен порядок предоставления земельных участков российским гражданам и организациям</w:t>
      </w:r>
    </w:p>
    <w:p w:rsidR="003D3477" w:rsidRPr="003D3477" w:rsidRDefault="003D3477" w:rsidP="003D3477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</w:p>
    <w:p w:rsidR="00251795" w:rsidRPr="00251795" w:rsidRDefault="00251795" w:rsidP="003D347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Cs w:val="28"/>
        </w:rPr>
      </w:pPr>
      <w:r w:rsidRPr="00251795">
        <w:rPr>
          <w:rFonts w:cs="Times New Roman"/>
          <w:szCs w:val="28"/>
        </w:rPr>
        <w:t>Постановление</w:t>
      </w:r>
      <w:r>
        <w:rPr>
          <w:rFonts w:cs="Times New Roman"/>
          <w:szCs w:val="28"/>
        </w:rPr>
        <w:t xml:space="preserve">м </w:t>
      </w:r>
      <w:r w:rsidRPr="00251795">
        <w:rPr>
          <w:rFonts w:cs="Times New Roman"/>
          <w:szCs w:val="28"/>
        </w:rPr>
        <w:t>Правительства РФ от 09.04.2022 № 629 «Об особенностях регулирования земельных отношений в Российской Федерации в 2022 году»</w:t>
      </w:r>
      <w:r>
        <w:rPr>
          <w:rFonts w:cs="Times New Roman"/>
          <w:szCs w:val="28"/>
        </w:rPr>
        <w:t xml:space="preserve"> у</w:t>
      </w:r>
      <w:r w:rsidRPr="00251795">
        <w:rPr>
          <w:rFonts w:cs="Times New Roman"/>
          <w:bCs/>
          <w:szCs w:val="28"/>
        </w:rPr>
        <w:t>прощен порядок предоставления земельных участков российским гражданам и организациям</w:t>
      </w:r>
      <w:r>
        <w:rPr>
          <w:rFonts w:cs="Times New Roman"/>
          <w:bCs/>
          <w:szCs w:val="28"/>
        </w:rPr>
        <w:t>.</w:t>
      </w:r>
    </w:p>
    <w:p w:rsidR="003D3477" w:rsidRPr="003D3477" w:rsidRDefault="003D3477" w:rsidP="003D347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Cs w:val="28"/>
        </w:rPr>
      </w:pPr>
      <w:r w:rsidRPr="003D3477">
        <w:rPr>
          <w:rFonts w:cs="Times New Roman"/>
          <w:szCs w:val="28"/>
        </w:rPr>
        <w:t xml:space="preserve">Так, установлено, что земельные участки, находящиеся в государственной или муниципальной собственности, предоставляются гражданам или юридическим лицам в аренду без проведения торгов в целях осуществления деятельности по производству продукции, необходимой для обеспечения </w:t>
      </w:r>
      <w:proofErr w:type="spellStart"/>
      <w:r w:rsidRPr="003D3477">
        <w:rPr>
          <w:rFonts w:cs="Times New Roman"/>
          <w:szCs w:val="28"/>
        </w:rPr>
        <w:t>импортозамещения</w:t>
      </w:r>
      <w:proofErr w:type="spellEnd"/>
      <w:r w:rsidRPr="003D3477">
        <w:rPr>
          <w:rFonts w:cs="Times New Roman"/>
          <w:szCs w:val="28"/>
        </w:rPr>
        <w:t xml:space="preserve"> в условиях введенных ограничительных мер со стороны иностранных государств и международных организаций, перечень которой устанавливается регионом.</w:t>
      </w:r>
    </w:p>
    <w:p w:rsidR="003D3477" w:rsidRDefault="003D3477" w:rsidP="003D347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</w:t>
      </w:r>
      <w:r w:rsidRPr="003D3477">
        <w:rPr>
          <w:rFonts w:cs="Times New Roman"/>
          <w:szCs w:val="28"/>
        </w:rPr>
        <w:t xml:space="preserve">опускается продажа гражданину без проведения торгов земельного участка, находящегося в государственной или муниципальной собственности, земельного участка, государственная собственность на который не разграничена, предназначенных для ведения ЛПХ за границами населенного пункта, ведения гражданами садоводства или огородничества для собственных нужд и предоставленных в аренду гражданину, при условии отсутствия информации о выявленных и </w:t>
      </w:r>
      <w:proofErr w:type="spellStart"/>
      <w:r w:rsidRPr="003D3477">
        <w:rPr>
          <w:rFonts w:cs="Times New Roman"/>
          <w:szCs w:val="28"/>
        </w:rPr>
        <w:t>неустраненных</w:t>
      </w:r>
      <w:proofErr w:type="spellEnd"/>
      <w:r w:rsidRPr="003D3477">
        <w:rPr>
          <w:rFonts w:cs="Times New Roman"/>
          <w:szCs w:val="28"/>
        </w:rPr>
        <w:t xml:space="preserve"> нарушениях законодательства при использовании такого земельного участка.</w:t>
      </w:r>
    </w:p>
    <w:p w:rsidR="00251795" w:rsidRDefault="00251795" w:rsidP="00251795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Cs w:val="28"/>
        </w:rPr>
      </w:pPr>
    </w:p>
    <w:p w:rsidR="00251795" w:rsidRPr="003D3477" w:rsidRDefault="00251795" w:rsidP="00251795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Cs w:val="28"/>
        </w:rPr>
      </w:pPr>
      <w:bookmarkStart w:id="0" w:name="_GoBack"/>
      <w:bookmarkEnd w:id="0"/>
    </w:p>
    <w:sectPr w:rsidR="00251795" w:rsidRPr="003D3477" w:rsidSect="0051529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71"/>
    <w:rsid w:val="00251795"/>
    <w:rsid w:val="003D3477"/>
    <w:rsid w:val="004E5BB0"/>
    <w:rsid w:val="00790D01"/>
    <w:rsid w:val="00E1240C"/>
    <w:rsid w:val="00FF4071"/>
    <w:rsid w:val="00FF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E1F7"/>
  <w15:chartTrackingRefBased/>
  <w15:docId w15:val="{93325A3A-0605-4712-9B1C-2D33A16A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4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24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Соловей Алексей</dc:creator>
  <cp:keywords/>
  <dc:description/>
  <cp:lastModifiedBy>Паладьев Александр Александрович</cp:lastModifiedBy>
  <cp:revision>5</cp:revision>
  <cp:lastPrinted>2022-05-11T12:15:00Z</cp:lastPrinted>
  <dcterms:created xsi:type="dcterms:W3CDTF">2022-04-20T14:34:00Z</dcterms:created>
  <dcterms:modified xsi:type="dcterms:W3CDTF">2022-12-07T11:15:00Z</dcterms:modified>
</cp:coreProperties>
</file>