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59" w:rsidRPr="001D5D59" w:rsidRDefault="001D5D59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59">
        <w:rPr>
          <w:rFonts w:ascii="Times New Roman" w:hAnsi="Times New Roman" w:cs="Times New Roman"/>
          <w:b/>
          <w:sz w:val="28"/>
          <w:szCs w:val="28"/>
        </w:rPr>
        <w:t>Об ответственности за употребление и распространение наркотических средств</w:t>
      </w:r>
      <w:r w:rsidRPr="001D5D59">
        <w:rPr>
          <w:rFonts w:ascii="Times New Roman" w:hAnsi="Times New Roman" w:cs="Times New Roman"/>
          <w:b/>
          <w:sz w:val="28"/>
          <w:szCs w:val="28"/>
        </w:rPr>
        <w:t>.</w:t>
      </w:r>
    </w:p>
    <w:p w:rsidR="002934B7" w:rsidRPr="001D5D59" w:rsidRDefault="002934B7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  с последующим запретом въезда в Российскую Федерацию до погашения или снятия судимости.</w:t>
      </w:r>
    </w:p>
    <w:p w:rsidR="002934B7" w:rsidRPr="001D5D59" w:rsidRDefault="002934B7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2934B7" w:rsidRPr="001D5D59" w:rsidRDefault="002934B7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2934B7" w:rsidRPr="001D5D59" w:rsidRDefault="002934B7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2934B7" w:rsidRPr="001D5D59" w:rsidRDefault="002934B7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2934B7" w:rsidRPr="001D5D59" w:rsidRDefault="002934B7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Начиная с февраля 2015 года Уголовным кодексом РФ установлена ответственность за оборот новых потенциально опасных психоактивных веществ (соли, миксы, спайсы), максимальное наказание за которое - до 8 лет лишения свободы (ст. 234.1 УК РФ).</w:t>
      </w:r>
    </w:p>
    <w:p w:rsidR="002934B7" w:rsidRPr="001D5D59" w:rsidRDefault="002934B7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свободы.</w:t>
      </w:r>
    </w:p>
    <w:p w:rsidR="002934B7" w:rsidRPr="001D5D59" w:rsidRDefault="002934B7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 xml:space="preserve">При назначении наказания отягчающим обстоятельством является совершение преступления в состоянии наркотического опьянения. </w:t>
      </w:r>
    </w:p>
    <w:p w:rsidR="002934B7" w:rsidRPr="001D5D59" w:rsidRDefault="002934B7" w:rsidP="001D5D59">
      <w:pPr>
        <w:pStyle w:val="a8"/>
        <w:ind w:firstLine="709"/>
        <w:contextualSpacing/>
        <w:jc w:val="both"/>
        <w:rPr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:rsidR="001B6F2D" w:rsidRPr="001D5D59" w:rsidRDefault="001B6F2D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За употребление наркотических средств или психотропных веществ без назначения врача либо новых потенциально опасных психоактивных веществ КоАП РФ предусмотрена ответственность в виде штрафа в размере до пяти тысяч рублей или административный арест на срок до пятнадцати суток (ч. 1 статьи 6.9 КоАП РФ).</w:t>
      </w:r>
    </w:p>
    <w:p w:rsidR="00A3115D" w:rsidRPr="001D5D59" w:rsidRDefault="001B6F2D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За вовлечение несовершеннолетнего в употребление новых потенциально опасных психоактивных веществ или одурманивающих веществ ст.6.10 Кодекса об административных правонарушениях установлена ответственность в виде штрафа в размере до трех тысяч рублей.</w:t>
      </w:r>
    </w:p>
    <w:p w:rsidR="001B6F2D" w:rsidRPr="001D5D59" w:rsidRDefault="00867772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 xml:space="preserve">За </w:t>
      </w:r>
      <w:r w:rsidR="001B6F2D" w:rsidRPr="001D5D59">
        <w:rPr>
          <w:rFonts w:ascii="Times New Roman" w:hAnsi="Times New Roman" w:cs="Times New Roman"/>
          <w:sz w:val="28"/>
          <w:szCs w:val="28"/>
        </w:rPr>
        <w:t xml:space="preserve">уклонение от прохождения диагностики, профилактических мероприятий, лечения от наркомании и реабилитации в связи с потреблением </w:t>
      </w:r>
      <w:r w:rsidR="001B6F2D" w:rsidRPr="001D5D59">
        <w:rPr>
          <w:rFonts w:ascii="Times New Roman" w:hAnsi="Times New Roman" w:cs="Times New Roman"/>
          <w:sz w:val="28"/>
          <w:szCs w:val="28"/>
        </w:rPr>
        <w:lastRenderedPageBreak/>
        <w:t>наркотических средств или психотропных веществ без назначения врача либо новых потенциально опасных психоактивных веществ (ст.6.9.1 КоАП РФ),</w:t>
      </w:r>
    </w:p>
    <w:p w:rsidR="001B6F2D" w:rsidRPr="001D5D59" w:rsidRDefault="00867772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За</w:t>
      </w:r>
      <w:r w:rsidR="001B6F2D" w:rsidRPr="001D5D59">
        <w:rPr>
          <w:rFonts w:ascii="Times New Roman" w:hAnsi="Times New Roman" w:cs="Times New Roman"/>
          <w:sz w:val="28"/>
          <w:szCs w:val="28"/>
        </w:rPr>
        <w:t xml:space="preserve"> пропаганду наркотических средств, психотропных веществ или их прекурсоров и новых потенциально опасных психоактивных веществ (ст.6.13 КоАП РФ),</w:t>
      </w:r>
    </w:p>
    <w:p w:rsidR="001B6F2D" w:rsidRPr="001D5D59" w:rsidRDefault="00867772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За</w:t>
      </w:r>
      <w:r w:rsidR="001B6F2D" w:rsidRPr="001D5D59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(ст.20.20 КоАП РФ),</w:t>
      </w:r>
    </w:p>
    <w:p w:rsidR="00867772" w:rsidRPr="001D5D59" w:rsidRDefault="001B6F2D" w:rsidP="001D5D5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психоактивных веществ или одурманивающих веществ (ст.20.22 КоАП РФ).</w:t>
      </w:r>
    </w:p>
    <w:p w:rsidR="001B6F2D" w:rsidRPr="001D5D59" w:rsidRDefault="001B6F2D" w:rsidP="001D5D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За приобретение, хранение, перевозку, изготовление, переработку без цели сбыта, употребление наркотических средств или психотропных веществ без назначения врача либо новых потенциально опасных психоактивных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КоАП РФ).</w:t>
      </w:r>
    </w:p>
    <w:p w:rsidR="00867772" w:rsidRPr="001D5D59" w:rsidRDefault="001B6F2D" w:rsidP="001D5D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p w:rsidR="00867772" w:rsidRPr="001D5D59" w:rsidRDefault="001B6F2D" w:rsidP="001D5D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 xml:space="preserve">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8721AD" w:rsidRPr="001D5D59" w:rsidRDefault="00867772" w:rsidP="001D5D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 xml:space="preserve">Средний возраст наркозависимых находится в диапазоне 15-19 лет. </w:t>
      </w:r>
    </w:p>
    <w:p w:rsidR="008721AD" w:rsidRPr="001D5D59" w:rsidRDefault="00867772" w:rsidP="001D5D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 xml:space="preserve">20% — это школьники от 9 до 14 лет. Среди них всё чаще появляются и дети более раннего возраста; </w:t>
      </w:r>
    </w:p>
    <w:p w:rsidR="008721AD" w:rsidRPr="001D5D59" w:rsidRDefault="00867772" w:rsidP="001D5D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 xml:space="preserve">60% молодежи от 16 до 24 лет; </w:t>
      </w:r>
    </w:p>
    <w:p w:rsidR="00867772" w:rsidRPr="001D5D59" w:rsidRDefault="00867772" w:rsidP="001D5D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20% — люди 25-30 лет и старше.</w:t>
      </w:r>
    </w:p>
    <w:p w:rsidR="008721AD" w:rsidRPr="001D5D59" w:rsidRDefault="00867772" w:rsidP="001D5D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D59">
        <w:rPr>
          <w:rFonts w:ascii="Times New Roman" w:hAnsi="Times New Roman" w:cs="Times New Roman"/>
          <w:sz w:val="28"/>
          <w:szCs w:val="28"/>
        </w:rPr>
        <w:t>Статистика смертности от наркотиков за 2016-2020 гг. показывает, что наркозависимость ежегодно убивает около 70 тыс. человек, при том, что официально начинают употреблять п</w:t>
      </w:r>
      <w:bookmarkStart w:id="0" w:name="_GoBack"/>
      <w:bookmarkEnd w:id="0"/>
      <w:r w:rsidRPr="001D5D59">
        <w:rPr>
          <w:rFonts w:ascii="Times New Roman" w:hAnsi="Times New Roman" w:cs="Times New Roman"/>
          <w:sz w:val="28"/>
          <w:szCs w:val="28"/>
        </w:rPr>
        <w:t>сихотропные препараты около девяноста тысяч человек каждый год.</w:t>
      </w:r>
    </w:p>
    <w:sectPr w:rsidR="008721AD" w:rsidRPr="001D5D59" w:rsidSect="001D5D59">
      <w:pgSz w:w="11906" w:h="16838"/>
      <w:pgMar w:top="1134" w:right="851" w:bottom="1134" w:left="1701" w:header="709" w:footer="709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CFE" w:rsidRDefault="00043CFE" w:rsidP="002934B7">
      <w:pPr>
        <w:spacing w:after="0" w:line="240" w:lineRule="auto"/>
      </w:pPr>
      <w:r>
        <w:separator/>
      </w:r>
    </w:p>
  </w:endnote>
  <w:endnote w:type="continuationSeparator" w:id="0">
    <w:p w:rsidR="00043CFE" w:rsidRDefault="00043CFE" w:rsidP="0029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CFE" w:rsidRDefault="00043CFE" w:rsidP="002934B7">
      <w:pPr>
        <w:spacing w:after="0" w:line="240" w:lineRule="auto"/>
      </w:pPr>
      <w:r>
        <w:separator/>
      </w:r>
    </w:p>
  </w:footnote>
  <w:footnote w:type="continuationSeparator" w:id="0">
    <w:p w:rsidR="00043CFE" w:rsidRDefault="00043CFE" w:rsidP="0029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CAF"/>
    <w:multiLevelType w:val="hybridMultilevel"/>
    <w:tmpl w:val="76BC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FC1"/>
    <w:multiLevelType w:val="hybridMultilevel"/>
    <w:tmpl w:val="C192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1E"/>
    <w:rsid w:val="00043CFE"/>
    <w:rsid w:val="0006456F"/>
    <w:rsid w:val="000F16D6"/>
    <w:rsid w:val="001B6F2D"/>
    <w:rsid w:val="001D5D59"/>
    <w:rsid w:val="002372F1"/>
    <w:rsid w:val="00260C1E"/>
    <w:rsid w:val="002934B7"/>
    <w:rsid w:val="007B1338"/>
    <w:rsid w:val="00867772"/>
    <w:rsid w:val="008721AD"/>
    <w:rsid w:val="00A3115D"/>
    <w:rsid w:val="00A93703"/>
    <w:rsid w:val="00B015B9"/>
    <w:rsid w:val="00BA30C9"/>
    <w:rsid w:val="00B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7BAA"/>
  <w15:chartTrackingRefBased/>
  <w15:docId w15:val="{66BBCB33-C0E1-40DE-B104-1D87248B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4B7"/>
  </w:style>
  <w:style w:type="paragraph" w:styleId="a5">
    <w:name w:val="footer"/>
    <w:basedOn w:val="a"/>
    <w:link w:val="a6"/>
    <w:uiPriority w:val="99"/>
    <w:unhideWhenUsed/>
    <w:rsid w:val="0029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4B7"/>
  </w:style>
  <w:style w:type="paragraph" w:styleId="a7">
    <w:name w:val="List Paragraph"/>
    <w:basedOn w:val="a"/>
    <w:uiPriority w:val="34"/>
    <w:qFormat/>
    <w:rsid w:val="002934B7"/>
    <w:pPr>
      <w:ind w:left="720"/>
      <w:contextualSpacing/>
    </w:pPr>
  </w:style>
  <w:style w:type="paragraph" w:styleId="a8">
    <w:name w:val="No Spacing"/>
    <w:uiPriority w:val="1"/>
    <w:qFormat/>
    <w:rsid w:val="00867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0CD9-B8A6-49CB-9811-79C5C3B1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Скулкин Алексей Андреевич</cp:lastModifiedBy>
  <cp:revision>6</cp:revision>
  <dcterms:created xsi:type="dcterms:W3CDTF">2021-12-14T20:48:00Z</dcterms:created>
  <dcterms:modified xsi:type="dcterms:W3CDTF">2022-01-07T06:57:00Z</dcterms:modified>
</cp:coreProperties>
</file>