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19BB" w14:textId="6DF828B2" w:rsidR="00F12C76" w:rsidRPr="002A6F25" w:rsidRDefault="002A6F25" w:rsidP="002A6F25">
      <w:pPr>
        <w:spacing w:after="0"/>
        <w:ind w:firstLine="709"/>
        <w:jc w:val="center"/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2A6F25">
        <w:rPr>
          <w:rFonts w:cs="Times New Roman"/>
          <w:b/>
          <w:bCs/>
          <w:color w:val="333333"/>
          <w:sz w:val="36"/>
          <w:szCs w:val="36"/>
          <w:shd w:val="clear" w:color="auto" w:fill="FFFFFF"/>
        </w:rPr>
        <w:t>Ответственность за оставление несовершеннолетних детей без присмотра</w:t>
      </w:r>
    </w:p>
    <w:p w14:paraId="7D241B70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14:paraId="6D3D8F92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За ненадлежащее исполнение родительских обязанностей предусмотрена административная и уголовная ответственность.</w:t>
      </w:r>
    </w:p>
    <w:p w14:paraId="6DB9C5DA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Так, в соответствии со ст. 5.35 КоАП РФ за ненадлежащее исполнение родительских обязанностей установлена ответственность в виде предупреждения или наложения административного штрафа в размере от 100 до 500 рублей.</w:t>
      </w:r>
    </w:p>
    <w:p w14:paraId="0AE8391B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Согласно ст. 156 УК РФ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</w:t>
      </w:r>
    </w:p>
    <w:p w14:paraId="09E36C7F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Жестокое обращение может выражаться в непредоставлении питания, запирании в помещении одного на долгое время, систематическом унижении достоинства ребенка, издевательствах, нанесении побоев и др. Санкция статьи предусматривает наказание вплоть до лишения свободы на срок до трех лет.</w:t>
      </w:r>
    </w:p>
    <w:p w14:paraId="74C5F3A3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В соответствии со ст. 125 УК РФ привлечение к уголовной ответственности осуществляется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В данном случае предусмотрено наказание до одного года лишения свободы.</w:t>
      </w:r>
    </w:p>
    <w:p w14:paraId="6920BA8F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14:paraId="27A1F404" w14:textId="77777777" w:rsidR="002A6F25" w:rsidRPr="002A6F25" w:rsidRDefault="002A6F25" w:rsidP="002A6F2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6F25">
        <w:rPr>
          <w:color w:val="000000"/>
          <w:sz w:val="28"/>
          <w:szCs w:val="28"/>
          <w:shd w:val="clear" w:color="auto" w:fill="FFFFFF"/>
        </w:rPr>
        <w:t>Также в отношении таких родителей может быть поставлен вопрос о лишении их родительских прав в судебном порядке.</w:t>
      </w:r>
    </w:p>
    <w:p w14:paraId="592D4FB6" w14:textId="77777777" w:rsidR="002A6F25" w:rsidRPr="002A6F25" w:rsidRDefault="002A6F25" w:rsidP="002A6F25">
      <w:pPr>
        <w:spacing w:after="0"/>
        <w:ind w:firstLine="709"/>
        <w:jc w:val="both"/>
        <w:rPr>
          <w:rFonts w:cs="Times New Roman"/>
        </w:rPr>
      </w:pPr>
    </w:p>
    <w:sectPr w:rsidR="002A6F25" w:rsidRPr="002A6F25" w:rsidSect="00D255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0A"/>
    <w:rsid w:val="002124D7"/>
    <w:rsid w:val="002A6F25"/>
    <w:rsid w:val="006C0B77"/>
    <w:rsid w:val="008242FF"/>
    <w:rsid w:val="00870751"/>
    <w:rsid w:val="00922C48"/>
    <w:rsid w:val="00A5190A"/>
    <w:rsid w:val="00B915B7"/>
    <w:rsid w:val="00D255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C19"/>
  <w15:chartTrackingRefBased/>
  <w15:docId w15:val="{2342AC6D-3244-4D50-A19F-F2BC1C5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F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2024-03-15T11:06:00Z</dcterms:created>
  <dcterms:modified xsi:type="dcterms:W3CDTF">2024-03-15T11:06:00Z</dcterms:modified>
</cp:coreProperties>
</file>