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6AF77" w14:textId="4F5114FF" w:rsidR="00F65271" w:rsidRPr="00F65271" w:rsidRDefault="00F65271" w:rsidP="00F65271">
      <w:pPr>
        <w:pStyle w:val="a3"/>
        <w:shd w:val="clear" w:color="auto" w:fill="FFFFFF"/>
        <w:spacing w:before="0" w:beforeAutospacing="0"/>
        <w:jc w:val="center"/>
        <w:rPr>
          <w:color w:val="333333"/>
          <w:sz w:val="28"/>
          <w:szCs w:val="28"/>
        </w:rPr>
      </w:pPr>
      <w:bookmarkStart w:id="0" w:name="_GoBack"/>
      <w:bookmarkEnd w:id="0"/>
      <w:r w:rsidRPr="00F65271">
        <w:rPr>
          <w:b/>
          <w:bCs/>
          <w:color w:val="333333"/>
          <w:sz w:val="28"/>
          <w:szCs w:val="28"/>
          <w:shd w:val="clear" w:color="auto" w:fill="FFFFFF"/>
        </w:rPr>
        <w:t>В каких случаях можно взять отпуск без сохранения заработной платы</w:t>
      </w:r>
      <w:r w:rsidRPr="00F65271">
        <w:rPr>
          <w:b/>
          <w:bCs/>
          <w:color w:val="333333"/>
          <w:sz w:val="28"/>
          <w:szCs w:val="28"/>
          <w:shd w:val="clear" w:color="auto" w:fill="FFFFFF"/>
        </w:rPr>
        <w:t>?</w:t>
      </w:r>
    </w:p>
    <w:p w14:paraId="787228FD" w14:textId="3DE47058" w:rsidR="00F65271" w:rsidRPr="00F65271" w:rsidRDefault="00F65271" w:rsidP="00F65271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65271">
        <w:rPr>
          <w:color w:val="333333"/>
          <w:sz w:val="28"/>
          <w:szCs w:val="28"/>
        </w:rPr>
        <w:t>По семейным обстоятельствам и другим уважительным причинам работнику, в соответствии с действующим трудовым законодательством (статья 128 Трудового кодекса РФ)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14:paraId="4E9B7808" w14:textId="77777777" w:rsidR="00F65271" w:rsidRPr="00F65271" w:rsidRDefault="00F65271" w:rsidP="00F65271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65271">
        <w:rPr>
          <w:color w:val="333333"/>
          <w:sz w:val="28"/>
          <w:szCs w:val="28"/>
        </w:rPr>
        <w:t>При этом работодатель обязан на основании письменного заявления работника предоставить отпуск без сохранения заработной платы в следующих случаях:</w:t>
      </w:r>
    </w:p>
    <w:p w14:paraId="3D58AA24" w14:textId="77777777" w:rsidR="00F65271" w:rsidRPr="00F65271" w:rsidRDefault="00F65271" w:rsidP="00F65271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65271">
        <w:rPr>
          <w:color w:val="333333"/>
          <w:sz w:val="28"/>
          <w:szCs w:val="28"/>
        </w:rPr>
        <w:t>- участникам Великой Отечественной войны - до 35 календарных дней в году;</w:t>
      </w:r>
    </w:p>
    <w:p w14:paraId="0D83FBC0" w14:textId="77777777" w:rsidR="00F65271" w:rsidRPr="00F65271" w:rsidRDefault="00F65271" w:rsidP="00F65271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65271">
        <w:rPr>
          <w:color w:val="333333"/>
          <w:sz w:val="28"/>
          <w:szCs w:val="28"/>
        </w:rPr>
        <w:t>- работающим пенсионерам по старости (по возрасту) - до 14 календарных дней в году;</w:t>
      </w:r>
    </w:p>
    <w:p w14:paraId="1B5DB1F8" w14:textId="77777777" w:rsidR="00F65271" w:rsidRPr="00F65271" w:rsidRDefault="00F65271" w:rsidP="00F65271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65271">
        <w:rPr>
          <w:color w:val="333333"/>
          <w:sz w:val="28"/>
          <w:szCs w:val="28"/>
        </w:rPr>
        <w:t>- родителям и женам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</w:r>
    </w:p>
    <w:p w14:paraId="748139ED" w14:textId="77777777" w:rsidR="00F65271" w:rsidRPr="00F65271" w:rsidRDefault="00F65271" w:rsidP="00F65271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65271">
        <w:rPr>
          <w:color w:val="333333"/>
          <w:sz w:val="28"/>
          <w:szCs w:val="28"/>
        </w:rPr>
        <w:t>- работающим инвалидам - до 60 календарных дней в году;</w:t>
      </w:r>
    </w:p>
    <w:p w14:paraId="1C983A34" w14:textId="77777777" w:rsidR="00F65271" w:rsidRPr="00F65271" w:rsidRDefault="00F65271" w:rsidP="00F65271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65271">
        <w:rPr>
          <w:color w:val="333333"/>
          <w:sz w:val="28"/>
          <w:szCs w:val="28"/>
        </w:rPr>
        <w:t>- работникам в случаях рождения ребенка, регистрации брака, смерти близких родственников - до пяти календарных дней.</w:t>
      </w:r>
    </w:p>
    <w:p w14:paraId="74CCC815" w14:textId="77777777" w:rsidR="00F12C76" w:rsidRPr="00F65271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F6527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FB"/>
    <w:rsid w:val="00236DFB"/>
    <w:rsid w:val="006C0B77"/>
    <w:rsid w:val="008242FF"/>
    <w:rsid w:val="00870751"/>
    <w:rsid w:val="00922C48"/>
    <w:rsid w:val="00B915B7"/>
    <w:rsid w:val="00EA59DF"/>
    <w:rsid w:val="00EE4070"/>
    <w:rsid w:val="00F12C76"/>
    <w:rsid w:val="00F6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1B63"/>
  <w15:chartTrackingRefBased/>
  <w15:docId w15:val="{BCE46BAC-5A44-4DF1-A98A-BAEBE67C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27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2022-12-19T11:24:00Z</dcterms:created>
  <dcterms:modified xsi:type="dcterms:W3CDTF">2022-12-19T11:25:00Z</dcterms:modified>
</cp:coreProperties>
</file>