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94D4" w14:textId="5465A298" w:rsidR="009850DC" w:rsidRPr="009850DC" w:rsidRDefault="009850DC" w:rsidP="009850D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9850DC">
        <w:rPr>
          <w:b/>
          <w:bCs/>
          <w:color w:val="333333"/>
          <w:sz w:val="28"/>
          <w:szCs w:val="28"/>
          <w:shd w:val="clear" w:color="auto" w:fill="FFFFFF"/>
        </w:rPr>
        <w:t>Расширен федеральный перечень технических средств реабилитации, предоставляемых инвалиду</w:t>
      </w:r>
    </w:p>
    <w:p w14:paraId="55179BDD" w14:textId="0CE44E32" w:rsidR="009850DC" w:rsidRPr="009850DC" w:rsidRDefault="009850DC" w:rsidP="00985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850DC">
        <w:rPr>
          <w:color w:val="333333"/>
          <w:sz w:val="28"/>
          <w:szCs w:val="28"/>
          <w:shd w:val="clear" w:color="auto" w:fill="FFFFFF"/>
        </w:rPr>
        <w:t>С 1 марта 2023 г. расширен федеральный перечень технических средств реабилитации, предоставляемых инвалиду.</w:t>
      </w:r>
    </w:p>
    <w:p w14:paraId="05C340D6" w14:textId="77777777" w:rsidR="009850DC" w:rsidRPr="009850DC" w:rsidRDefault="009850DC" w:rsidP="00985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850DC">
        <w:rPr>
          <w:color w:val="333333"/>
          <w:sz w:val="28"/>
          <w:szCs w:val="28"/>
          <w:shd w:val="clear" w:color="auto" w:fill="FFFFFF"/>
        </w:rPr>
        <w:t>Распоряжением Правительства РФ от 16.01.2023 № 42-р внесены изменения в Федеральный перечень реабилитационных мероприятий, технических средств реабилитации и услуг, предоставляемых инвалиду.</w:t>
      </w:r>
    </w:p>
    <w:p w14:paraId="2E9AF329" w14:textId="77777777" w:rsidR="009850DC" w:rsidRPr="009850DC" w:rsidRDefault="009850DC" w:rsidP="00985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850DC">
        <w:rPr>
          <w:color w:val="333333"/>
          <w:sz w:val="28"/>
          <w:szCs w:val="28"/>
          <w:shd w:val="clear" w:color="auto" w:fill="FFFFFF"/>
        </w:rPr>
        <w:t>В перечень включаются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14:paraId="61FB5600" w14:textId="77777777" w:rsidR="00F12C76" w:rsidRPr="009850DC" w:rsidRDefault="00F12C76" w:rsidP="009850DC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850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BC"/>
    <w:rsid w:val="001F01BC"/>
    <w:rsid w:val="006C0B77"/>
    <w:rsid w:val="008242FF"/>
    <w:rsid w:val="00870751"/>
    <w:rsid w:val="00922C48"/>
    <w:rsid w:val="009850D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630"/>
  <w15:chartTrackingRefBased/>
  <w15:docId w15:val="{6A61C377-56CE-40B1-83F5-D864A0BD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0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2023-03-20T18:53:00Z</dcterms:created>
  <dcterms:modified xsi:type="dcterms:W3CDTF">2023-03-20T18:54:00Z</dcterms:modified>
</cp:coreProperties>
</file>