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FD" w:rsidRDefault="00D136FD" w:rsidP="00D136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D0687" w:rsidRDefault="005D0687" w:rsidP="005D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5D0687" w:rsidRDefault="005D0687" w:rsidP="005D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5D0687" w:rsidRDefault="005D0687" w:rsidP="005D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87" w:rsidRDefault="00B02389" w:rsidP="005D0687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5D068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136FD">
        <w:rPr>
          <w:rFonts w:ascii="Times New Roman" w:hAnsi="Times New Roman" w:cs="Times New Roman"/>
          <w:b/>
          <w:sz w:val="24"/>
          <w:szCs w:val="24"/>
        </w:rPr>
        <w:t>____</w:t>
      </w:r>
    </w:p>
    <w:p w:rsidR="005D0687" w:rsidRDefault="005D0687" w:rsidP="005D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5D0687" w:rsidRDefault="005D0687" w:rsidP="005D0687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Нагорск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36FD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0687" w:rsidRDefault="005D0687" w:rsidP="005D068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5A" w:rsidRPr="008B615A" w:rsidRDefault="00981A5A" w:rsidP="008B61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8B615A" w:rsidRPr="008B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D17">
        <w:rPr>
          <w:rFonts w:ascii="Times New Roman" w:hAnsi="Times New Roman" w:cs="Times New Roman"/>
          <w:b/>
          <w:sz w:val="24"/>
          <w:szCs w:val="24"/>
        </w:rPr>
        <w:t>Т</w:t>
      </w:r>
      <w:r w:rsidR="008B615A" w:rsidRPr="008B615A">
        <w:rPr>
          <w:rFonts w:ascii="Times New Roman" w:hAnsi="Times New Roman" w:cs="Times New Roman"/>
          <w:b/>
          <w:sz w:val="24"/>
          <w:szCs w:val="24"/>
        </w:rPr>
        <w:t>ребовани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8B615A" w:rsidRPr="008B615A">
        <w:rPr>
          <w:rFonts w:ascii="Times New Roman" w:hAnsi="Times New Roman" w:cs="Times New Roman"/>
          <w:b/>
          <w:sz w:val="24"/>
          <w:szCs w:val="24"/>
        </w:rPr>
        <w:t xml:space="preserve"> к отдельным видам тов</w:t>
      </w:r>
      <w:r w:rsidR="00DB1257">
        <w:rPr>
          <w:rFonts w:ascii="Times New Roman" w:hAnsi="Times New Roman" w:cs="Times New Roman"/>
          <w:b/>
          <w:sz w:val="24"/>
          <w:szCs w:val="24"/>
        </w:rPr>
        <w:t xml:space="preserve">аров, работ, услуг, закупаемым </w:t>
      </w:r>
      <w:r w:rsidR="008B615A" w:rsidRPr="008B615A">
        <w:rPr>
          <w:rFonts w:ascii="Times New Roman" w:hAnsi="Times New Roman" w:cs="Times New Roman"/>
          <w:b/>
          <w:sz w:val="24"/>
          <w:szCs w:val="24"/>
        </w:rPr>
        <w:t>Управлением культуры и подведомственными ему муниципальными казенными учреждениями культуры и образования на 20</w:t>
      </w:r>
      <w:r w:rsidR="00F40388">
        <w:rPr>
          <w:rFonts w:ascii="Times New Roman" w:hAnsi="Times New Roman" w:cs="Times New Roman"/>
          <w:b/>
          <w:sz w:val="24"/>
          <w:szCs w:val="24"/>
        </w:rPr>
        <w:t>2</w:t>
      </w:r>
      <w:r w:rsidR="00D136FD">
        <w:rPr>
          <w:rFonts w:ascii="Times New Roman" w:hAnsi="Times New Roman" w:cs="Times New Roman"/>
          <w:b/>
          <w:sz w:val="24"/>
          <w:szCs w:val="24"/>
        </w:rPr>
        <w:t>6</w:t>
      </w:r>
      <w:r w:rsidR="008B615A" w:rsidRPr="008B6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B615A" w:rsidRPr="008B615A" w:rsidRDefault="008B615A" w:rsidP="008B61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A5A" w:rsidRPr="00AA0A2C" w:rsidRDefault="00981A5A" w:rsidP="00981A5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A2C">
        <w:rPr>
          <w:rFonts w:ascii="Times New Roman" w:hAnsi="Times New Roman" w:cs="Times New Roman"/>
          <w:sz w:val="24"/>
          <w:szCs w:val="24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 обеспечения государственных и муниципальных нужд», постановлениями администрации Нагорского района </w:t>
      </w:r>
      <w:r w:rsidR="00944569">
        <w:rPr>
          <w:rFonts w:ascii="Times New Roman" w:hAnsi="Times New Roman" w:cs="Times New Roman"/>
          <w:sz w:val="24"/>
          <w:szCs w:val="24"/>
        </w:rPr>
        <w:t xml:space="preserve">от 22.12.2015 № 552 «Об утверждении Требований к порядку разработки  и принятия правовых актов о нормировании в сфере закупок для обеспечения муниципальных нужд, содержанию указанных актов и обеспечению их исполнения», </w:t>
      </w:r>
      <w:r w:rsidRPr="00AA0A2C">
        <w:rPr>
          <w:rFonts w:ascii="Times New Roman" w:hAnsi="Times New Roman" w:cs="Times New Roman"/>
          <w:sz w:val="24"/>
          <w:szCs w:val="24"/>
        </w:rPr>
        <w:t xml:space="preserve">от </w:t>
      </w:r>
      <w:r w:rsidR="001279B2" w:rsidRPr="00F66CA0">
        <w:rPr>
          <w:rFonts w:ascii="Times New Roman" w:hAnsi="Times New Roman" w:cs="Times New Roman"/>
          <w:sz w:val="24"/>
          <w:szCs w:val="24"/>
        </w:rPr>
        <w:t>23.12.2019</w:t>
      </w:r>
      <w:proofErr w:type="gramEnd"/>
      <w:r w:rsidR="001279B2" w:rsidRPr="00F66CA0">
        <w:rPr>
          <w:rFonts w:ascii="Times New Roman" w:hAnsi="Times New Roman" w:cs="Times New Roman"/>
          <w:sz w:val="24"/>
          <w:szCs w:val="24"/>
        </w:rPr>
        <w:t xml:space="preserve"> г. № 601-П «Об утверждении Правил определения требований к закупаемым администрацией Нагорского района, ее отраслевыми органами и подведомственными им казенными учреждениями отдельным видам товаров, работ, услуг (в том числе предельные цены товаров, работ, услуг)»</w:t>
      </w:r>
    </w:p>
    <w:p w:rsidR="008B615A" w:rsidRPr="008B615A" w:rsidRDefault="008B615A" w:rsidP="008B615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15A">
        <w:rPr>
          <w:rFonts w:ascii="Times New Roman" w:hAnsi="Times New Roman" w:cs="Times New Roman"/>
          <w:sz w:val="24"/>
          <w:szCs w:val="24"/>
        </w:rPr>
        <w:t>ПРИКАЗЫВАЮ:</w:t>
      </w:r>
    </w:p>
    <w:p w:rsidR="00354C7E" w:rsidRPr="00755725" w:rsidRDefault="00CD4CD2" w:rsidP="00354C7E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Утвердить</w:t>
      </w:r>
      <w:r w:rsidR="00354C7E" w:rsidRPr="00354C7E">
        <w:t xml:space="preserve"> </w:t>
      </w:r>
      <w:r>
        <w:rPr>
          <w:bCs/>
        </w:rPr>
        <w:t>Т</w:t>
      </w:r>
      <w:r w:rsidR="00354C7E" w:rsidRPr="00354C7E">
        <w:rPr>
          <w:bCs/>
        </w:rPr>
        <w:t xml:space="preserve">ребования к отдельным видам товаров, работ, услуг (в том числе предельных цен товаров, работ, услуг), закупаемым </w:t>
      </w:r>
      <w:r w:rsidR="00354C7E">
        <w:rPr>
          <w:bCs/>
        </w:rPr>
        <w:t xml:space="preserve">Муниципальным учреждением Управление культуры администрации Нагорского района и подведомственными ему учреждениями, </w:t>
      </w:r>
      <w:r w:rsidR="00354C7E" w:rsidRPr="00354C7E">
        <w:t>в форме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 предельные цены товаров, работ, услуг</w:t>
      </w:r>
      <w:r>
        <w:t>) на</w:t>
      </w:r>
      <w:proofErr w:type="gramEnd"/>
      <w:r>
        <w:t xml:space="preserve"> 20</w:t>
      </w:r>
      <w:r w:rsidR="00F40388">
        <w:t>2</w:t>
      </w:r>
      <w:r w:rsidR="00D136FD">
        <w:t>6</w:t>
      </w:r>
      <w:r>
        <w:t xml:space="preserve"> год, </w:t>
      </w:r>
      <w:r w:rsidR="00354C7E" w:rsidRPr="00755725">
        <w:t>согласно приложению.</w:t>
      </w:r>
    </w:p>
    <w:p w:rsidR="00A3441D" w:rsidRPr="000F3001" w:rsidRDefault="00006F21" w:rsidP="00A17FCA">
      <w:pPr>
        <w:pStyle w:val="a3"/>
        <w:numPr>
          <w:ilvl w:val="0"/>
          <w:numId w:val="3"/>
        </w:numPr>
        <w:spacing w:after="120"/>
        <w:ind w:left="0" w:firstLine="709"/>
        <w:jc w:val="both"/>
      </w:pPr>
      <w:r>
        <w:t>Главному</w:t>
      </w:r>
      <w:r w:rsidR="00A3441D" w:rsidRPr="00A71E82">
        <w:t xml:space="preserve"> сп</w:t>
      </w:r>
      <w:r w:rsidR="00A3441D">
        <w:t xml:space="preserve">ециалисту Управления культуры </w:t>
      </w:r>
      <w:r w:rsidR="00A3441D" w:rsidRPr="00A71E82">
        <w:t>Костылевой С</w:t>
      </w:r>
      <w:r>
        <w:t xml:space="preserve">ветлане </w:t>
      </w:r>
      <w:r w:rsidR="00A3441D" w:rsidRPr="00A71E82">
        <w:t>М</w:t>
      </w:r>
      <w:r>
        <w:t>ихайловне</w:t>
      </w:r>
      <w:r w:rsidR="00A17FCA">
        <w:t xml:space="preserve"> </w:t>
      </w:r>
      <w:r w:rsidR="00A3441D">
        <w:t>обеспечить размещение настоящего приказа</w:t>
      </w:r>
      <w:r w:rsidR="00A3441D" w:rsidRPr="000F3001">
        <w:t xml:space="preserve"> на сайте Нагорского района</w:t>
      </w:r>
      <w:r w:rsidR="00A3441D">
        <w:t>, в ЕИС</w:t>
      </w:r>
      <w:r w:rsidR="00A3441D" w:rsidRPr="000F3001">
        <w:t xml:space="preserve"> </w:t>
      </w:r>
      <w:r w:rsidR="00A3441D">
        <w:t>в сфере закупок в установленные законом сроки</w:t>
      </w:r>
      <w:r w:rsidR="00A3441D" w:rsidRPr="000F3001">
        <w:t>.</w:t>
      </w:r>
    </w:p>
    <w:p w:rsidR="00A3441D" w:rsidRDefault="00A3441D" w:rsidP="00A3441D">
      <w:pPr>
        <w:pStyle w:val="a3"/>
        <w:numPr>
          <w:ilvl w:val="0"/>
          <w:numId w:val="3"/>
        </w:numPr>
        <w:ind w:left="0" w:firstLine="709"/>
        <w:jc w:val="both"/>
      </w:pPr>
      <w:proofErr w:type="gramStart"/>
      <w:r>
        <w:t xml:space="preserve">Директору МКУК «РЦНТ» Усатовой Елене Михайловне, директору МКУК ЦБС </w:t>
      </w:r>
      <w:r w:rsidR="00D136FD">
        <w:t>Волуевой Наталье Георгиевне</w:t>
      </w:r>
      <w:r>
        <w:t>, директору МКОУ ДО «Детская школа искусств» Малыгиной Ольге Витальевне осуществлять в 202</w:t>
      </w:r>
      <w:r w:rsidR="00D136FD">
        <w:t>6</w:t>
      </w:r>
      <w:r>
        <w:t xml:space="preserve"> году закупку товаров в соответствии с утвержденными на 202</w:t>
      </w:r>
      <w:r w:rsidR="00D136FD">
        <w:t>6</w:t>
      </w:r>
      <w:r>
        <w:t xml:space="preserve"> год Требованиями </w:t>
      </w:r>
      <w:r w:rsidRPr="00A3441D">
        <w:t>к отдельным видам товаров, работ, услуг, закупаемым Управлением культуры и подведомственными ему муниципальными казенными учреждениями культуры и образования</w:t>
      </w:r>
      <w:r w:rsidRPr="00275580">
        <w:t>.</w:t>
      </w:r>
      <w:proofErr w:type="gramEnd"/>
    </w:p>
    <w:p w:rsidR="00A3441D" w:rsidRPr="000F3001" w:rsidRDefault="00A3441D" w:rsidP="00A3441D">
      <w:pPr>
        <w:pStyle w:val="a3"/>
        <w:numPr>
          <w:ilvl w:val="0"/>
          <w:numId w:val="3"/>
        </w:numPr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главного бухгалтера Шуплецову Татьяну Александровну</w:t>
      </w:r>
    </w:p>
    <w:p w:rsidR="00A3441D" w:rsidRDefault="00A3441D" w:rsidP="00A34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C7E" w:rsidRPr="008B615A" w:rsidRDefault="00354C7E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5A" w:rsidRPr="008B615A" w:rsidRDefault="008B615A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5A" w:rsidRPr="008B615A" w:rsidRDefault="00354C7E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15A" w:rsidRPr="008B615A"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8B615A" w:rsidRDefault="008B615A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C7E" w:rsidRDefault="00354C7E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C7E" w:rsidRDefault="00354C7E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4C7E" w:rsidSect="00F2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70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4F5DE9"/>
    <w:multiLevelType w:val="multilevel"/>
    <w:tmpl w:val="F9B0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687"/>
    <w:rsid w:val="00006F21"/>
    <w:rsid w:val="00061A8F"/>
    <w:rsid w:val="000678DB"/>
    <w:rsid w:val="001279B2"/>
    <w:rsid w:val="0018346F"/>
    <w:rsid w:val="001E50FD"/>
    <w:rsid w:val="00201AC1"/>
    <w:rsid w:val="00203497"/>
    <w:rsid w:val="00247897"/>
    <w:rsid w:val="00274BA6"/>
    <w:rsid w:val="00316D73"/>
    <w:rsid w:val="00354C7E"/>
    <w:rsid w:val="00481CB2"/>
    <w:rsid w:val="004A6F46"/>
    <w:rsid w:val="00525D1D"/>
    <w:rsid w:val="005D0687"/>
    <w:rsid w:val="00677BDB"/>
    <w:rsid w:val="006A5DF5"/>
    <w:rsid w:val="00755725"/>
    <w:rsid w:val="00763336"/>
    <w:rsid w:val="008629BC"/>
    <w:rsid w:val="008B615A"/>
    <w:rsid w:val="00944569"/>
    <w:rsid w:val="00953291"/>
    <w:rsid w:val="00981A5A"/>
    <w:rsid w:val="00A17FCA"/>
    <w:rsid w:val="00A22FC6"/>
    <w:rsid w:val="00A24F6B"/>
    <w:rsid w:val="00A3441D"/>
    <w:rsid w:val="00A90ACB"/>
    <w:rsid w:val="00AB534B"/>
    <w:rsid w:val="00B02389"/>
    <w:rsid w:val="00B10312"/>
    <w:rsid w:val="00BC0449"/>
    <w:rsid w:val="00BD4B96"/>
    <w:rsid w:val="00BE263F"/>
    <w:rsid w:val="00C53D17"/>
    <w:rsid w:val="00C77AC7"/>
    <w:rsid w:val="00CD4CD2"/>
    <w:rsid w:val="00CF4EE3"/>
    <w:rsid w:val="00D136FD"/>
    <w:rsid w:val="00D5152C"/>
    <w:rsid w:val="00DB1257"/>
    <w:rsid w:val="00DC21DE"/>
    <w:rsid w:val="00DD62D6"/>
    <w:rsid w:val="00E075C1"/>
    <w:rsid w:val="00E26C1B"/>
    <w:rsid w:val="00F20881"/>
    <w:rsid w:val="00F225FD"/>
    <w:rsid w:val="00F40388"/>
    <w:rsid w:val="00F67FED"/>
    <w:rsid w:val="00FB3A18"/>
    <w:rsid w:val="00FD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32</cp:revision>
  <cp:lastPrinted>2024-06-21T05:15:00Z</cp:lastPrinted>
  <dcterms:created xsi:type="dcterms:W3CDTF">2017-05-31T13:36:00Z</dcterms:created>
  <dcterms:modified xsi:type="dcterms:W3CDTF">2025-06-02T10:36:00Z</dcterms:modified>
</cp:coreProperties>
</file>