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488" w:rsidRDefault="00657488" w:rsidP="00657488">
      <w:pPr>
        <w:tabs>
          <w:tab w:val="left" w:pos="4125"/>
          <w:tab w:val="center" w:pos="467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КОНТРОЛЬНО-СЧЕТНАЯ КОМИССИЯ</w:t>
      </w:r>
    </w:p>
    <w:p w:rsidR="00657488" w:rsidRDefault="00657488" w:rsidP="006574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657488" w:rsidRDefault="00657488" w:rsidP="00657488">
      <w:pPr>
        <w:tabs>
          <w:tab w:val="left" w:pos="1020"/>
          <w:tab w:val="center" w:pos="467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НАГОРСКИЙ МУНИЦИПАЛЬНЫЙ РАЙОН</w:t>
      </w:r>
    </w:p>
    <w:p w:rsidR="00657488" w:rsidRDefault="00657488" w:rsidP="00657488">
      <w:pPr>
        <w:spacing w:after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657488" w:rsidRPr="00F364BB" w:rsidRDefault="00657488" w:rsidP="00657488">
      <w:pPr>
        <w:spacing w:after="360"/>
        <w:jc w:val="center"/>
        <w:rPr>
          <w:b/>
          <w:sz w:val="32"/>
          <w:szCs w:val="32"/>
        </w:rPr>
      </w:pPr>
      <w:r w:rsidRPr="00F364BB">
        <w:rPr>
          <w:b/>
          <w:sz w:val="32"/>
          <w:szCs w:val="32"/>
        </w:rPr>
        <w:t>Р А С П О Р Я Ж Е Н И Е</w:t>
      </w:r>
    </w:p>
    <w:p w:rsidR="00657488" w:rsidRPr="00F364BB" w:rsidRDefault="006573FD" w:rsidP="00657488">
      <w:pPr>
        <w:rPr>
          <w:sz w:val="28"/>
          <w:szCs w:val="28"/>
        </w:rPr>
      </w:pPr>
      <w:r>
        <w:rPr>
          <w:sz w:val="28"/>
          <w:szCs w:val="28"/>
        </w:rPr>
        <w:t>00</w:t>
      </w:r>
      <w:r w:rsidR="00657488" w:rsidRPr="00B919F3">
        <w:rPr>
          <w:sz w:val="28"/>
          <w:szCs w:val="28"/>
        </w:rPr>
        <w:t>.0</w:t>
      </w:r>
      <w:r>
        <w:rPr>
          <w:sz w:val="28"/>
          <w:szCs w:val="28"/>
        </w:rPr>
        <w:t>0</w:t>
      </w:r>
      <w:r w:rsidR="00657488" w:rsidRPr="00B919F3">
        <w:rPr>
          <w:sz w:val="28"/>
          <w:szCs w:val="28"/>
        </w:rPr>
        <w:t>.20</w:t>
      </w:r>
      <w:r>
        <w:rPr>
          <w:sz w:val="28"/>
          <w:szCs w:val="28"/>
        </w:rPr>
        <w:t>00</w:t>
      </w:r>
      <w:r w:rsidR="00657488" w:rsidRPr="00B919F3">
        <w:rPr>
          <w:sz w:val="28"/>
          <w:szCs w:val="28"/>
        </w:rPr>
        <w:tab/>
      </w:r>
      <w:r w:rsidR="00657488" w:rsidRPr="00B919F3">
        <w:rPr>
          <w:sz w:val="28"/>
          <w:szCs w:val="28"/>
        </w:rPr>
        <w:tab/>
      </w:r>
      <w:r w:rsidR="00657488" w:rsidRPr="00B919F3">
        <w:rPr>
          <w:sz w:val="28"/>
          <w:szCs w:val="28"/>
        </w:rPr>
        <w:tab/>
      </w:r>
      <w:r w:rsidR="00657488" w:rsidRPr="00B919F3">
        <w:rPr>
          <w:sz w:val="28"/>
          <w:szCs w:val="28"/>
        </w:rPr>
        <w:tab/>
      </w:r>
      <w:r w:rsidR="00657488" w:rsidRPr="00B919F3">
        <w:rPr>
          <w:sz w:val="28"/>
          <w:szCs w:val="28"/>
        </w:rPr>
        <w:tab/>
      </w:r>
      <w:r w:rsidR="00657488" w:rsidRPr="00B919F3">
        <w:rPr>
          <w:sz w:val="28"/>
          <w:szCs w:val="28"/>
        </w:rPr>
        <w:tab/>
      </w:r>
      <w:r w:rsidR="00657488" w:rsidRPr="00B919F3">
        <w:rPr>
          <w:sz w:val="28"/>
          <w:szCs w:val="28"/>
        </w:rPr>
        <w:tab/>
      </w:r>
      <w:r w:rsidR="00657488" w:rsidRPr="00B919F3">
        <w:rPr>
          <w:sz w:val="28"/>
          <w:szCs w:val="28"/>
        </w:rPr>
        <w:tab/>
      </w:r>
      <w:r w:rsidR="00657488" w:rsidRPr="00B919F3">
        <w:rPr>
          <w:sz w:val="28"/>
          <w:szCs w:val="28"/>
        </w:rPr>
        <w:tab/>
      </w:r>
      <w:r w:rsidR="00657488" w:rsidRPr="00B919F3">
        <w:rPr>
          <w:sz w:val="28"/>
          <w:szCs w:val="28"/>
        </w:rPr>
        <w:tab/>
      </w:r>
      <w:r w:rsidR="00657488" w:rsidRPr="00B919F3">
        <w:rPr>
          <w:sz w:val="28"/>
          <w:szCs w:val="28"/>
        </w:rPr>
        <w:tab/>
        <w:t>№</w:t>
      </w:r>
      <w:r w:rsidR="002F6993">
        <w:rPr>
          <w:sz w:val="28"/>
          <w:szCs w:val="28"/>
        </w:rPr>
        <w:t xml:space="preserve"> </w:t>
      </w:r>
    </w:p>
    <w:p w:rsidR="00657488" w:rsidRPr="00F364BB" w:rsidRDefault="00657488" w:rsidP="00657488">
      <w:pPr>
        <w:spacing w:after="480"/>
        <w:jc w:val="center"/>
        <w:rPr>
          <w:sz w:val="28"/>
          <w:szCs w:val="28"/>
        </w:rPr>
      </w:pPr>
      <w:proofErr w:type="spellStart"/>
      <w:r w:rsidRPr="00F364BB">
        <w:rPr>
          <w:sz w:val="28"/>
          <w:szCs w:val="28"/>
        </w:rPr>
        <w:t>пгт</w:t>
      </w:r>
      <w:proofErr w:type="spellEnd"/>
      <w:r w:rsidRPr="00F364BB">
        <w:rPr>
          <w:sz w:val="28"/>
          <w:szCs w:val="28"/>
        </w:rPr>
        <w:t xml:space="preserve"> Нагорск</w:t>
      </w:r>
    </w:p>
    <w:p w:rsidR="00DB237E" w:rsidRDefault="00E85811" w:rsidP="00DB237E">
      <w:pPr>
        <w:pStyle w:val="ConsPlusTitle"/>
        <w:spacing w:before="480" w:after="480"/>
        <w:jc w:val="center"/>
        <w:rPr>
          <w:bCs w:val="0"/>
        </w:rPr>
      </w:pPr>
      <w:r w:rsidRPr="00093594">
        <w:t xml:space="preserve">Об утверждении требований к отдельным видам товаров, работ, услуг, закупаемым </w:t>
      </w:r>
      <w:r w:rsidR="00657488">
        <w:t>Контрольно-счетной комиссией муниципального образования Нагорский муниципальный район Кировской области</w:t>
      </w:r>
      <w:r w:rsidR="00F401D4">
        <w:t xml:space="preserve"> в 20</w:t>
      </w:r>
      <w:r w:rsidR="007B43FD">
        <w:t>2</w:t>
      </w:r>
      <w:r w:rsidR="006573FD">
        <w:t>3</w:t>
      </w:r>
      <w:r w:rsidR="001C5875">
        <w:t xml:space="preserve"> году</w:t>
      </w:r>
    </w:p>
    <w:p w:rsidR="00DB237E" w:rsidRDefault="00416A07" w:rsidP="00416A07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764A53">
        <w:rPr>
          <w:bCs/>
          <w:sz w:val="28"/>
          <w:szCs w:val="28"/>
        </w:rPr>
        <w:t>В соответствии с</w:t>
      </w:r>
      <w:r>
        <w:rPr>
          <w:bCs/>
          <w:sz w:val="28"/>
          <w:szCs w:val="28"/>
        </w:rPr>
        <w:t>о статьей 19 Федеральн</w:t>
      </w:r>
      <w:r w:rsidR="00ED4538">
        <w:rPr>
          <w:bCs/>
          <w:sz w:val="28"/>
          <w:szCs w:val="28"/>
        </w:rPr>
        <w:t>ого закона от 05.04.2013 № 44-</w:t>
      </w:r>
      <w:r>
        <w:rPr>
          <w:bCs/>
          <w:sz w:val="28"/>
          <w:szCs w:val="28"/>
        </w:rPr>
        <w:t xml:space="preserve">ФЗ «О контрактной системе в сфере закупок товаров, работ, услуг для обеспечения государственных и муниципальных нужд», </w:t>
      </w:r>
      <w:r w:rsidR="002B1C0A">
        <w:rPr>
          <w:bCs/>
          <w:sz w:val="28"/>
          <w:szCs w:val="28"/>
        </w:rPr>
        <w:t xml:space="preserve">распоряжениями Контрольно-счетной комиссии </w:t>
      </w:r>
      <w:r w:rsidR="00ED4538">
        <w:rPr>
          <w:bCs/>
          <w:sz w:val="28"/>
          <w:szCs w:val="28"/>
        </w:rPr>
        <w:t xml:space="preserve"> </w:t>
      </w:r>
      <w:r w:rsidR="002B1C0A">
        <w:rPr>
          <w:bCs/>
          <w:sz w:val="28"/>
          <w:szCs w:val="28"/>
        </w:rPr>
        <w:t xml:space="preserve">муниципального образования Нагорский муниципальный район Кировской области (далее - Контрольно-счетная комиссия Нагорского района) </w:t>
      </w:r>
      <w:r w:rsidRPr="00B919F3">
        <w:rPr>
          <w:bCs/>
          <w:sz w:val="28"/>
          <w:szCs w:val="28"/>
        </w:rPr>
        <w:t xml:space="preserve">от </w:t>
      </w:r>
      <w:r w:rsidR="002F6993">
        <w:rPr>
          <w:bCs/>
          <w:sz w:val="28"/>
          <w:szCs w:val="28"/>
        </w:rPr>
        <w:t>11</w:t>
      </w:r>
      <w:r w:rsidRPr="00B919F3">
        <w:rPr>
          <w:bCs/>
          <w:sz w:val="28"/>
          <w:szCs w:val="28"/>
        </w:rPr>
        <w:t>.</w:t>
      </w:r>
      <w:r w:rsidR="00B919F3" w:rsidRPr="00B919F3">
        <w:rPr>
          <w:bCs/>
          <w:sz w:val="28"/>
          <w:szCs w:val="28"/>
        </w:rPr>
        <w:t>0</w:t>
      </w:r>
      <w:r w:rsidR="002F6993">
        <w:rPr>
          <w:bCs/>
          <w:sz w:val="28"/>
          <w:szCs w:val="28"/>
        </w:rPr>
        <w:t>2</w:t>
      </w:r>
      <w:r w:rsidRPr="00B919F3">
        <w:rPr>
          <w:bCs/>
          <w:sz w:val="28"/>
          <w:szCs w:val="28"/>
        </w:rPr>
        <w:t>.20</w:t>
      </w:r>
      <w:r w:rsidR="00B919F3" w:rsidRPr="00B919F3">
        <w:rPr>
          <w:bCs/>
          <w:sz w:val="28"/>
          <w:szCs w:val="28"/>
        </w:rPr>
        <w:t>22</w:t>
      </w:r>
      <w:r w:rsidRPr="00B919F3">
        <w:rPr>
          <w:bCs/>
          <w:sz w:val="28"/>
          <w:szCs w:val="28"/>
        </w:rPr>
        <w:t xml:space="preserve"> №</w:t>
      </w:r>
      <w:r w:rsidR="002F6993">
        <w:rPr>
          <w:bCs/>
          <w:sz w:val="28"/>
          <w:szCs w:val="28"/>
        </w:rPr>
        <w:t>13-</w:t>
      </w:r>
      <w:r w:rsidR="00B919F3" w:rsidRPr="00B919F3">
        <w:rPr>
          <w:bCs/>
          <w:sz w:val="28"/>
          <w:szCs w:val="28"/>
        </w:rPr>
        <w:t>р</w:t>
      </w:r>
      <w:r>
        <w:rPr>
          <w:bCs/>
          <w:sz w:val="28"/>
          <w:szCs w:val="28"/>
        </w:rPr>
        <w:t xml:space="preserve"> «</w:t>
      </w:r>
      <w:r w:rsidR="002B1C0A" w:rsidRPr="002B1C0A">
        <w:rPr>
          <w:bCs/>
          <w:sz w:val="28"/>
          <w:szCs w:val="28"/>
        </w:rPr>
        <w:t>Об утверждении Требований к порядку разработки и принятия правовых актов о нормировании в сфере закупок, содержанию указанных актов и обеспечению их исполнения</w:t>
      </w:r>
      <w:r>
        <w:rPr>
          <w:bCs/>
          <w:sz w:val="28"/>
          <w:szCs w:val="28"/>
        </w:rPr>
        <w:t xml:space="preserve">», </w:t>
      </w:r>
      <w:r w:rsidR="00D543C0">
        <w:rPr>
          <w:sz w:val="28"/>
          <w:szCs w:val="28"/>
        </w:rPr>
        <w:t xml:space="preserve">от </w:t>
      </w:r>
      <w:r w:rsidR="002F6993">
        <w:rPr>
          <w:sz w:val="28"/>
          <w:szCs w:val="28"/>
        </w:rPr>
        <w:t>11</w:t>
      </w:r>
      <w:r w:rsidR="00D543C0" w:rsidRPr="00B919F3">
        <w:rPr>
          <w:sz w:val="28"/>
          <w:szCs w:val="28"/>
        </w:rPr>
        <w:t>.</w:t>
      </w:r>
      <w:r w:rsidR="00B919F3" w:rsidRPr="00B919F3">
        <w:rPr>
          <w:sz w:val="28"/>
          <w:szCs w:val="28"/>
        </w:rPr>
        <w:t>0</w:t>
      </w:r>
      <w:r w:rsidR="002F6993">
        <w:rPr>
          <w:sz w:val="28"/>
          <w:szCs w:val="28"/>
        </w:rPr>
        <w:t>2</w:t>
      </w:r>
      <w:r w:rsidR="00D543C0" w:rsidRPr="00B919F3">
        <w:rPr>
          <w:sz w:val="28"/>
          <w:szCs w:val="28"/>
        </w:rPr>
        <w:t>.20</w:t>
      </w:r>
      <w:r w:rsidR="00B919F3" w:rsidRPr="00B919F3">
        <w:rPr>
          <w:sz w:val="28"/>
          <w:szCs w:val="28"/>
        </w:rPr>
        <w:t>22</w:t>
      </w:r>
      <w:r w:rsidR="00D543C0" w:rsidRPr="00B919F3">
        <w:rPr>
          <w:sz w:val="28"/>
          <w:szCs w:val="28"/>
        </w:rPr>
        <w:t xml:space="preserve"> №</w:t>
      </w:r>
      <w:r w:rsidR="002F6993">
        <w:rPr>
          <w:sz w:val="28"/>
          <w:szCs w:val="28"/>
        </w:rPr>
        <w:t>14-</w:t>
      </w:r>
      <w:r w:rsidR="00B919F3" w:rsidRPr="00B919F3">
        <w:rPr>
          <w:sz w:val="28"/>
          <w:szCs w:val="28"/>
        </w:rPr>
        <w:t>р</w:t>
      </w:r>
      <w:r w:rsidR="00D543C0" w:rsidRPr="00B919F3">
        <w:rPr>
          <w:bCs/>
          <w:sz w:val="28"/>
          <w:szCs w:val="28"/>
        </w:rPr>
        <w:t xml:space="preserve"> «</w:t>
      </w:r>
      <w:r w:rsidR="002B1C0A" w:rsidRPr="002B1C0A">
        <w:rPr>
          <w:bCs/>
          <w:sz w:val="28"/>
          <w:szCs w:val="28"/>
        </w:rPr>
        <w:t xml:space="preserve">Об утверждении Правил определения требований к закупаемым </w:t>
      </w:r>
      <w:r w:rsidR="002B1C0A" w:rsidRPr="002B1C0A">
        <w:rPr>
          <w:rFonts w:eastAsia="Calibri"/>
          <w:bCs/>
          <w:sz w:val="28"/>
          <w:szCs w:val="28"/>
        </w:rPr>
        <w:t xml:space="preserve">Контрольно-счетной комиссией муниципального образования Нагорский муниципальный район Кировской области </w:t>
      </w:r>
      <w:r w:rsidR="002B1C0A" w:rsidRPr="002B1C0A">
        <w:rPr>
          <w:bCs/>
          <w:sz w:val="28"/>
          <w:szCs w:val="28"/>
        </w:rPr>
        <w:t>отдельным видам товаров, работ, услуг (в том числе предельные цены товаров, работ, услуг)</w:t>
      </w:r>
      <w:r w:rsidR="00D543C0" w:rsidRPr="002B1C0A">
        <w:rPr>
          <w:bCs/>
          <w:sz w:val="28"/>
          <w:szCs w:val="28"/>
        </w:rPr>
        <w:t>»</w:t>
      </w:r>
      <w:r w:rsidRPr="00764A53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</w:p>
    <w:p w:rsidR="00E85811" w:rsidRDefault="00ED4538" w:rsidP="00ED4538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ab/>
      </w:r>
      <w:r w:rsidR="00E85811">
        <w:rPr>
          <w:bCs/>
          <w:sz w:val="28"/>
          <w:szCs w:val="28"/>
        </w:rPr>
        <w:t>Утвердить требования</w:t>
      </w:r>
      <w:r w:rsidR="00E85811" w:rsidRPr="00A616AF">
        <w:rPr>
          <w:bCs/>
          <w:sz w:val="28"/>
          <w:szCs w:val="28"/>
        </w:rPr>
        <w:t xml:space="preserve"> к отдельным видам товаров, работ, услуг (в том числе предельны</w:t>
      </w:r>
      <w:r w:rsidR="00E85811">
        <w:rPr>
          <w:bCs/>
          <w:sz w:val="28"/>
          <w:szCs w:val="28"/>
        </w:rPr>
        <w:t>х</w:t>
      </w:r>
      <w:r w:rsidR="00E85811" w:rsidRPr="00A616AF">
        <w:rPr>
          <w:bCs/>
          <w:sz w:val="28"/>
          <w:szCs w:val="28"/>
        </w:rPr>
        <w:t xml:space="preserve"> цен товаров, работ, услуг), закупаемым </w:t>
      </w:r>
      <w:r w:rsidR="002B1C0A">
        <w:rPr>
          <w:sz w:val="28"/>
          <w:szCs w:val="28"/>
        </w:rPr>
        <w:t>Контрольно-счетной комиссией</w:t>
      </w:r>
      <w:r w:rsidR="00E85811">
        <w:rPr>
          <w:sz w:val="28"/>
          <w:szCs w:val="28"/>
        </w:rPr>
        <w:t xml:space="preserve"> Нагорского района в форме ведомственного перечня </w:t>
      </w:r>
      <w:r w:rsidR="00E85811" w:rsidRPr="00E51576">
        <w:rPr>
          <w:sz w:val="28"/>
        </w:rPr>
        <w:t xml:space="preserve">отдельных видов товаров, работ, услуг, в отношении которых устанавливаются потребительские свойства (в том числе характеристики </w:t>
      </w:r>
      <w:r w:rsidR="00E85811" w:rsidRPr="00E51576">
        <w:rPr>
          <w:sz w:val="28"/>
        </w:rPr>
        <w:lastRenderedPageBreak/>
        <w:t>качества) и иные характеристики (в том числе предельные цены товаров, работ, услуг)</w:t>
      </w:r>
      <w:r w:rsidR="00E85811">
        <w:rPr>
          <w:sz w:val="28"/>
        </w:rPr>
        <w:t xml:space="preserve"> согласно приложению.</w:t>
      </w:r>
    </w:p>
    <w:p w:rsidR="00E85811" w:rsidRDefault="00E85811" w:rsidP="00ED4538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</w:t>
      </w:r>
      <w:r w:rsidRPr="00054479">
        <w:rPr>
          <w:sz w:val="28"/>
          <w:szCs w:val="28"/>
        </w:rPr>
        <w:tab/>
        <w:t xml:space="preserve">При планировании закупок для обеспечения нужд </w:t>
      </w:r>
      <w:r w:rsidR="002B1C0A">
        <w:rPr>
          <w:sz w:val="28"/>
          <w:szCs w:val="28"/>
        </w:rPr>
        <w:t xml:space="preserve">Контрольно-счетной комиссии </w:t>
      </w:r>
      <w:r>
        <w:rPr>
          <w:sz w:val="28"/>
          <w:szCs w:val="28"/>
        </w:rPr>
        <w:t xml:space="preserve">Нагорского района </w:t>
      </w:r>
      <w:r w:rsidRPr="00054479">
        <w:rPr>
          <w:sz w:val="28"/>
          <w:szCs w:val="28"/>
        </w:rPr>
        <w:t>на 20</w:t>
      </w:r>
      <w:r w:rsidR="007B43FD">
        <w:rPr>
          <w:sz w:val="28"/>
          <w:szCs w:val="28"/>
        </w:rPr>
        <w:t>2</w:t>
      </w:r>
      <w:r w:rsidR="006573FD">
        <w:rPr>
          <w:sz w:val="28"/>
          <w:szCs w:val="28"/>
        </w:rPr>
        <w:t>3</w:t>
      </w:r>
      <w:r w:rsidRPr="00054479">
        <w:rPr>
          <w:sz w:val="28"/>
          <w:szCs w:val="28"/>
        </w:rPr>
        <w:t xml:space="preserve"> год и плановый период руководствоваться настоящим </w:t>
      </w:r>
      <w:r>
        <w:rPr>
          <w:sz w:val="28"/>
          <w:szCs w:val="28"/>
        </w:rPr>
        <w:t>постановле</w:t>
      </w:r>
      <w:r w:rsidRPr="00054479">
        <w:rPr>
          <w:sz w:val="28"/>
          <w:szCs w:val="28"/>
        </w:rPr>
        <w:t>нием.</w:t>
      </w:r>
    </w:p>
    <w:p w:rsidR="00E85811" w:rsidRDefault="00D543C0" w:rsidP="00ED4538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</w:t>
      </w:r>
      <w:r w:rsidR="00ED4538">
        <w:rPr>
          <w:sz w:val="28"/>
          <w:szCs w:val="28"/>
        </w:rPr>
        <w:t>.</w:t>
      </w:r>
      <w:r w:rsidR="00ED4538">
        <w:rPr>
          <w:sz w:val="28"/>
          <w:szCs w:val="28"/>
        </w:rPr>
        <w:tab/>
      </w:r>
      <w:r w:rsidR="00E85811" w:rsidRPr="007F4175">
        <w:rPr>
          <w:sz w:val="28"/>
          <w:szCs w:val="28"/>
        </w:rPr>
        <w:t xml:space="preserve">Контроль за выполнением настоящего </w:t>
      </w:r>
      <w:r w:rsidR="00C66203">
        <w:rPr>
          <w:sz w:val="28"/>
          <w:szCs w:val="28"/>
        </w:rPr>
        <w:t>распоряжения оставляю за собой.</w:t>
      </w:r>
    </w:p>
    <w:p w:rsidR="00DB237E" w:rsidRPr="00E85811" w:rsidRDefault="00D543C0" w:rsidP="00430199">
      <w:pPr>
        <w:tabs>
          <w:tab w:val="left" w:pos="1134"/>
        </w:tabs>
        <w:autoSpaceDE w:val="0"/>
        <w:autoSpaceDN w:val="0"/>
        <w:adjustRightInd w:val="0"/>
        <w:spacing w:after="720" w:line="360" w:lineRule="auto"/>
        <w:ind w:firstLine="709"/>
        <w:jc w:val="both"/>
        <w:outlineLvl w:val="0"/>
        <w:rPr>
          <w:bCs/>
          <w:sz w:val="28"/>
          <w:szCs w:val="28"/>
        </w:rPr>
      </w:pPr>
      <w:r w:rsidRPr="00C66203">
        <w:rPr>
          <w:bCs/>
          <w:sz w:val="28"/>
          <w:szCs w:val="28"/>
        </w:rPr>
        <w:t>4</w:t>
      </w:r>
      <w:r w:rsidR="00ED4538" w:rsidRPr="00C66203">
        <w:rPr>
          <w:bCs/>
          <w:sz w:val="28"/>
          <w:szCs w:val="28"/>
        </w:rPr>
        <w:t>.</w:t>
      </w:r>
      <w:r w:rsidR="00ED4538" w:rsidRPr="00C66203">
        <w:rPr>
          <w:bCs/>
          <w:sz w:val="28"/>
          <w:szCs w:val="28"/>
        </w:rPr>
        <w:tab/>
      </w:r>
      <w:r w:rsidR="00E85811" w:rsidRPr="00C66203">
        <w:rPr>
          <w:bCs/>
          <w:sz w:val="28"/>
          <w:szCs w:val="28"/>
        </w:rPr>
        <w:t xml:space="preserve">Настоящее </w:t>
      </w:r>
      <w:r w:rsidR="00C66203" w:rsidRPr="00C66203">
        <w:rPr>
          <w:bCs/>
          <w:sz w:val="28"/>
          <w:szCs w:val="28"/>
        </w:rPr>
        <w:t>распоряжение</w:t>
      </w:r>
      <w:r w:rsidR="00E85811" w:rsidRPr="00C66203">
        <w:rPr>
          <w:bCs/>
          <w:sz w:val="28"/>
          <w:szCs w:val="28"/>
        </w:rPr>
        <w:t xml:space="preserve"> </w:t>
      </w:r>
      <w:r w:rsidR="00DD1160" w:rsidRPr="00C66203">
        <w:rPr>
          <w:bCs/>
          <w:sz w:val="28"/>
          <w:szCs w:val="28"/>
        </w:rPr>
        <w:t>вступает в силу с</w:t>
      </w:r>
      <w:r w:rsidR="0088590D" w:rsidRPr="00C66203">
        <w:rPr>
          <w:bCs/>
          <w:sz w:val="28"/>
          <w:szCs w:val="28"/>
        </w:rPr>
        <w:t>о дня</w:t>
      </w:r>
      <w:r w:rsidR="00DD1160" w:rsidRPr="00C66203">
        <w:rPr>
          <w:bCs/>
          <w:sz w:val="28"/>
          <w:szCs w:val="28"/>
        </w:rPr>
        <w:t xml:space="preserve"> </w:t>
      </w:r>
      <w:r w:rsidR="00C66203" w:rsidRPr="00C66203">
        <w:rPr>
          <w:bCs/>
          <w:sz w:val="28"/>
          <w:szCs w:val="28"/>
        </w:rPr>
        <w:t>подписания</w:t>
      </w:r>
      <w:r w:rsidR="00DD1160" w:rsidRPr="00C66203">
        <w:rPr>
          <w:bCs/>
          <w:sz w:val="28"/>
          <w:szCs w:val="28"/>
        </w:rPr>
        <w:t xml:space="preserve"> и </w:t>
      </w:r>
      <w:r w:rsidR="00E85811" w:rsidRPr="00C66203">
        <w:rPr>
          <w:bCs/>
          <w:sz w:val="28"/>
          <w:szCs w:val="28"/>
        </w:rPr>
        <w:t>действует до 31.12.20</w:t>
      </w:r>
      <w:r w:rsidR="007B43FD" w:rsidRPr="00C66203">
        <w:rPr>
          <w:bCs/>
          <w:sz w:val="28"/>
          <w:szCs w:val="28"/>
        </w:rPr>
        <w:t>2</w:t>
      </w:r>
      <w:r w:rsidR="006573FD">
        <w:rPr>
          <w:bCs/>
          <w:sz w:val="28"/>
          <w:szCs w:val="28"/>
        </w:rPr>
        <w:t>3</w:t>
      </w:r>
      <w:r w:rsidR="00E85811" w:rsidRPr="00C66203">
        <w:rPr>
          <w:bCs/>
          <w:sz w:val="28"/>
          <w:szCs w:val="28"/>
        </w:rPr>
        <w:t>.</w:t>
      </w:r>
    </w:p>
    <w:tbl>
      <w:tblPr>
        <w:tblW w:w="0" w:type="auto"/>
        <w:tblBorders>
          <w:bottom w:val="single" w:sz="4" w:space="0" w:color="auto"/>
        </w:tblBorders>
        <w:tblLook w:val="01E0"/>
      </w:tblPr>
      <w:tblGrid>
        <w:gridCol w:w="4781"/>
        <w:gridCol w:w="4789"/>
      </w:tblGrid>
      <w:tr w:rsidR="00C66203" w:rsidTr="00C66203">
        <w:tc>
          <w:tcPr>
            <w:tcW w:w="4841" w:type="dxa"/>
            <w:hideMark/>
          </w:tcPr>
          <w:p w:rsidR="002B1C0A" w:rsidRDefault="002B1C0A" w:rsidP="002B1C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</w:p>
          <w:p w:rsidR="002B1C0A" w:rsidRDefault="002B1C0A" w:rsidP="002B1C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Контрольно-счетной комиссии </w:t>
            </w:r>
          </w:p>
          <w:p w:rsidR="005A0C19" w:rsidRDefault="002B1C0A" w:rsidP="002B1C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Нагорского района</w:t>
            </w:r>
          </w:p>
          <w:p w:rsidR="00C66203" w:rsidRDefault="00C66203" w:rsidP="002B1C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842" w:type="dxa"/>
            <w:vAlign w:val="bottom"/>
            <w:hideMark/>
          </w:tcPr>
          <w:p w:rsidR="0088590D" w:rsidRDefault="0088590D" w:rsidP="002B1C0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88590D" w:rsidRDefault="002B1C0A" w:rsidP="002B1C0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Л.Ю.Мифтахова</w:t>
            </w:r>
            <w:proofErr w:type="spellEnd"/>
          </w:p>
          <w:p w:rsidR="005A0C19" w:rsidRDefault="005A0C19" w:rsidP="002B1C0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double"/>
              </w:rPr>
            </w:pPr>
          </w:p>
        </w:tc>
      </w:tr>
    </w:tbl>
    <w:p w:rsidR="002B1C0A" w:rsidRDefault="002B1C0A" w:rsidP="002B1C0A">
      <w:pPr>
        <w:tabs>
          <w:tab w:val="left" w:pos="4536"/>
        </w:tabs>
        <w:autoSpaceDE w:val="0"/>
        <w:autoSpaceDN w:val="0"/>
        <w:adjustRightInd w:val="0"/>
        <w:jc w:val="both"/>
        <w:rPr>
          <w:caps/>
          <w:sz w:val="28"/>
          <w:szCs w:val="28"/>
        </w:rPr>
      </w:pPr>
    </w:p>
    <w:p w:rsidR="005A0C19" w:rsidRDefault="005A0C19" w:rsidP="002B1C0A">
      <w:pPr>
        <w:tabs>
          <w:tab w:val="left" w:pos="4536"/>
        </w:tabs>
        <w:autoSpaceDE w:val="0"/>
        <w:autoSpaceDN w:val="0"/>
        <w:adjustRightInd w:val="0"/>
        <w:jc w:val="both"/>
        <w:rPr>
          <w:caps/>
          <w:sz w:val="28"/>
          <w:szCs w:val="28"/>
        </w:rPr>
      </w:pPr>
      <w:r>
        <w:rPr>
          <w:caps/>
          <w:sz w:val="28"/>
          <w:szCs w:val="28"/>
        </w:rPr>
        <w:t>Подготовлено</w:t>
      </w:r>
    </w:p>
    <w:p w:rsidR="002B1C0A" w:rsidRDefault="002B1C0A" w:rsidP="002B1C0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B1C0A" w:rsidRDefault="002B1C0A" w:rsidP="002B1C0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2B1C0A" w:rsidRDefault="002B1C0A" w:rsidP="002B1C0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Контрольно-счетной комиссии</w:t>
      </w:r>
    </w:p>
    <w:p w:rsidR="005A0C19" w:rsidRDefault="002B1C0A" w:rsidP="002B1C0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Нагорского района</w:t>
      </w:r>
      <w:r w:rsidR="005A0C19">
        <w:rPr>
          <w:sz w:val="28"/>
          <w:szCs w:val="28"/>
        </w:rPr>
        <w:tab/>
      </w:r>
      <w:r w:rsidR="005A0C19">
        <w:rPr>
          <w:sz w:val="28"/>
          <w:szCs w:val="28"/>
        </w:rPr>
        <w:tab/>
      </w:r>
      <w:r w:rsidR="005A0C19">
        <w:rPr>
          <w:sz w:val="28"/>
          <w:szCs w:val="28"/>
        </w:rPr>
        <w:tab/>
      </w:r>
      <w:r w:rsidR="005A0C19">
        <w:rPr>
          <w:sz w:val="28"/>
          <w:szCs w:val="28"/>
        </w:rPr>
        <w:tab/>
      </w:r>
      <w:r w:rsidR="005A0C19">
        <w:rPr>
          <w:sz w:val="28"/>
          <w:szCs w:val="28"/>
        </w:rPr>
        <w:tab/>
      </w:r>
      <w:r w:rsidR="00194754">
        <w:rPr>
          <w:sz w:val="28"/>
          <w:szCs w:val="28"/>
        </w:rPr>
        <w:t xml:space="preserve">      </w:t>
      </w:r>
      <w:r w:rsidR="005A0C19">
        <w:rPr>
          <w:sz w:val="28"/>
          <w:szCs w:val="28"/>
        </w:rPr>
        <w:tab/>
      </w:r>
      <w:r w:rsidR="005A0C19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Л.Ю.Мифтахова</w:t>
      </w:r>
      <w:proofErr w:type="spellEnd"/>
      <w:r w:rsidR="005A0C19">
        <w:rPr>
          <w:sz w:val="28"/>
          <w:szCs w:val="28"/>
        </w:rPr>
        <w:tab/>
      </w:r>
      <w:r w:rsidR="005A0C19">
        <w:rPr>
          <w:sz w:val="28"/>
          <w:szCs w:val="28"/>
        </w:rPr>
        <w:tab/>
      </w:r>
    </w:p>
    <w:p w:rsidR="002B1C0A" w:rsidRDefault="002B1C0A" w:rsidP="002B1C0A">
      <w:pPr>
        <w:autoSpaceDE w:val="0"/>
        <w:autoSpaceDN w:val="0"/>
        <w:adjustRightInd w:val="0"/>
        <w:jc w:val="both"/>
        <w:rPr>
          <w:caps/>
          <w:sz w:val="28"/>
          <w:szCs w:val="28"/>
        </w:rPr>
      </w:pPr>
    </w:p>
    <w:p w:rsidR="00375926" w:rsidRPr="004269F7" w:rsidRDefault="00375926" w:rsidP="00375926">
      <w:pPr>
        <w:autoSpaceDE w:val="0"/>
        <w:autoSpaceDN w:val="0"/>
        <w:adjustRightInd w:val="0"/>
        <w:spacing w:before="480" w:after="720"/>
        <w:jc w:val="both"/>
        <w:rPr>
          <w:sz w:val="28"/>
          <w:szCs w:val="28"/>
        </w:rPr>
      </w:pPr>
    </w:p>
    <w:p w:rsidR="0055029C" w:rsidRDefault="0055029C" w:rsidP="00ED4538">
      <w:pPr>
        <w:autoSpaceDE w:val="0"/>
        <w:autoSpaceDN w:val="0"/>
        <w:adjustRightInd w:val="0"/>
        <w:spacing w:before="480" w:after="720"/>
        <w:jc w:val="both"/>
      </w:pPr>
    </w:p>
    <w:sectPr w:rsidR="0055029C" w:rsidSect="00F12CB3">
      <w:headerReference w:type="default" r:id="rId7"/>
      <w:headerReference w:type="first" r:id="rId8"/>
      <w:pgSz w:w="11906" w:h="16838"/>
      <w:pgMar w:top="170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7BC" w:rsidRDefault="005527BC" w:rsidP="00ED4538">
      <w:r>
        <w:separator/>
      </w:r>
    </w:p>
  </w:endnote>
  <w:endnote w:type="continuationSeparator" w:id="0">
    <w:p w:rsidR="005527BC" w:rsidRDefault="005527BC" w:rsidP="00ED45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7BC" w:rsidRDefault="005527BC" w:rsidP="00ED4538">
      <w:r>
        <w:separator/>
      </w:r>
    </w:p>
  </w:footnote>
  <w:footnote w:type="continuationSeparator" w:id="0">
    <w:p w:rsidR="005527BC" w:rsidRDefault="005527BC" w:rsidP="00ED45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03377"/>
      <w:docPartObj>
        <w:docPartGallery w:val="Page Numbers (Top of Page)"/>
        <w:docPartUnique/>
      </w:docPartObj>
    </w:sdtPr>
    <w:sdtContent>
      <w:p w:rsidR="00ED4538" w:rsidRDefault="00031915">
        <w:pPr>
          <w:pStyle w:val="a9"/>
          <w:jc w:val="center"/>
        </w:pPr>
        <w:fldSimple w:instr=" PAGE   \* MERGEFORMAT ">
          <w:r w:rsidR="006573FD">
            <w:rPr>
              <w:noProof/>
            </w:rPr>
            <w:t>2</w:t>
          </w:r>
        </w:fldSimple>
      </w:p>
    </w:sdtContent>
  </w:sdt>
  <w:p w:rsidR="00ED4538" w:rsidRDefault="00ED4538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03376"/>
      <w:docPartObj>
        <w:docPartGallery w:val="Page Numbers (Top of Page)"/>
        <w:docPartUnique/>
      </w:docPartObj>
    </w:sdtPr>
    <w:sdtContent>
      <w:p w:rsidR="00ED4538" w:rsidRDefault="00ED4538">
        <w:pPr>
          <w:pStyle w:val="a9"/>
        </w:pPr>
        <w:r>
          <w:rPr>
            <w:noProof/>
          </w:rPr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2567940</wp:posOffset>
              </wp:positionH>
              <wp:positionV relativeFrom="paragraph">
                <wp:posOffset>-154940</wp:posOffset>
              </wp:positionV>
              <wp:extent cx="581025" cy="723900"/>
              <wp:effectExtent l="19050" t="0" r="9525" b="0"/>
              <wp:wrapTight wrapText="bothSides">
                <wp:wrapPolygon edited="0">
                  <wp:start x="-708" y="0"/>
                  <wp:lineTo x="-708" y="21032"/>
                  <wp:lineTo x="21954" y="21032"/>
                  <wp:lineTo x="21954" y="0"/>
                  <wp:lineTo x="-708" y="0"/>
                </wp:wrapPolygon>
              </wp:wrapTight>
              <wp:docPr id="2" name="Рисунок 2" descr="Нагорский МР герб контур вольная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Рисунок 2" descr="Нагорский МР герб контур вольная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1025" cy="7239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80BDF"/>
    <w:multiLevelType w:val="hybridMultilevel"/>
    <w:tmpl w:val="C2C69C66"/>
    <w:lvl w:ilvl="0" w:tplc="C278F6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96968BE"/>
    <w:multiLevelType w:val="hybridMultilevel"/>
    <w:tmpl w:val="5142BC2C"/>
    <w:lvl w:ilvl="0" w:tplc="00FE7EA0">
      <w:start w:val="1"/>
      <w:numFmt w:val="decimal"/>
      <w:lvlText w:val="%1."/>
      <w:lvlJc w:val="left"/>
      <w:pPr>
        <w:ind w:left="1069" w:hanging="360"/>
      </w:pPr>
      <w:rPr>
        <w:rFonts w:eastAsia="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A567AA3"/>
    <w:multiLevelType w:val="multilevel"/>
    <w:tmpl w:val="E566F78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237E"/>
    <w:rsid w:val="000035DF"/>
    <w:rsid w:val="00031915"/>
    <w:rsid w:val="000348E3"/>
    <w:rsid w:val="000C0EFC"/>
    <w:rsid w:val="001005E5"/>
    <w:rsid w:val="001647C9"/>
    <w:rsid w:val="00194754"/>
    <w:rsid w:val="001976FE"/>
    <w:rsid w:val="001A1E2A"/>
    <w:rsid w:val="001B3D3E"/>
    <w:rsid w:val="001B57B4"/>
    <w:rsid w:val="001B6E67"/>
    <w:rsid w:val="001C5875"/>
    <w:rsid w:val="001E24F1"/>
    <w:rsid w:val="001F2579"/>
    <w:rsid w:val="001F28C2"/>
    <w:rsid w:val="00276208"/>
    <w:rsid w:val="00292CD4"/>
    <w:rsid w:val="002B1C0A"/>
    <w:rsid w:val="002C523B"/>
    <w:rsid w:val="002F6993"/>
    <w:rsid w:val="00363BF2"/>
    <w:rsid w:val="00375926"/>
    <w:rsid w:val="003A5739"/>
    <w:rsid w:val="003E6AA4"/>
    <w:rsid w:val="0041108F"/>
    <w:rsid w:val="0041457F"/>
    <w:rsid w:val="00416A07"/>
    <w:rsid w:val="00426195"/>
    <w:rsid w:val="00430199"/>
    <w:rsid w:val="004525FB"/>
    <w:rsid w:val="00461D4C"/>
    <w:rsid w:val="0046621D"/>
    <w:rsid w:val="004778DE"/>
    <w:rsid w:val="00492340"/>
    <w:rsid w:val="004A16AE"/>
    <w:rsid w:val="004D6575"/>
    <w:rsid w:val="004F4A75"/>
    <w:rsid w:val="0052124E"/>
    <w:rsid w:val="005376AA"/>
    <w:rsid w:val="0055029C"/>
    <w:rsid w:val="005527BC"/>
    <w:rsid w:val="00566E57"/>
    <w:rsid w:val="00566F83"/>
    <w:rsid w:val="005A0C19"/>
    <w:rsid w:val="005C498C"/>
    <w:rsid w:val="006116A3"/>
    <w:rsid w:val="0061248B"/>
    <w:rsid w:val="00621E67"/>
    <w:rsid w:val="00623EC5"/>
    <w:rsid w:val="00634CA5"/>
    <w:rsid w:val="0065620E"/>
    <w:rsid w:val="006573FD"/>
    <w:rsid w:val="00657488"/>
    <w:rsid w:val="00663974"/>
    <w:rsid w:val="006743DB"/>
    <w:rsid w:val="00767F42"/>
    <w:rsid w:val="007932A5"/>
    <w:rsid w:val="007A5062"/>
    <w:rsid w:val="007B43FD"/>
    <w:rsid w:val="007F14F5"/>
    <w:rsid w:val="00871614"/>
    <w:rsid w:val="0088590D"/>
    <w:rsid w:val="00886AF0"/>
    <w:rsid w:val="008A07E6"/>
    <w:rsid w:val="008A60EF"/>
    <w:rsid w:val="008A79EE"/>
    <w:rsid w:val="008C47B5"/>
    <w:rsid w:val="008C7B51"/>
    <w:rsid w:val="008D33F0"/>
    <w:rsid w:val="0090345F"/>
    <w:rsid w:val="009056EF"/>
    <w:rsid w:val="00907EB7"/>
    <w:rsid w:val="009234FF"/>
    <w:rsid w:val="00926EEE"/>
    <w:rsid w:val="009414CD"/>
    <w:rsid w:val="009A6664"/>
    <w:rsid w:val="009B5463"/>
    <w:rsid w:val="009F56AD"/>
    <w:rsid w:val="00A06B3F"/>
    <w:rsid w:val="00A12860"/>
    <w:rsid w:val="00A87DBB"/>
    <w:rsid w:val="00A9237F"/>
    <w:rsid w:val="00B0234F"/>
    <w:rsid w:val="00B10300"/>
    <w:rsid w:val="00B30DE9"/>
    <w:rsid w:val="00B3600C"/>
    <w:rsid w:val="00B41727"/>
    <w:rsid w:val="00B80521"/>
    <w:rsid w:val="00B82C43"/>
    <w:rsid w:val="00B919F3"/>
    <w:rsid w:val="00BC7562"/>
    <w:rsid w:val="00C15497"/>
    <w:rsid w:val="00C22892"/>
    <w:rsid w:val="00C342FC"/>
    <w:rsid w:val="00C66203"/>
    <w:rsid w:val="00C67EC0"/>
    <w:rsid w:val="00C8064B"/>
    <w:rsid w:val="00CA26BF"/>
    <w:rsid w:val="00CF316C"/>
    <w:rsid w:val="00CF5614"/>
    <w:rsid w:val="00CF5F9E"/>
    <w:rsid w:val="00D0760B"/>
    <w:rsid w:val="00D538A9"/>
    <w:rsid w:val="00D543C0"/>
    <w:rsid w:val="00D61F96"/>
    <w:rsid w:val="00D71FD1"/>
    <w:rsid w:val="00D97276"/>
    <w:rsid w:val="00DA553E"/>
    <w:rsid w:val="00DB237E"/>
    <w:rsid w:val="00DC3F40"/>
    <w:rsid w:val="00DD1160"/>
    <w:rsid w:val="00DE0052"/>
    <w:rsid w:val="00E148CA"/>
    <w:rsid w:val="00E33CCC"/>
    <w:rsid w:val="00E375C0"/>
    <w:rsid w:val="00E4253F"/>
    <w:rsid w:val="00E42C06"/>
    <w:rsid w:val="00E53A24"/>
    <w:rsid w:val="00E62EC9"/>
    <w:rsid w:val="00E85811"/>
    <w:rsid w:val="00EB6ECA"/>
    <w:rsid w:val="00EC66E4"/>
    <w:rsid w:val="00ED4538"/>
    <w:rsid w:val="00F03436"/>
    <w:rsid w:val="00F12CB3"/>
    <w:rsid w:val="00F20F20"/>
    <w:rsid w:val="00F401D4"/>
    <w:rsid w:val="00F44A8F"/>
    <w:rsid w:val="00F60C8D"/>
    <w:rsid w:val="00F83C3D"/>
    <w:rsid w:val="00F85F01"/>
    <w:rsid w:val="00FA1ACB"/>
    <w:rsid w:val="00FD2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3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498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B23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B237E"/>
    <w:pPr>
      <w:ind w:left="720"/>
      <w:contextualSpacing/>
    </w:pPr>
  </w:style>
  <w:style w:type="table" w:styleId="a4">
    <w:name w:val="Table Grid"/>
    <w:basedOn w:val="a1"/>
    <w:uiPriority w:val="59"/>
    <w:rsid w:val="005502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502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C498C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paragraph" w:customStyle="1" w:styleId="a5">
    <w:name w:val="Нормальный (таблица)"/>
    <w:basedOn w:val="a"/>
    <w:next w:val="a"/>
    <w:rsid w:val="005C498C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character" w:styleId="a6">
    <w:name w:val="Hyperlink"/>
    <w:basedOn w:val="a0"/>
    <w:uiPriority w:val="99"/>
    <w:semiHidden/>
    <w:unhideWhenUsed/>
    <w:rsid w:val="009414CD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C587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587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ED453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D4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D453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D453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USER2020</cp:lastModifiedBy>
  <cp:revision>35</cp:revision>
  <cp:lastPrinted>2021-06-10T12:32:00Z</cp:lastPrinted>
  <dcterms:created xsi:type="dcterms:W3CDTF">2018-05-18T06:07:00Z</dcterms:created>
  <dcterms:modified xsi:type="dcterms:W3CDTF">2022-06-27T12:30:00Z</dcterms:modified>
</cp:coreProperties>
</file>