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8D" w:rsidRDefault="004A0B8D" w:rsidP="004A0B8D">
      <w:pPr>
        <w:tabs>
          <w:tab w:val="left" w:pos="4125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КОНТРОЛЬНО-СЧЕТНАЯ КОМИССИЯ</w:t>
      </w:r>
    </w:p>
    <w:p w:rsidR="004A0B8D" w:rsidRDefault="004A0B8D" w:rsidP="004A0B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A0B8D" w:rsidRDefault="004A0B8D" w:rsidP="004A0B8D">
      <w:pPr>
        <w:tabs>
          <w:tab w:val="left" w:pos="102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НАГОРСКИЙ МУНИЦИПАЛЬНЫЙ РАЙОН</w:t>
      </w:r>
    </w:p>
    <w:p w:rsidR="004A0B8D" w:rsidRDefault="004A0B8D" w:rsidP="004A0B8D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A0B8D" w:rsidRPr="00F364BB" w:rsidRDefault="004A0B8D" w:rsidP="004A0B8D">
      <w:pPr>
        <w:spacing w:after="360"/>
        <w:jc w:val="center"/>
        <w:rPr>
          <w:b/>
          <w:sz w:val="32"/>
          <w:szCs w:val="32"/>
        </w:rPr>
      </w:pPr>
      <w:r w:rsidRPr="00F364BB">
        <w:rPr>
          <w:b/>
          <w:sz w:val="32"/>
          <w:szCs w:val="32"/>
        </w:rPr>
        <w:t>Р А С П О Р Я Ж Е Н И Е</w:t>
      </w:r>
    </w:p>
    <w:p w:rsidR="004A0B8D" w:rsidRPr="00F364BB" w:rsidRDefault="00F45A36" w:rsidP="004A0B8D">
      <w:pPr>
        <w:rPr>
          <w:sz w:val="28"/>
          <w:szCs w:val="28"/>
        </w:rPr>
      </w:pPr>
      <w:r>
        <w:rPr>
          <w:sz w:val="28"/>
          <w:szCs w:val="28"/>
        </w:rPr>
        <w:t>00</w:t>
      </w:r>
      <w:r w:rsidR="004A0B8D" w:rsidRPr="00B31588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="004A0B8D" w:rsidRPr="00B31588">
        <w:rPr>
          <w:sz w:val="28"/>
          <w:szCs w:val="28"/>
        </w:rPr>
        <w:t>.20</w:t>
      </w:r>
      <w:r>
        <w:rPr>
          <w:sz w:val="28"/>
          <w:szCs w:val="28"/>
        </w:rPr>
        <w:t>00</w:t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  <w:t>№</w:t>
      </w:r>
      <w:r w:rsidR="008D02E1">
        <w:rPr>
          <w:sz w:val="28"/>
          <w:szCs w:val="28"/>
        </w:rPr>
        <w:t xml:space="preserve"> </w:t>
      </w:r>
    </w:p>
    <w:p w:rsidR="004A0B8D" w:rsidRPr="00F364BB" w:rsidRDefault="004A0B8D" w:rsidP="004A0B8D">
      <w:pPr>
        <w:spacing w:after="480"/>
        <w:jc w:val="center"/>
        <w:rPr>
          <w:sz w:val="28"/>
          <w:szCs w:val="28"/>
        </w:rPr>
      </w:pPr>
      <w:proofErr w:type="spellStart"/>
      <w:r w:rsidRPr="00F364BB">
        <w:rPr>
          <w:sz w:val="28"/>
          <w:szCs w:val="28"/>
        </w:rPr>
        <w:t>пгт</w:t>
      </w:r>
      <w:proofErr w:type="spellEnd"/>
      <w:r w:rsidRPr="00F364BB">
        <w:rPr>
          <w:sz w:val="28"/>
          <w:szCs w:val="28"/>
        </w:rPr>
        <w:t xml:space="preserve"> Нагорск</w:t>
      </w:r>
    </w:p>
    <w:p w:rsidR="00FD23C4" w:rsidRDefault="00FD23C4" w:rsidP="00FD23C4">
      <w:pPr>
        <w:pStyle w:val="ConsPlusTitle"/>
        <w:suppressAutoHyphens/>
        <w:spacing w:before="480" w:after="480"/>
        <w:jc w:val="center"/>
        <w:rPr>
          <w:bCs w:val="0"/>
        </w:rPr>
      </w:pPr>
      <w:r>
        <w:t xml:space="preserve">Об утверждении нормативных затрат на обеспечение функций </w:t>
      </w:r>
      <w:r w:rsidR="004A0B8D">
        <w:t>Контрольно-счетной комиссии муниципального образования Нагорский муниципальный район Кировской области</w:t>
      </w:r>
      <w:r>
        <w:t xml:space="preserve"> на 202</w:t>
      </w:r>
      <w:r w:rsidR="00F45A36">
        <w:t>3</w:t>
      </w:r>
      <w:r>
        <w:t xml:space="preserve"> год</w:t>
      </w:r>
    </w:p>
    <w:p w:rsidR="00FD23C4" w:rsidRPr="00B31588" w:rsidRDefault="00B31588" w:rsidP="008D02E1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D23C4" w:rsidRPr="00B31588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="00FD23C4" w:rsidRPr="00B31588">
        <w:rPr>
          <w:bCs/>
          <w:sz w:val="28"/>
          <w:szCs w:val="28"/>
        </w:rPr>
        <w:t>с</w:t>
      </w:r>
      <w:r w:rsidR="00FD23C4" w:rsidRPr="00B31588">
        <w:rPr>
          <w:bCs/>
          <w:sz w:val="28"/>
          <w:szCs w:val="28"/>
        </w:rPr>
        <w:t xml:space="preserve">печения государственных и муниципальных нужд», </w:t>
      </w:r>
      <w:r w:rsidR="004A0B8D" w:rsidRPr="00B31588">
        <w:rPr>
          <w:bCs/>
          <w:sz w:val="28"/>
          <w:szCs w:val="28"/>
        </w:rPr>
        <w:t>распоряжениями Ко</w:t>
      </w:r>
      <w:r w:rsidR="004A0B8D" w:rsidRPr="00B31588">
        <w:rPr>
          <w:bCs/>
          <w:sz w:val="28"/>
          <w:szCs w:val="28"/>
        </w:rPr>
        <w:t>н</w:t>
      </w:r>
      <w:r w:rsidR="004A0B8D" w:rsidRPr="00B31588">
        <w:rPr>
          <w:bCs/>
          <w:sz w:val="28"/>
          <w:szCs w:val="28"/>
        </w:rPr>
        <w:t xml:space="preserve">трольно-счетной </w:t>
      </w:r>
      <w:proofErr w:type="spellStart"/>
      <w:r w:rsidR="004A0B8D" w:rsidRPr="00B31588">
        <w:rPr>
          <w:bCs/>
          <w:sz w:val="28"/>
          <w:szCs w:val="28"/>
        </w:rPr>
        <w:t>комисии</w:t>
      </w:r>
      <w:proofErr w:type="spellEnd"/>
      <w:r w:rsidR="004A0B8D" w:rsidRPr="00B31588">
        <w:rPr>
          <w:bCs/>
          <w:sz w:val="28"/>
          <w:szCs w:val="28"/>
        </w:rPr>
        <w:t xml:space="preserve"> </w:t>
      </w:r>
      <w:r w:rsidR="00FD23C4" w:rsidRPr="00B31588">
        <w:rPr>
          <w:bCs/>
          <w:sz w:val="28"/>
          <w:szCs w:val="28"/>
        </w:rPr>
        <w:t xml:space="preserve">Нагорского района от </w:t>
      </w:r>
      <w:r w:rsidR="008D02E1">
        <w:rPr>
          <w:bCs/>
          <w:sz w:val="28"/>
          <w:szCs w:val="28"/>
        </w:rPr>
        <w:t>11</w:t>
      </w:r>
      <w:r w:rsidR="00FD23C4" w:rsidRPr="00B31588">
        <w:rPr>
          <w:bCs/>
          <w:sz w:val="28"/>
          <w:szCs w:val="28"/>
        </w:rPr>
        <w:t>.</w:t>
      </w:r>
      <w:r w:rsidRPr="00B31588">
        <w:rPr>
          <w:bCs/>
          <w:sz w:val="28"/>
          <w:szCs w:val="28"/>
        </w:rPr>
        <w:t>0</w:t>
      </w:r>
      <w:r w:rsidR="008D02E1">
        <w:rPr>
          <w:bCs/>
          <w:sz w:val="28"/>
          <w:szCs w:val="28"/>
        </w:rPr>
        <w:t>2</w:t>
      </w:r>
      <w:r w:rsidR="00FD23C4" w:rsidRPr="00B31588">
        <w:rPr>
          <w:bCs/>
          <w:sz w:val="28"/>
          <w:szCs w:val="28"/>
        </w:rPr>
        <w:t>.20</w:t>
      </w:r>
      <w:r w:rsidRPr="00B31588">
        <w:rPr>
          <w:bCs/>
          <w:sz w:val="28"/>
          <w:szCs w:val="28"/>
        </w:rPr>
        <w:t>22</w:t>
      </w:r>
      <w:r w:rsidR="00FD23C4" w:rsidRPr="00B31588">
        <w:rPr>
          <w:bCs/>
          <w:sz w:val="28"/>
          <w:szCs w:val="28"/>
        </w:rPr>
        <w:t xml:space="preserve"> №</w:t>
      </w:r>
      <w:r w:rsidR="008D02E1">
        <w:rPr>
          <w:bCs/>
          <w:sz w:val="28"/>
          <w:szCs w:val="28"/>
        </w:rPr>
        <w:t>13-</w:t>
      </w:r>
      <w:r w:rsidRPr="00B31588">
        <w:rPr>
          <w:bCs/>
          <w:sz w:val="28"/>
          <w:szCs w:val="28"/>
        </w:rPr>
        <w:t>р</w:t>
      </w:r>
      <w:r w:rsidR="00FD23C4" w:rsidRPr="00B31588">
        <w:rPr>
          <w:bCs/>
          <w:sz w:val="28"/>
          <w:szCs w:val="28"/>
        </w:rPr>
        <w:t xml:space="preserve"> «Об у</w:t>
      </w:r>
      <w:r w:rsidR="00FD23C4" w:rsidRPr="00B31588">
        <w:rPr>
          <w:bCs/>
          <w:sz w:val="28"/>
          <w:szCs w:val="28"/>
        </w:rPr>
        <w:t>т</w:t>
      </w:r>
      <w:r w:rsidR="00FD23C4" w:rsidRPr="00B31588">
        <w:rPr>
          <w:bCs/>
          <w:sz w:val="28"/>
          <w:szCs w:val="28"/>
        </w:rPr>
        <w:t xml:space="preserve">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FD23C4" w:rsidRPr="00B31588">
        <w:rPr>
          <w:sz w:val="28"/>
          <w:szCs w:val="28"/>
        </w:rPr>
        <w:t xml:space="preserve">от </w:t>
      </w:r>
      <w:r w:rsidR="008D02E1">
        <w:rPr>
          <w:sz w:val="28"/>
          <w:szCs w:val="28"/>
        </w:rPr>
        <w:t>11</w:t>
      </w:r>
      <w:r w:rsidR="00FD23C4" w:rsidRPr="00B31588">
        <w:rPr>
          <w:sz w:val="28"/>
          <w:szCs w:val="28"/>
        </w:rPr>
        <w:t>.</w:t>
      </w:r>
      <w:r w:rsidRPr="00B31588">
        <w:rPr>
          <w:sz w:val="28"/>
          <w:szCs w:val="28"/>
        </w:rPr>
        <w:t>0</w:t>
      </w:r>
      <w:r w:rsidR="008D02E1">
        <w:rPr>
          <w:sz w:val="28"/>
          <w:szCs w:val="28"/>
        </w:rPr>
        <w:t>2</w:t>
      </w:r>
      <w:r w:rsidR="00FD23C4" w:rsidRPr="00B31588">
        <w:rPr>
          <w:sz w:val="28"/>
          <w:szCs w:val="28"/>
        </w:rPr>
        <w:t>.20</w:t>
      </w:r>
      <w:r w:rsidRPr="00B31588">
        <w:rPr>
          <w:sz w:val="28"/>
          <w:szCs w:val="28"/>
        </w:rPr>
        <w:t>22</w:t>
      </w:r>
      <w:r w:rsidR="00FD23C4" w:rsidRPr="00B31588">
        <w:rPr>
          <w:sz w:val="28"/>
          <w:szCs w:val="28"/>
        </w:rPr>
        <w:t xml:space="preserve"> №</w:t>
      </w:r>
      <w:r w:rsidR="008D02E1">
        <w:rPr>
          <w:sz w:val="28"/>
          <w:szCs w:val="28"/>
        </w:rPr>
        <w:t>15-</w:t>
      </w:r>
      <w:r w:rsidRPr="00B31588">
        <w:rPr>
          <w:sz w:val="28"/>
          <w:szCs w:val="28"/>
        </w:rPr>
        <w:t>р</w:t>
      </w:r>
      <w:r w:rsidR="00FD23C4" w:rsidRPr="00B31588">
        <w:rPr>
          <w:sz w:val="28"/>
          <w:szCs w:val="28"/>
        </w:rPr>
        <w:t xml:space="preserve"> «Об утверждении Правил определения нормативных затрат на обеспечение функций </w:t>
      </w:r>
      <w:r w:rsidR="004A0B8D" w:rsidRPr="00B31588">
        <w:rPr>
          <w:sz w:val="28"/>
          <w:szCs w:val="28"/>
        </w:rPr>
        <w:t>Контрольно-счетной комиссии муниципального образования Нагорский муниципальный район Кировской области</w:t>
      </w:r>
      <w:r w:rsidR="00FD23C4" w:rsidRPr="00B31588">
        <w:rPr>
          <w:sz w:val="28"/>
          <w:szCs w:val="28"/>
        </w:rPr>
        <w:t>»</w:t>
      </w:r>
      <w:r w:rsidR="00FD23C4" w:rsidRPr="00B31588">
        <w:rPr>
          <w:bCs/>
          <w:sz w:val="28"/>
          <w:szCs w:val="28"/>
        </w:rPr>
        <w:t xml:space="preserve">: </w:t>
      </w:r>
    </w:p>
    <w:p w:rsidR="00FD23C4" w:rsidRDefault="00FD23C4" w:rsidP="00FD2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нормативные затраты на обеспечение функций </w:t>
      </w:r>
      <w:r w:rsidR="004A0B8D">
        <w:rPr>
          <w:sz w:val="28"/>
          <w:szCs w:val="28"/>
        </w:rPr>
        <w:t>Контрол</w:t>
      </w:r>
      <w:r w:rsidR="004A0B8D">
        <w:rPr>
          <w:sz w:val="28"/>
          <w:szCs w:val="28"/>
        </w:rPr>
        <w:t>ь</w:t>
      </w:r>
      <w:r w:rsidR="004A0B8D">
        <w:rPr>
          <w:sz w:val="28"/>
          <w:szCs w:val="28"/>
        </w:rPr>
        <w:t>но-счетной комиссии муниципального образования Нагорский муниципал</w:t>
      </w:r>
      <w:r w:rsidR="004A0B8D">
        <w:rPr>
          <w:sz w:val="28"/>
          <w:szCs w:val="28"/>
        </w:rPr>
        <w:t>ь</w:t>
      </w:r>
      <w:r w:rsidR="004A0B8D">
        <w:rPr>
          <w:sz w:val="28"/>
          <w:szCs w:val="28"/>
        </w:rPr>
        <w:t xml:space="preserve">ный район Кировской области </w:t>
      </w:r>
      <w:r>
        <w:rPr>
          <w:sz w:val="28"/>
          <w:szCs w:val="28"/>
        </w:rPr>
        <w:t xml:space="preserve">(далее – </w:t>
      </w:r>
      <w:r w:rsidR="004A0B8D">
        <w:rPr>
          <w:sz w:val="28"/>
          <w:szCs w:val="28"/>
        </w:rPr>
        <w:t>Контрольно-счетная комиссия Наго</w:t>
      </w:r>
      <w:r w:rsidR="004A0B8D">
        <w:rPr>
          <w:sz w:val="28"/>
          <w:szCs w:val="28"/>
        </w:rPr>
        <w:t>р</w:t>
      </w:r>
      <w:r w:rsidR="004A0B8D">
        <w:rPr>
          <w:sz w:val="28"/>
          <w:szCs w:val="28"/>
        </w:rPr>
        <w:t>ского района</w:t>
      </w:r>
      <w:r>
        <w:rPr>
          <w:sz w:val="28"/>
          <w:szCs w:val="28"/>
        </w:rPr>
        <w:t>) согласно приложению.</w:t>
      </w:r>
    </w:p>
    <w:p w:rsidR="00FD23C4" w:rsidRDefault="00FD23C4" w:rsidP="00FD2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При планировании закупок для обеспечения нужд </w:t>
      </w:r>
      <w:r w:rsidR="004A0B8D">
        <w:rPr>
          <w:sz w:val="28"/>
          <w:szCs w:val="28"/>
        </w:rPr>
        <w:t xml:space="preserve">Контрольно-счетной комиссии Нагорского района </w:t>
      </w:r>
      <w:r>
        <w:rPr>
          <w:sz w:val="28"/>
          <w:szCs w:val="28"/>
        </w:rPr>
        <w:t xml:space="preserve"> на 202</w:t>
      </w:r>
      <w:r w:rsidR="00F45A3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рук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водствоваться настоящим </w:t>
      </w:r>
      <w:r w:rsidR="004A0B8D">
        <w:rPr>
          <w:sz w:val="28"/>
          <w:szCs w:val="28"/>
        </w:rPr>
        <w:t>распоряжением</w:t>
      </w:r>
      <w:r>
        <w:rPr>
          <w:sz w:val="28"/>
          <w:szCs w:val="28"/>
        </w:rPr>
        <w:t>.</w:t>
      </w:r>
    </w:p>
    <w:p w:rsidR="00FD23C4" w:rsidRDefault="004A0B8D" w:rsidP="00FD2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23C4">
        <w:rPr>
          <w:sz w:val="28"/>
          <w:szCs w:val="28"/>
        </w:rPr>
        <w:t>.</w:t>
      </w:r>
      <w:r w:rsidR="00FD23C4">
        <w:rPr>
          <w:sz w:val="28"/>
          <w:szCs w:val="28"/>
        </w:rPr>
        <w:tab/>
      </w:r>
      <w:r w:rsidR="00FD23C4">
        <w:rPr>
          <w:rFonts w:eastAsia="A"/>
          <w:sz w:val="28"/>
          <w:szCs w:val="28"/>
        </w:rPr>
        <w:t xml:space="preserve">Контроль за выполнением настоящего </w:t>
      </w:r>
      <w:r>
        <w:rPr>
          <w:rFonts w:eastAsia="A"/>
          <w:sz w:val="28"/>
          <w:szCs w:val="28"/>
        </w:rPr>
        <w:t>распоряжения</w:t>
      </w:r>
      <w:r w:rsidR="00FD23C4">
        <w:rPr>
          <w:rFonts w:eastAsia="A"/>
          <w:sz w:val="28"/>
          <w:szCs w:val="28"/>
        </w:rPr>
        <w:t xml:space="preserve"> </w:t>
      </w:r>
      <w:r w:rsidR="00B31588">
        <w:rPr>
          <w:rFonts w:eastAsia="A"/>
          <w:sz w:val="28"/>
          <w:szCs w:val="28"/>
        </w:rPr>
        <w:t>оставляю за собой</w:t>
      </w:r>
      <w:r w:rsidR="00FD23C4">
        <w:rPr>
          <w:rFonts w:eastAsia="A"/>
          <w:sz w:val="28"/>
          <w:szCs w:val="28"/>
        </w:rPr>
        <w:t>.</w:t>
      </w:r>
    </w:p>
    <w:p w:rsidR="00FD23C4" w:rsidRDefault="00B31588" w:rsidP="00FD23C4">
      <w:pPr>
        <w:spacing w:after="720" w:line="360" w:lineRule="auto"/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lastRenderedPageBreak/>
        <w:t>4</w:t>
      </w:r>
      <w:r w:rsidR="00FD23C4">
        <w:rPr>
          <w:sz w:val="28"/>
          <w:szCs w:val="28"/>
        </w:rPr>
        <w:t>.</w:t>
      </w:r>
      <w:r w:rsidR="00FD23C4">
        <w:rPr>
          <w:sz w:val="28"/>
          <w:szCs w:val="28"/>
        </w:rPr>
        <w:tab/>
        <w:t xml:space="preserve">Настоящее </w:t>
      </w:r>
      <w:r>
        <w:rPr>
          <w:sz w:val="28"/>
          <w:szCs w:val="28"/>
        </w:rPr>
        <w:t>распоряжение</w:t>
      </w:r>
      <w:r w:rsidR="00FD23C4">
        <w:rPr>
          <w:sz w:val="28"/>
          <w:szCs w:val="28"/>
        </w:rPr>
        <w:t xml:space="preserve"> вступает в силу </w:t>
      </w:r>
      <w:r w:rsidR="00FD23C4" w:rsidRPr="00B31588">
        <w:rPr>
          <w:sz w:val="28"/>
          <w:szCs w:val="28"/>
        </w:rPr>
        <w:t xml:space="preserve">с </w:t>
      </w:r>
      <w:r w:rsidR="00FD23C4" w:rsidRPr="00B31588">
        <w:rPr>
          <w:bCs/>
          <w:sz w:val="28"/>
          <w:szCs w:val="28"/>
        </w:rPr>
        <w:t>момента</w:t>
      </w:r>
      <w:r w:rsidR="00FD23C4" w:rsidRPr="00B31588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r w:rsidR="00FD23C4">
        <w:rPr>
          <w:sz w:val="28"/>
          <w:szCs w:val="28"/>
        </w:rPr>
        <w:t xml:space="preserve"> и действует до 31.12.202</w:t>
      </w:r>
      <w:r w:rsidR="00F45A36">
        <w:rPr>
          <w:sz w:val="28"/>
          <w:szCs w:val="28"/>
        </w:rPr>
        <w:t>3</w:t>
      </w:r>
      <w:r w:rsidR="00FD23C4">
        <w:rPr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1"/>
        <w:gridCol w:w="4789"/>
      </w:tblGrid>
      <w:tr w:rsidR="00FD23C4" w:rsidTr="00FD23C4"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0B8D" w:rsidRDefault="004A0B8D" w:rsidP="004A0B8D">
            <w:pPr>
              <w:autoSpaceDE w:val="0"/>
              <w:autoSpaceDN w:val="0"/>
              <w:adjustRightInd w:val="0"/>
              <w:jc w:val="both"/>
              <w:rPr>
                <w:rFonts w:eastAsia="A"/>
                <w:sz w:val="28"/>
                <w:szCs w:val="28"/>
              </w:rPr>
            </w:pPr>
          </w:p>
          <w:p w:rsidR="00B31588" w:rsidRDefault="004A0B8D" w:rsidP="004A0B8D">
            <w:pPr>
              <w:autoSpaceDE w:val="0"/>
              <w:autoSpaceDN w:val="0"/>
              <w:adjustRightInd w:val="0"/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Председатель </w:t>
            </w:r>
          </w:p>
          <w:p w:rsidR="00B31588" w:rsidRDefault="004A0B8D" w:rsidP="004A0B8D">
            <w:pPr>
              <w:autoSpaceDE w:val="0"/>
              <w:autoSpaceDN w:val="0"/>
              <w:adjustRightInd w:val="0"/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Контрольно-счетной комиссии </w:t>
            </w:r>
          </w:p>
          <w:p w:rsidR="00597644" w:rsidRDefault="004A0B8D" w:rsidP="004A0B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Нагорского района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7644" w:rsidRDefault="00597644" w:rsidP="004A0B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597644" w:rsidRDefault="00597644" w:rsidP="004A0B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D23C4" w:rsidRDefault="004A0B8D" w:rsidP="004A0B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double"/>
              </w:rPr>
            </w:pPr>
            <w:proofErr w:type="spellStart"/>
            <w:r>
              <w:rPr>
                <w:sz w:val="28"/>
                <w:szCs w:val="28"/>
              </w:rPr>
              <w:t>Л.Ю.Мифтахова</w:t>
            </w:r>
            <w:proofErr w:type="spellEnd"/>
          </w:p>
        </w:tc>
      </w:tr>
    </w:tbl>
    <w:p w:rsidR="004A0B8D" w:rsidRDefault="004A0B8D" w:rsidP="004A0B8D">
      <w:pPr>
        <w:tabs>
          <w:tab w:val="left" w:pos="4536"/>
        </w:tabs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FD23C4" w:rsidRDefault="00FD23C4" w:rsidP="004A0B8D">
      <w:pPr>
        <w:tabs>
          <w:tab w:val="left" w:pos="4536"/>
        </w:tabs>
        <w:autoSpaceDE w:val="0"/>
        <w:autoSpaceDN w:val="0"/>
        <w:adjustRightInd w:val="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4A0B8D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B8D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A0B8D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</w:t>
      </w:r>
      <w:proofErr w:type="spellStart"/>
      <w:r>
        <w:rPr>
          <w:sz w:val="28"/>
          <w:szCs w:val="28"/>
        </w:rPr>
        <w:t>комисии</w:t>
      </w:r>
      <w:proofErr w:type="spellEnd"/>
      <w:r>
        <w:rPr>
          <w:sz w:val="28"/>
          <w:szCs w:val="28"/>
        </w:rPr>
        <w:t xml:space="preserve"> </w:t>
      </w:r>
    </w:p>
    <w:p w:rsidR="00FD23C4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Нагорского района</w:t>
      </w:r>
      <w:r w:rsidR="00FD23C4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Л.Ю.Мифтахова</w:t>
      </w:r>
      <w:proofErr w:type="spellEnd"/>
    </w:p>
    <w:p w:rsidR="004A0B8D" w:rsidRDefault="004A0B8D" w:rsidP="004A0B8D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t>УТВЕРЖДЕН</w:t>
      </w:r>
      <w:r w:rsidR="004E51BE">
        <w:rPr>
          <w:sz w:val="28"/>
          <w:szCs w:val="28"/>
        </w:rPr>
        <w:t>О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A76DCA" w:rsidRDefault="00A76DCA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распоряжением </w:t>
      </w:r>
    </w:p>
    <w:p w:rsidR="00860F6B" w:rsidRPr="001C31D5" w:rsidRDefault="00A76DCA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  <w:r w:rsidR="00860F6B" w:rsidRPr="001C31D5">
        <w:rPr>
          <w:sz w:val="28"/>
          <w:szCs w:val="28"/>
        </w:rPr>
        <w:t xml:space="preserve"> 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EC11B4">
      <w:pPr>
        <w:autoSpaceDE w:val="0"/>
        <w:autoSpaceDN w:val="0"/>
        <w:adjustRightInd w:val="0"/>
        <w:spacing w:after="720"/>
        <w:ind w:left="5387"/>
        <w:rPr>
          <w:b/>
          <w:sz w:val="28"/>
          <w:szCs w:val="28"/>
        </w:rPr>
      </w:pPr>
      <w:r w:rsidRPr="004E51BE">
        <w:rPr>
          <w:sz w:val="28"/>
          <w:szCs w:val="28"/>
        </w:rPr>
        <w:t xml:space="preserve">от </w:t>
      </w:r>
      <w:r w:rsidR="00F45A36">
        <w:rPr>
          <w:sz w:val="28"/>
          <w:szCs w:val="28"/>
        </w:rPr>
        <w:t>00</w:t>
      </w:r>
      <w:r w:rsidR="000A315D" w:rsidRPr="004E51BE">
        <w:rPr>
          <w:sz w:val="28"/>
          <w:szCs w:val="28"/>
        </w:rPr>
        <w:t>.0</w:t>
      </w:r>
      <w:r w:rsidR="00F45A36">
        <w:rPr>
          <w:sz w:val="28"/>
          <w:szCs w:val="28"/>
        </w:rPr>
        <w:t>0</w:t>
      </w:r>
      <w:r w:rsidR="000A315D" w:rsidRPr="004E51BE">
        <w:rPr>
          <w:sz w:val="28"/>
          <w:szCs w:val="28"/>
        </w:rPr>
        <w:t>.20</w:t>
      </w:r>
      <w:r w:rsidR="00F45A36">
        <w:rPr>
          <w:sz w:val="28"/>
          <w:szCs w:val="28"/>
        </w:rPr>
        <w:t>00</w:t>
      </w:r>
      <w:r w:rsidRPr="004E51BE">
        <w:rPr>
          <w:sz w:val="28"/>
          <w:szCs w:val="28"/>
        </w:rPr>
        <w:t xml:space="preserve"> </w:t>
      </w:r>
      <w:r w:rsidR="004E51BE" w:rsidRPr="004E51BE">
        <w:rPr>
          <w:sz w:val="28"/>
          <w:szCs w:val="28"/>
        </w:rPr>
        <w:t xml:space="preserve"> </w:t>
      </w:r>
      <w:r w:rsidRPr="004E51BE">
        <w:rPr>
          <w:sz w:val="28"/>
          <w:szCs w:val="28"/>
        </w:rPr>
        <w:t xml:space="preserve">№ 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A76DC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 xml:space="preserve">на обеспечение функций </w:t>
      </w:r>
      <w:r w:rsidR="00A76DCA" w:rsidRPr="00A76DCA">
        <w:rPr>
          <w:b/>
          <w:sz w:val="28"/>
          <w:szCs w:val="28"/>
        </w:rPr>
        <w:t>Контрольно-счетной комиссии муниципальн</w:t>
      </w:r>
      <w:r w:rsidR="00A76DCA" w:rsidRPr="00A76DCA">
        <w:rPr>
          <w:b/>
          <w:sz w:val="28"/>
          <w:szCs w:val="28"/>
        </w:rPr>
        <w:t>о</w:t>
      </w:r>
      <w:r w:rsidR="00A76DCA" w:rsidRPr="00A76DCA">
        <w:rPr>
          <w:b/>
          <w:sz w:val="28"/>
          <w:szCs w:val="28"/>
        </w:rPr>
        <w:t>го образования Нагорский муниципальный район Кировской области</w:t>
      </w:r>
    </w:p>
    <w:p w:rsidR="00A76DCA" w:rsidRDefault="00A76DCA" w:rsidP="00EC11B4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</w:p>
    <w:p w:rsidR="00C622C5" w:rsidRPr="00130528" w:rsidRDefault="00C622C5" w:rsidP="00EC11B4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 xml:space="preserve">Настоящее приложение устанавливает порядок определения нормативных затрат на обеспечение функций </w:t>
      </w:r>
      <w:r w:rsidR="00A76DCA">
        <w:t>Контрольно-счетной комиссии Нагорского района</w:t>
      </w:r>
      <w:r w:rsidRPr="00130528">
        <w:t xml:space="preserve"> (далее – Порядок).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>Общий объем затрат, связанных с закупкой товаров, работ, услуг, рассч</w:t>
      </w:r>
      <w:r w:rsidRPr="00130528">
        <w:t>и</w:t>
      </w:r>
      <w:r w:rsidRPr="00130528">
        <w:t xml:space="preserve">танный на основе нормативных затрат на обеспечение функций </w:t>
      </w:r>
      <w:r w:rsidR="00A76DCA">
        <w:t>Контрольно-счетной к</w:t>
      </w:r>
      <w:r w:rsidR="00A76DCA">
        <w:t>о</w:t>
      </w:r>
      <w:r w:rsidR="00A76DCA">
        <w:t>миссии Нагорского района</w:t>
      </w:r>
      <w:r w:rsidRPr="00130528">
        <w:t xml:space="preserve"> (далее – нормативные затраты), не может превышать объема лимитов бюджетных обязательств, доведенных до </w:t>
      </w:r>
      <w:r w:rsidR="00A76DCA">
        <w:t>Контрольно-счетной комиссии Наго</w:t>
      </w:r>
      <w:r w:rsidR="00A76DCA">
        <w:t>р</w:t>
      </w:r>
      <w:r w:rsidR="00A76DCA">
        <w:t>ского района</w:t>
      </w:r>
      <w:r w:rsidRPr="00130528">
        <w:t>, как получателя средств местного бюджета, на закупку товаров, работ, услуг.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>Количество планируемых к приобретению товаров (основных средств и м</w:t>
      </w:r>
      <w:r w:rsidRPr="00130528">
        <w:t>а</w:t>
      </w:r>
      <w:r w:rsidRPr="00130528">
        <w:t xml:space="preserve">териальных запасов) определяется с учетом фактического наличия количества товаров, учитываемых на балансе у </w:t>
      </w:r>
      <w:r w:rsidR="00A76DCA">
        <w:t>Контрольно-счетной комиссии Нагорского района</w:t>
      </w:r>
      <w:r w:rsidRPr="00130528">
        <w:t>.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130528">
        <w:t>с</w:t>
      </w:r>
      <w:r w:rsidRPr="00130528">
        <w:t>сийской Федерации о бухгалтерском учете или исходя из предполагаемого срока их фа</w:t>
      </w:r>
      <w:r w:rsidRPr="00130528">
        <w:t>к</w:t>
      </w:r>
      <w:r w:rsidRPr="00130528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130528">
        <w:t>е</w:t>
      </w:r>
      <w:r w:rsidRPr="00130528">
        <w:t xml:space="preserve">бованиями законодательства Российской Федерации о бухгалтерском учете. </w:t>
      </w:r>
    </w:p>
    <w:p w:rsidR="00A76DCA" w:rsidRDefault="00A76DCA" w:rsidP="00EC11B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622C5" w:rsidRPr="00130528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130528">
        <w:rPr>
          <w:b/>
        </w:rPr>
        <w:t>Порядок расчета нормативных затрат</w:t>
      </w:r>
    </w:p>
    <w:p w:rsidR="00C622C5" w:rsidRPr="00130528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130528">
        <w:rPr>
          <w:b/>
          <w:bCs/>
        </w:rPr>
        <w:t>Затраты на информационно-коммуникационные технологии состоят из:</w:t>
      </w:r>
    </w:p>
    <w:p w:rsidR="00C622C5" w:rsidRPr="00130528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130528" w:rsidRDefault="00C622C5" w:rsidP="00EC11B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4E51BE" w:rsidRDefault="004E51BE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.1. Затраты на оплату услуг по сопровождению и приобретению иного пр</w:t>
      </w:r>
      <w:r w:rsidRPr="00130528">
        <w:rPr>
          <w:rFonts w:eastAsia="Calibri"/>
          <w:b/>
          <w:bCs/>
        </w:rPr>
        <w:t>о</w:t>
      </w:r>
      <w:r w:rsidRPr="00130528">
        <w:rPr>
          <w:rFonts w:eastAsia="Calibri"/>
          <w:b/>
          <w:bCs/>
        </w:rPr>
        <w:t>граммного обеспечения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130528">
        <w:rPr>
          <w:rFonts w:eastAsia="Calibri"/>
          <w:bCs/>
        </w:rPr>
        <w:t>е</w:t>
      </w:r>
      <w:r w:rsidRPr="00130528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130528">
        <w:rPr>
          <w:rFonts w:eastAsia="Calibri"/>
          <w:bCs/>
        </w:rPr>
        <w:t>е</w:t>
      </w:r>
      <w:r w:rsidRPr="00130528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130528">
        <w:rPr>
          <w:rFonts w:eastAsia="Calibri"/>
          <w:bCs/>
        </w:rPr>
        <w:t>е</w:t>
      </w:r>
      <w:r w:rsidRPr="00130528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130528">
        <w:rPr>
          <w:rFonts w:eastAsia="Calibri"/>
          <w:bCs/>
        </w:rPr>
        <w:t>о</w:t>
      </w:r>
      <w:r w:rsidRPr="00130528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F762C2" w:rsidRDefault="00F762C2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F762C2" w:rsidRDefault="00F762C2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130528">
        <w:rPr>
          <w:b/>
          <w:bCs/>
        </w:rPr>
        <w:t>Нормативы, применяемые при расчете нормативных затрат на оплату услуг по с</w:t>
      </w:r>
      <w:r w:rsidRPr="00130528">
        <w:rPr>
          <w:b/>
          <w:bCs/>
        </w:rPr>
        <w:t>о</w:t>
      </w:r>
      <w:r w:rsidRPr="00130528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130528" w:rsidTr="00C52439">
        <w:tc>
          <w:tcPr>
            <w:tcW w:w="3794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130528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0528">
              <w:rPr>
                <w:color w:val="000000"/>
              </w:rPr>
              <w:t>Количество услуг по с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 xml:space="preserve">провождению </w:t>
            </w:r>
            <w:r w:rsidRPr="00130528">
              <w:rPr>
                <w:bCs/>
              </w:rPr>
              <w:t>и приобр</w:t>
            </w:r>
            <w:r w:rsidRPr="00130528">
              <w:rPr>
                <w:bCs/>
              </w:rPr>
              <w:t>е</w:t>
            </w:r>
            <w:r w:rsidRPr="00130528">
              <w:rPr>
                <w:bCs/>
              </w:rPr>
              <w:t>тению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130528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Цена сопровождения </w:t>
            </w:r>
          </w:p>
          <w:p w:rsidR="00C622C5" w:rsidRPr="00130528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0528">
              <w:rPr>
                <w:bCs/>
              </w:rPr>
              <w:t>и приобретения иного программного обесп</w:t>
            </w:r>
            <w:r w:rsidRPr="00130528">
              <w:rPr>
                <w:bCs/>
              </w:rPr>
              <w:t>е</w:t>
            </w:r>
            <w:r w:rsidRPr="00130528">
              <w:rPr>
                <w:bCs/>
              </w:rPr>
              <w:t>чения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(руб.) 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C52439">
        <w:tc>
          <w:tcPr>
            <w:tcW w:w="3794" w:type="dxa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Права использования </w:t>
            </w:r>
            <w:proofErr w:type="spellStart"/>
            <w:r w:rsidRPr="00130528">
              <w:rPr>
                <w:color w:val="000000"/>
              </w:rPr>
              <w:t>СБиС++</w:t>
            </w:r>
            <w:proofErr w:type="spellEnd"/>
            <w:r w:rsidRPr="00130528">
              <w:rPr>
                <w:color w:val="000000"/>
              </w:rPr>
              <w:t xml:space="preserve"> (для сдачи отчетности в электро</w:t>
            </w:r>
            <w:r w:rsidRPr="00130528">
              <w:rPr>
                <w:color w:val="000000"/>
              </w:rPr>
              <w:t>н</w:t>
            </w:r>
            <w:r w:rsidRPr="00130528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130528" w:rsidRDefault="00C622C5" w:rsidP="00362BB2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362BB2">
              <w:rPr>
                <w:color w:val="000000"/>
              </w:rPr>
              <w:t>1</w:t>
            </w:r>
            <w:r w:rsidRPr="00130528">
              <w:rPr>
                <w:color w:val="000000"/>
              </w:rPr>
              <w:t xml:space="preserve"> единиц</w:t>
            </w:r>
            <w:r w:rsidR="00362BB2">
              <w:rPr>
                <w:color w:val="000000"/>
              </w:rPr>
              <w:t>ы</w:t>
            </w:r>
          </w:p>
        </w:tc>
        <w:tc>
          <w:tcPr>
            <w:tcW w:w="2692" w:type="dxa"/>
            <w:vAlign w:val="center"/>
          </w:tcPr>
          <w:p w:rsidR="00C622C5" w:rsidRPr="00130528" w:rsidRDefault="00C622C5" w:rsidP="00F762C2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F762C2">
              <w:rPr>
                <w:color w:val="000000"/>
              </w:rPr>
              <w:t>20</w:t>
            </w:r>
            <w:r w:rsidRPr="00130528">
              <w:rPr>
                <w:color w:val="000000"/>
              </w:rPr>
              <w:t xml:space="preserve"> 000</w:t>
            </w:r>
          </w:p>
        </w:tc>
      </w:tr>
    </w:tbl>
    <w:p w:rsidR="00362BB2" w:rsidRDefault="00362BB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130528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2</w:t>
      </w:r>
      <w:r w:rsidRPr="00130528">
        <w:rPr>
          <w:rFonts w:eastAsia="Calibri"/>
          <w:b/>
          <w:bCs/>
        </w:rPr>
        <w:t>. Затрат на приобретение основных средств, включающих:</w:t>
      </w:r>
    </w:p>
    <w:p w:rsidR="004E51BE" w:rsidRDefault="004E51BE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2</w:t>
      </w:r>
      <w:r w:rsidRPr="00130528">
        <w:rPr>
          <w:rFonts w:eastAsia="Calibri"/>
          <w:b/>
          <w:bCs/>
        </w:rPr>
        <w:t>.2. Затраты на приобретение принтеров, многофункциональных устройств и копировальных аппаратов (оргтехники)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130528">
        <w:rPr>
          <w:rFonts w:eastAsia="Calibri"/>
          <w:bCs/>
        </w:rPr>
        <w:t>Q</w:t>
      </w:r>
      <w:r w:rsidRPr="00130528">
        <w:rPr>
          <w:rFonts w:eastAsia="Calibri"/>
          <w:bCs/>
          <w:vertAlign w:val="subscript"/>
        </w:rPr>
        <w:t>i</w:t>
      </w:r>
      <w:proofErr w:type="spellEnd"/>
      <w:r w:rsidRPr="00130528">
        <w:rPr>
          <w:rFonts w:eastAsia="Calibri"/>
          <w:bCs/>
          <w:vertAlign w:val="subscript"/>
        </w:rPr>
        <w:t xml:space="preserve"> пм </w:t>
      </w:r>
      <w:r w:rsidRPr="00130528">
        <w:rPr>
          <w:rFonts w:eastAsia="Calibri"/>
          <w:bCs/>
        </w:rPr>
        <w:t xml:space="preserve">– количество принтеров, многофункциональных устройств, копировальных аппаратов и иной оргтехники по </w:t>
      </w:r>
      <w:proofErr w:type="spellStart"/>
      <w:r w:rsidRPr="00130528">
        <w:rPr>
          <w:rFonts w:eastAsia="Calibri"/>
          <w:bCs/>
        </w:rPr>
        <w:t>i-й</w:t>
      </w:r>
      <w:proofErr w:type="spellEnd"/>
      <w:r w:rsidRPr="00130528">
        <w:rPr>
          <w:rFonts w:eastAsia="Calibri"/>
          <w:bCs/>
        </w:rPr>
        <w:t xml:space="preserve"> должности в соответствии с нормативами муниц</w:t>
      </w:r>
      <w:r w:rsidRPr="00130528">
        <w:rPr>
          <w:rFonts w:eastAsia="Calibri"/>
          <w:bCs/>
        </w:rPr>
        <w:t>и</w:t>
      </w:r>
      <w:r w:rsidRPr="00130528">
        <w:rPr>
          <w:rFonts w:eastAsia="Calibri"/>
          <w:bCs/>
        </w:rPr>
        <w:t>пальных органов;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130528">
        <w:rPr>
          <w:rFonts w:eastAsia="Calibri"/>
          <w:bCs/>
        </w:rPr>
        <w:t>о</w:t>
      </w:r>
      <w:r w:rsidRPr="00130528">
        <w:rPr>
          <w:rFonts w:eastAsia="Calibri"/>
          <w:bCs/>
        </w:rPr>
        <w:t>вального аппарата (оргтехники).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130528">
        <w:rPr>
          <w:b/>
          <w:bCs/>
        </w:rPr>
        <w:t>Нормативы, применяемые при расчете нормативных затрат на приобретение при</w:t>
      </w:r>
      <w:r w:rsidRPr="00130528">
        <w:rPr>
          <w:b/>
          <w:bCs/>
        </w:rPr>
        <w:t>н</w:t>
      </w:r>
      <w:r w:rsidRPr="00130528">
        <w:rPr>
          <w:b/>
          <w:bCs/>
        </w:rPr>
        <w:t>теров, многофункциональных устройств, копировальных аппаратов и иной оргте</w:t>
      </w:r>
      <w:r w:rsidRPr="00130528">
        <w:rPr>
          <w:b/>
          <w:bCs/>
        </w:rPr>
        <w:t>х</w:t>
      </w:r>
      <w:r w:rsidRPr="00130528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130528" w:rsidTr="00627F82">
        <w:tc>
          <w:tcPr>
            <w:tcW w:w="2655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Наименование оргте</w:t>
            </w:r>
            <w:r w:rsidRPr="00130528">
              <w:rPr>
                <w:color w:val="000000"/>
              </w:rPr>
              <w:t>х</w:t>
            </w:r>
            <w:r w:rsidRPr="00130528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Количество принтеров,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нальных устройств, копировальных а</w:t>
            </w:r>
            <w:r w:rsidRPr="00130528">
              <w:rPr>
                <w:color w:val="000000"/>
              </w:rPr>
              <w:t>п</w:t>
            </w:r>
            <w:r w:rsidRPr="00130528">
              <w:rPr>
                <w:color w:val="000000"/>
              </w:rPr>
              <w:t xml:space="preserve">паратов и иной оргтехники, </w:t>
            </w:r>
            <w:proofErr w:type="spellStart"/>
            <w:r w:rsidRPr="00130528">
              <w:rPr>
                <w:color w:val="000000"/>
              </w:rPr>
              <w:t>шт</w:t>
            </w:r>
            <w:proofErr w:type="spellEnd"/>
            <w:r w:rsidRPr="00130528">
              <w:rPr>
                <w:color w:val="000000"/>
              </w:rPr>
              <w:t xml:space="preserve"> (</w:t>
            </w:r>
            <w:proofErr w:type="spellStart"/>
            <w:r w:rsidRPr="00130528">
              <w:t>Q</w:t>
            </w:r>
            <w:r w:rsidRPr="00130528">
              <w:rPr>
                <w:vertAlign w:val="subscript"/>
              </w:rPr>
              <w:t>i</w:t>
            </w:r>
            <w:proofErr w:type="spellEnd"/>
            <w:r w:rsidRPr="00130528">
              <w:rPr>
                <w:vertAlign w:val="subscript"/>
              </w:rPr>
              <w:t xml:space="preserve"> пм</w:t>
            </w:r>
            <w:r w:rsidRPr="00130528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Цена принтера, мн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гофункционального устройства, копир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вального аппарата и иной оргтехники, (руб.) (</w:t>
            </w:r>
            <w:r w:rsidRPr="00130528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627F82">
        <w:tc>
          <w:tcPr>
            <w:tcW w:w="2655" w:type="dxa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C622C5" w:rsidRPr="00130528" w:rsidRDefault="00C622C5" w:rsidP="00627F82">
            <w:pPr>
              <w:jc w:val="center"/>
            </w:pPr>
            <w:r w:rsidRPr="00130528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2373" w:type="dxa"/>
            <w:vAlign w:val="center"/>
          </w:tcPr>
          <w:p w:rsidR="00C622C5" w:rsidRPr="00130528" w:rsidRDefault="00C622C5" w:rsidP="00E006FE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E006FE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0 000</w:t>
            </w:r>
          </w:p>
        </w:tc>
      </w:tr>
    </w:tbl>
    <w:p w:rsidR="00C622C5" w:rsidRPr="00130528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130528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30528">
        <w:rPr>
          <w:bCs/>
        </w:rPr>
        <w:t xml:space="preserve">*Количество </w:t>
      </w:r>
      <w:r w:rsidRPr="00130528">
        <w:rPr>
          <w:color w:val="000000"/>
        </w:rPr>
        <w:t>принтеров, многофункциональных устройств, копировальных аппар</w:t>
      </w:r>
      <w:r w:rsidRPr="00130528">
        <w:rPr>
          <w:color w:val="000000"/>
        </w:rPr>
        <w:t>а</w:t>
      </w:r>
      <w:r w:rsidRPr="00130528">
        <w:rPr>
          <w:color w:val="000000"/>
        </w:rPr>
        <w:t>тов и иной оргтехники</w:t>
      </w:r>
      <w:r w:rsidRPr="00130528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627F82">
        <w:rPr>
          <w:bCs/>
        </w:rPr>
        <w:t xml:space="preserve">Контрольно-счетной </w:t>
      </w:r>
      <w:proofErr w:type="spellStart"/>
      <w:r w:rsidR="00627F82">
        <w:rPr>
          <w:bCs/>
        </w:rPr>
        <w:t>комисии</w:t>
      </w:r>
      <w:proofErr w:type="spellEnd"/>
      <w:r w:rsidRPr="00130528">
        <w:rPr>
          <w:bCs/>
        </w:rPr>
        <w:t>.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130528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E661B4">
        <w:rPr>
          <w:rFonts w:eastAsia="Calibri"/>
          <w:b/>
          <w:bCs/>
        </w:rPr>
        <w:t>3</w:t>
      </w:r>
      <w:r w:rsidRPr="00130528">
        <w:rPr>
          <w:rFonts w:eastAsia="Calibri"/>
          <w:b/>
          <w:bCs/>
        </w:rPr>
        <w:t>. Затрат на приобретение материальных запасов, включающих:</w:t>
      </w:r>
    </w:p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E661B4">
        <w:rPr>
          <w:rFonts w:eastAsia="Calibri"/>
          <w:b/>
          <w:bCs/>
        </w:rPr>
        <w:t>3</w:t>
      </w:r>
      <w:r w:rsidRPr="00130528">
        <w:rPr>
          <w:rFonts w:eastAsia="Calibri"/>
          <w:b/>
          <w:bCs/>
        </w:rPr>
        <w:t>.</w:t>
      </w:r>
      <w:r w:rsidR="00E661B4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 Затраты на приобретение деталей для содержания принтеров, мног</w:t>
      </w:r>
      <w:r w:rsidRPr="00130528">
        <w:rPr>
          <w:rFonts w:eastAsia="Calibri"/>
          <w:b/>
          <w:bCs/>
        </w:rPr>
        <w:t>о</w:t>
      </w:r>
      <w:r w:rsidRPr="00130528">
        <w:rPr>
          <w:rFonts w:eastAsia="Calibri"/>
          <w:b/>
          <w:bCs/>
        </w:rPr>
        <w:t xml:space="preserve">функциональных устройств, </w:t>
      </w:r>
      <w:r w:rsidRPr="00130528">
        <w:rPr>
          <w:rFonts w:eastAsia="Calibri"/>
          <w:b/>
        </w:rPr>
        <w:t>копировальных аппаратов и иной оргтехники</w:t>
      </w:r>
      <w:r w:rsidRPr="00130528">
        <w:rPr>
          <w:rFonts w:eastAsia="Calibri"/>
          <w:b/>
          <w:bCs/>
        </w:rPr>
        <w:t xml:space="preserve">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130528">
        <w:rPr>
          <w:rFonts w:eastAsia="Calibri"/>
          <w:bCs/>
        </w:rPr>
        <w:t>к</w:t>
      </w:r>
      <w:r w:rsidRPr="00130528">
        <w:rPr>
          <w:rFonts w:eastAsia="Calibri"/>
          <w:bCs/>
        </w:rPr>
        <w:t>циональных устройств</w:t>
      </w:r>
      <w:r w:rsidRPr="00130528">
        <w:rPr>
          <w:rFonts w:eastAsia="Calibri"/>
        </w:rPr>
        <w:t>, копировальных аппаратов и иной оргтехники</w:t>
      </w:r>
      <w:r w:rsidRPr="00130528">
        <w:rPr>
          <w:rFonts w:eastAsia="Calibri"/>
          <w:bCs/>
        </w:rPr>
        <w:t>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130528">
        <w:rPr>
          <w:rFonts w:eastAsia="Calibri"/>
          <w:bCs/>
        </w:rPr>
        <w:t>о</w:t>
      </w:r>
      <w:r w:rsidRPr="00130528">
        <w:rPr>
          <w:rFonts w:eastAsia="Calibri"/>
          <w:bCs/>
        </w:rPr>
        <w:t>нальных устройств</w:t>
      </w:r>
      <w:r w:rsidRPr="00130528">
        <w:rPr>
          <w:rFonts w:eastAsia="Calibri"/>
        </w:rPr>
        <w:t>, копировальных аппаратов и иной оргтехники</w:t>
      </w:r>
      <w:r w:rsidRPr="00130528">
        <w:rPr>
          <w:rFonts w:eastAsia="Calibri"/>
          <w:bCs/>
        </w:rPr>
        <w:t>.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E661B4">
        <w:rPr>
          <w:rFonts w:eastAsia="Calibri"/>
          <w:b/>
          <w:bCs/>
        </w:rPr>
        <w:t>3</w:t>
      </w:r>
      <w:r w:rsidRPr="00130528">
        <w:rPr>
          <w:rFonts w:eastAsia="Calibri"/>
          <w:b/>
          <w:bCs/>
        </w:rPr>
        <w:t>.</w:t>
      </w:r>
      <w:r w:rsidR="00E661B4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.1. Затраты на приобретение расходных материалов для принтеров, мн</w:t>
      </w:r>
      <w:r w:rsidRPr="00130528">
        <w:rPr>
          <w:rFonts w:eastAsia="Calibri"/>
          <w:b/>
          <w:bCs/>
        </w:rPr>
        <w:t>о</w:t>
      </w:r>
      <w:r w:rsidRPr="00130528">
        <w:rPr>
          <w:rFonts w:eastAsia="Calibri"/>
          <w:b/>
          <w:bCs/>
        </w:rPr>
        <w:t>гофункциональных устройств</w:t>
      </w:r>
      <w:r w:rsidRPr="00130528">
        <w:rPr>
          <w:rFonts w:eastAsia="Calibri"/>
          <w:b/>
        </w:rPr>
        <w:t>, копировальных аппаратов и иной оргтехники</w:t>
      </w:r>
      <w:r w:rsidRPr="00130528">
        <w:rPr>
          <w:rFonts w:eastAsia="Calibri"/>
          <w:b/>
          <w:bCs/>
        </w:rPr>
        <w:t xml:space="preserve"> (</w:t>
      </w:r>
      <w:r w:rsidRPr="00130528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 определяются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130528">
        <w:rPr>
          <w:rFonts w:eastAsia="Calibri"/>
        </w:rPr>
        <w:t xml:space="preserve">, копировальных аппаратов и иной оргтехники по </w:t>
      </w:r>
      <w:proofErr w:type="spellStart"/>
      <w:r w:rsidRPr="00130528">
        <w:rPr>
          <w:rFonts w:eastAsia="Calibri"/>
        </w:rPr>
        <w:t>i-й</w:t>
      </w:r>
      <w:proofErr w:type="spellEnd"/>
      <w:r w:rsidRPr="00130528">
        <w:rPr>
          <w:rFonts w:eastAsia="Calibri"/>
        </w:rPr>
        <w:t xml:space="preserve"> должности</w:t>
      </w:r>
      <w:r w:rsidRPr="00130528">
        <w:rPr>
          <w:rFonts w:eastAsia="Calibri"/>
          <w:bCs/>
        </w:rPr>
        <w:t>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130528">
        <w:rPr>
          <w:rFonts w:eastAsia="Calibri"/>
          <w:bCs/>
        </w:rPr>
        <w:t>к</w:t>
      </w:r>
      <w:r w:rsidRPr="00130528">
        <w:rPr>
          <w:rFonts w:eastAsia="Calibri"/>
          <w:bCs/>
        </w:rPr>
        <w:t xml:space="preserve">циональных устройств, копировальных аппаратов и иной оргтехники по </w:t>
      </w:r>
      <w:proofErr w:type="spellStart"/>
      <w:r w:rsidRPr="00130528">
        <w:rPr>
          <w:rFonts w:eastAsia="Calibri"/>
          <w:bCs/>
        </w:rPr>
        <w:t>i-й</w:t>
      </w:r>
      <w:proofErr w:type="spellEnd"/>
      <w:r w:rsidRPr="00130528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130528">
        <w:rPr>
          <w:rFonts w:eastAsia="Calibri"/>
          <w:bCs/>
        </w:rPr>
        <w:t>т</w:t>
      </w:r>
      <w:r w:rsidRPr="00130528">
        <w:rPr>
          <w:rFonts w:eastAsia="Calibri"/>
          <w:bCs/>
        </w:rPr>
        <w:t xml:space="preserve">ройств, копировальных аппаратов и иной оргтехники по </w:t>
      </w:r>
      <w:proofErr w:type="spellStart"/>
      <w:r w:rsidRPr="00130528">
        <w:rPr>
          <w:rFonts w:eastAsia="Calibri"/>
          <w:bCs/>
        </w:rPr>
        <w:t>i-й</w:t>
      </w:r>
      <w:proofErr w:type="spellEnd"/>
      <w:r w:rsidRPr="00130528">
        <w:rPr>
          <w:rFonts w:eastAsia="Calibri"/>
          <w:bCs/>
        </w:rPr>
        <w:t xml:space="preserve"> должности в соответствии с нормативами муниципальных органов.</w:t>
      </w:r>
    </w:p>
    <w:p w:rsidR="00C622C5" w:rsidRPr="00130528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130528" w:rsidRDefault="00C622C5" w:rsidP="00EC1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Нормативы, применяемые при расчете нормативных затрат</w:t>
      </w:r>
    </w:p>
    <w:p w:rsidR="00C622C5" w:rsidRPr="00130528" w:rsidRDefault="00C622C5" w:rsidP="00EC1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130528">
        <w:rPr>
          <w:b/>
          <w:color w:val="000000"/>
        </w:rPr>
        <w:t>т</w:t>
      </w:r>
      <w:r w:rsidRPr="00130528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130528" w:rsidTr="00C52439">
        <w:trPr>
          <w:trHeight w:val="665"/>
        </w:trPr>
        <w:tc>
          <w:tcPr>
            <w:tcW w:w="2235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Тип принтера,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нального устройс</w:t>
            </w:r>
            <w:r w:rsidRPr="00130528">
              <w:rPr>
                <w:color w:val="000000"/>
              </w:rPr>
              <w:t>т</w:t>
            </w:r>
            <w:r w:rsidRPr="00130528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Фактическое количество принтеров,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нальных устройств, копир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вальных аппаратов и иной оргтехники 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Норматив потребл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ния расходных мат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риалов для принт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ров,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нальных устройств, копировальных апп</w:t>
            </w:r>
            <w:r w:rsidRPr="00130528">
              <w:rPr>
                <w:color w:val="000000"/>
              </w:rPr>
              <w:t>а</w:t>
            </w:r>
            <w:r w:rsidRPr="00130528">
              <w:rPr>
                <w:color w:val="000000"/>
              </w:rPr>
              <w:t>ратов и иной оргте</w:t>
            </w:r>
            <w:r w:rsidRPr="00130528">
              <w:rPr>
                <w:color w:val="000000"/>
              </w:rPr>
              <w:t>х</w:t>
            </w:r>
            <w:r w:rsidRPr="00130528">
              <w:rPr>
                <w:color w:val="000000"/>
              </w:rPr>
              <w:t>ники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>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>Цена ра</w:t>
            </w:r>
            <w:r w:rsidRPr="00130528">
              <w:rPr>
                <w:color w:val="000000"/>
              </w:rPr>
              <w:t>с</w:t>
            </w:r>
            <w:r w:rsidRPr="00130528">
              <w:rPr>
                <w:color w:val="000000"/>
              </w:rPr>
              <w:t>ходного м</w:t>
            </w:r>
            <w:r w:rsidRPr="00130528">
              <w:rPr>
                <w:color w:val="000000"/>
              </w:rPr>
              <w:t>а</w:t>
            </w:r>
            <w:r w:rsidRPr="00130528">
              <w:rPr>
                <w:color w:val="000000"/>
              </w:rPr>
              <w:t xml:space="preserve">териала, (руб.) 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C52439">
        <w:trPr>
          <w:trHeight w:val="579"/>
        </w:trPr>
        <w:tc>
          <w:tcPr>
            <w:tcW w:w="2235" w:type="dxa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>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нальное устройс</w:t>
            </w:r>
            <w:r w:rsidRPr="00130528">
              <w:rPr>
                <w:color w:val="000000"/>
              </w:rPr>
              <w:t>т</w:t>
            </w:r>
            <w:r w:rsidRPr="00130528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130528" w:rsidRDefault="00C622C5" w:rsidP="00627F82">
            <w:pPr>
              <w:jc w:val="center"/>
            </w:pPr>
            <w:r w:rsidRPr="00130528">
              <w:t>не более количества, испол</w:t>
            </w:r>
            <w:r w:rsidRPr="00130528">
              <w:t>ь</w:t>
            </w:r>
            <w:r w:rsidRPr="00130528">
              <w:t xml:space="preserve">зуемого в </w:t>
            </w:r>
            <w:r w:rsidR="00627F82">
              <w:t>КСК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F13C6E" w:rsidRDefault="00C622C5" w:rsidP="00EC11B4">
            <w:pPr>
              <w:jc w:val="center"/>
              <w:rPr>
                <w:color w:val="000000"/>
              </w:rPr>
            </w:pPr>
            <w:r w:rsidRPr="00F13C6E">
              <w:rPr>
                <w:color w:val="000000"/>
              </w:rPr>
              <w:t>не более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F13C6E">
              <w:rPr>
                <w:color w:val="000000"/>
              </w:rPr>
              <w:t>12 000</w:t>
            </w:r>
          </w:p>
        </w:tc>
      </w:tr>
    </w:tbl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130528">
        <w:rPr>
          <w:bCs/>
        </w:rPr>
        <w:t xml:space="preserve"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E006FE">
        <w:rPr>
          <w:bCs/>
        </w:rPr>
        <w:t>Контрольно-счетной комиссии</w:t>
      </w:r>
      <w:r w:rsidRPr="00130528">
        <w:rPr>
          <w:bCs/>
        </w:rPr>
        <w:t>.</w:t>
      </w:r>
    </w:p>
    <w:p w:rsidR="00E006FE" w:rsidRDefault="00E006FE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627F82" w:rsidRDefault="00627F82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E661B4" w:rsidRPr="00130528" w:rsidRDefault="00C622C5" w:rsidP="00E66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2.7. Затрат на приобретение прочих работ и услуг</w:t>
      </w:r>
    </w:p>
    <w:p w:rsidR="00627F82" w:rsidRDefault="00627F82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E661B4" w:rsidP="00EC11B4">
      <w:pPr>
        <w:adjustRightInd w:val="0"/>
        <w:ind w:firstLine="709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2.1</w:t>
      </w:r>
      <w:r w:rsidR="00C622C5" w:rsidRPr="00130528">
        <w:rPr>
          <w:rFonts w:eastAsia="Calibri"/>
          <w:b/>
          <w:bCs/>
        </w:rPr>
        <w:t>.</w:t>
      </w:r>
      <w:r>
        <w:rPr>
          <w:rFonts w:eastAsia="Calibri"/>
          <w:b/>
          <w:bCs/>
        </w:rPr>
        <w:t>1</w:t>
      </w:r>
      <w:r w:rsidR="00C622C5" w:rsidRPr="00130528">
        <w:rPr>
          <w:rFonts w:eastAsia="Calibri"/>
          <w:b/>
          <w:bCs/>
        </w:rPr>
        <w:t>. Затраты на проведение диспансеризации (</w:t>
      </w:r>
      <w:proofErr w:type="spellStart"/>
      <w:r w:rsidR="00C622C5" w:rsidRPr="00130528">
        <w:rPr>
          <w:rFonts w:eastAsia="Calibri"/>
          <w:b/>
          <w:bCs/>
        </w:rPr>
        <w:t>профосмотров</w:t>
      </w:r>
      <w:proofErr w:type="spellEnd"/>
      <w:r w:rsidR="00C622C5" w:rsidRPr="00130528">
        <w:rPr>
          <w:rFonts w:eastAsia="Calibri"/>
          <w:b/>
          <w:bCs/>
        </w:rPr>
        <w:t>) работников (</w:t>
      </w:r>
      <w:r w:rsidR="00C622C5"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130528" w:rsidRDefault="00C622C5" w:rsidP="00EC1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Нормативы, применяемые при расчете нормативных затрат</w:t>
      </w:r>
    </w:p>
    <w:p w:rsidR="00C622C5" w:rsidRPr="00130528" w:rsidRDefault="00C622C5" w:rsidP="00EC11B4">
      <w:pPr>
        <w:adjustRightInd w:val="0"/>
        <w:jc w:val="center"/>
        <w:rPr>
          <w:rFonts w:eastAsia="Calibri"/>
          <w:bCs/>
        </w:rPr>
      </w:pPr>
      <w:r w:rsidRPr="00130528">
        <w:rPr>
          <w:b/>
          <w:color w:val="000000"/>
        </w:rPr>
        <w:t xml:space="preserve">на </w:t>
      </w:r>
      <w:r w:rsidRPr="00130528">
        <w:rPr>
          <w:rFonts w:eastAsia="Calibri"/>
          <w:b/>
          <w:bCs/>
        </w:rPr>
        <w:t>проведение диспансеризации (</w:t>
      </w:r>
      <w:proofErr w:type="spellStart"/>
      <w:r w:rsidRPr="00130528">
        <w:rPr>
          <w:rFonts w:eastAsia="Calibri"/>
          <w:b/>
          <w:bCs/>
        </w:rPr>
        <w:t>профосмотров</w:t>
      </w:r>
      <w:proofErr w:type="spellEnd"/>
      <w:r w:rsidRPr="00130528">
        <w:rPr>
          <w:rFonts w:eastAsia="Calibri"/>
          <w:b/>
          <w:bCs/>
        </w:rPr>
        <w:t>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130528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Количество работников, подл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жащих диспансеризации (</w:t>
            </w:r>
            <w:proofErr w:type="spellStart"/>
            <w:r w:rsidRPr="00130528">
              <w:rPr>
                <w:color w:val="000000"/>
              </w:rPr>
              <w:t>Ч</w:t>
            </w:r>
            <w:r w:rsidRPr="00130528">
              <w:rPr>
                <w:color w:val="000000"/>
                <w:vertAlign w:val="subscript"/>
              </w:rPr>
              <w:t>дисп</w:t>
            </w:r>
            <w:proofErr w:type="spellEnd"/>
            <w:r w:rsidRPr="00130528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Цена проведения диспансеризации в расчете на одного работника, руб. (</w:t>
            </w:r>
            <w:proofErr w:type="spellStart"/>
            <w:r w:rsidRPr="00130528">
              <w:rPr>
                <w:noProof/>
                <w:color w:val="000000"/>
              </w:rPr>
              <w:t>Р</w:t>
            </w:r>
            <w:r w:rsidRPr="00130528">
              <w:rPr>
                <w:noProof/>
                <w:color w:val="000000"/>
                <w:vertAlign w:val="subscript"/>
              </w:rPr>
              <w:t>дисп</w:t>
            </w:r>
            <w:proofErr w:type="spellEnd"/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В соответствии с плановым к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В соответствии с тарифами учреждения здравоохран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ния</w:t>
            </w:r>
          </w:p>
        </w:tc>
      </w:tr>
    </w:tbl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ind w:firstLine="709"/>
        <w:jc w:val="both"/>
        <w:rPr>
          <w:b/>
        </w:rPr>
      </w:pPr>
      <w:r w:rsidRPr="00130528">
        <w:rPr>
          <w:b/>
        </w:rPr>
        <w:t>2.</w:t>
      </w:r>
      <w:r w:rsidR="00E661B4">
        <w:rPr>
          <w:b/>
        </w:rPr>
        <w:t>1</w:t>
      </w:r>
      <w:r w:rsidRPr="00130528">
        <w:rPr>
          <w:b/>
        </w:rPr>
        <w:t>.</w:t>
      </w:r>
      <w:r w:rsidR="00E661B4">
        <w:rPr>
          <w:b/>
        </w:rPr>
        <w:t>2</w:t>
      </w:r>
      <w:r w:rsidRPr="00130528">
        <w:rPr>
          <w:b/>
        </w:rPr>
        <w:t>. Затраты на оказание прочих услуг, выполнение прочих работ (</w:t>
      </w:r>
      <w:proofErr w:type="spellStart"/>
      <w:r w:rsidRPr="00130528">
        <w:rPr>
          <w:b/>
        </w:rPr>
        <w:t>З</w:t>
      </w:r>
      <w:r w:rsidRPr="00130528">
        <w:rPr>
          <w:b/>
          <w:vertAlign w:val="subscript"/>
        </w:rPr>
        <w:t>у</w:t>
      </w:r>
      <w:proofErr w:type="spellEnd"/>
      <w:r w:rsidRPr="00130528">
        <w:rPr>
          <w:b/>
        </w:rPr>
        <w:t>) опр</w:t>
      </w:r>
      <w:r w:rsidRPr="00130528">
        <w:rPr>
          <w:b/>
        </w:rPr>
        <w:t>е</w:t>
      </w:r>
      <w:r w:rsidRPr="00130528">
        <w:rPr>
          <w:b/>
        </w:rPr>
        <w:t>деляются по формуле:</w:t>
      </w:r>
    </w:p>
    <w:p w:rsidR="00C622C5" w:rsidRPr="00130528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130528" w:rsidRDefault="00E32D8D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4E51BE" w:rsidRPr="00326657" w:rsidRDefault="004E51BE" w:rsidP="00C622C5">
                    <w:proofErr w:type="spell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4E51BE" w:rsidRDefault="004E51BE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4E51BE" w:rsidRDefault="004E51BE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4E51BE" w:rsidRDefault="004E51BE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4E51BE" w:rsidRPr="005760E9" w:rsidRDefault="004E51BE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130528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130528">
        <w:rPr>
          <w:lang w:val="en-US"/>
        </w:rPr>
        <w:t>P</w:t>
      </w:r>
      <w:r w:rsidRPr="00130528">
        <w:rPr>
          <w:vertAlign w:val="subscript"/>
          <w:lang w:val="en-US"/>
        </w:rPr>
        <w:t>iy</w:t>
      </w:r>
      <w:proofErr w:type="spellEnd"/>
      <w:r w:rsidRPr="00130528">
        <w:t xml:space="preserve"> - цена </w:t>
      </w:r>
      <w:proofErr w:type="spellStart"/>
      <w:r w:rsidRPr="00130528">
        <w:t>i-й</w:t>
      </w:r>
      <w:proofErr w:type="spellEnd"/>
      <w:r w:rsidRPr="00130528">
        <w:t xml:space="preserve"> единицы услуги;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130528">
        <w:rPr>
          <w:lang w:val="en-US"/>
        </w:rPr>
        <w:t>Q</w:t>
      </w:r>
      <w:r w:rsidRPr="00130528">
        <w:rPr>
          <w:vertAlign w:val="subscript"/>
          <w:lang w:val="en-US"/>
        </w:rPr>
        <w:t>iy</w:t>
      </w:r>
      <w:proofErr w:type="spellEnd"/>
      <w:r w:rsidRPr="00130528">
        <w:t xml:space="preserve"> - планируемое к приобретению количество </w:t>
      </w:r>
      <w:proofErr w:type="spellStart"/>
      <w:r w:rsidRPr="00130528">
        <w:t>i-й</w:t>
      </w:r>
      <w:proofErr w:type="spellEnd"/>
      <w:r w:rsidRPr="00130528">
        <w:t xml:space="preserve"> единицы услуги.</w:t>
      </w:r>
    </w:p>
    <w:p w:rsidR="00E661B4" w:rsidRDefault="00E661B4" w:rsidP="00EC11B4">
      <w:pPr>
        <w:widowControl w:val="0"/>
        <w:autoSpaceDE w:val="0"/>
        <w:autoSpaceDN w:val="0"/>
        <w:ind w:firstLine="540"/>
        <w:jc w:val="both"/>
      </w:pPr>
    </w:p>
    <w:p w:rsidR="00E661B4" w:rsidRPr="00130528" w:rsidRDefault="00E661B4" w:rsidP="00E66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Нормативы, применяемые при расчете нормативных затрат</w:t>
      </w:r>
    </w:p>
    <w:p w:rsidR="00E661B4" w:rsidRPr="00130528" w:rsidRDefault="00E661B4" w:rsidP="00E661B4">
      <w:pPr>
        <w:adjustRightInd w:val="0"/>
        <w:jc w:val="center"/>
        <w:rPr>
          <w:rFonts w:eastAsia="Calibri"/>
          <w:bCs/>
        </w:rPr>
      </w:pPr>
      <w:r w:rsidRPr="00130528">
        <w:rPr>
          <w:b/>
          <w:color w:val="000000"/>
        </w:rPr>
        <w:t xml:space="preserve">на </w:t>
      </w:r>
      <w:r>
        <w:rPr>
          <w:rFonts w:eastAsia="Calibri"/>
          <w:b/>
          <w:bCs/>
        </w:rPr>
        <w:t>изготовление печатей, штампов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6"/>
        <w:gridCol w:w="4116"/>
        <w:gridCol w:w="2693"/>
      </w:tblGrid>
      <w:tr w:rsidR="00E661B4" w:rsidRPr="00130528" w:rsidTr="00E661B4">
        <w:trPr>
          <w:trHeight w:val="1003"/>
        </w:trPr>
        <w:tc>
          <w:tcPr>
            <w:tcW w:w="2656" w:type="dxa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t>печати, штампа</w:t>
            </w:r>
          </w:p>
        </w:tc>
        <w:tc>
          <w:tcPr>
            <w:tcW w:w="4116" w:type="dxa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печатей, штампов</w:t>
            </w:r>
            <w:r w:rsidRPr="00130528">
              <w:rPr>
                <w:color w:val="000000"/>
              </w:rPr>
              <w:t xml:space="preserve">, </w:t>
            </w:r>
            <w:proofErr w:type="spellStart"/>
            <w:r w:rsidRPr="00130528">
              <w:rPr>
                <w:color w:val="000000"/>
              </w:rPr>
              <w:t>шт</w:t>
            </w:r>
            <w:proofErr w:type="spellEnd"/>
            <w:r w:rsidRPr="00130528">
              <w:rPr>
                <w:color w:val="000000"/>
              </w:rPr>
              <w:t xml:space="preserve"> (</w:t>
            </w:r>
            <w:proofErr w:type="spellStart"/>
            <w:r w:rsidRPr="00130528">
              <w:t>Q</w:t>
            </w:r>
            <w:r w:rsidRPr="00130528">
              <w:rPr>
                <w:vertAlign w:val="subscript"/>
              </w:rPr>
              <w:t>i</w:t>
            </w:r>
            <w:proofErr w:type="spellEnd"/>
            <w:r w:rsidRPr="00130528">
              <w:rPr>
                <w:vertAlign w:val="subscript"/>
              </w:rPr>
              <w:t xml:space="preserve"> пм</w:t>
            </w:r>
            <w:r w:rsidRPr="00130528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E661B4" w:rsidRPr="00130528" w:rsidRDefault="00E661B4" w:rsidP="00A07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 изготовл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одной печати , штампа</w:t>
            </w:r>
            <w:r w:rsidRPr="00130528">
              <w:rPr>
                <w:color w:val="000000"/>
              </w:rPr>
              <w:t>, (руб.) (</w:t>
            </w:r>
            <w:r w:rsidRPr="00130528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1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E661B4" w:rsidRPr="00130528" w:rsidTr="00E661B4">
        <w:tc>
          <w:tcPr>
            <w:tcW w:w="2656" w:type="dxa"/>
            <w:vAlign w:val="center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Печать на автоматич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оснастке</w:t>
            </w:r>
          </w:p>
        </w:tc>
        <w:tc>
          <w:tcPr>
            <w:tcW w:w="4116" w:type="dxa"/>
          </w:tcPr>
          <w:p w:rsidR="00E661B4" w:rsidRPr="00130528" w:rsidRDefault="00E661B4" w:rsidP="00A07CC7">
            <w:pPr>
              <w:jc w:val="center"/>
            </w:pPr>
            <w:r w:rsidRPr="00130528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2693" w:type="dxa"/>
            <w:vAlign w:val="center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3 000</w:t>
            </w:r>
          </w:p>
        </w:tc>
      </w:tr>
    </w:tbl>
    <w:p w:rsidR="00F13C6E" w:rsidRDefault="00F13C6E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lastRenderedPageBreak/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130528">
        <w:rPr>
          <w:rFonts w:eastAsia="Calibri"/>
          <w:b/>
          <w:bCs/>
        </w:rPr>
        <w:t>а</w:t>
      </w:r>
      <w:r w:rsidRPr="00130528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</w:t>
      </w:r>
      <w:r w:rsidRPr="00130528">
        <w:rPr>
          <w:rFonts w:eastAsia="Calibri"/>
          <w:b/>
          <w:bCs/>
        </w:rPr>
        <w:t>е</w:t>
      </w:r>
      <w:r w:rsidRPr="00130528">
        <w:rPr>
          <w:rFonts w:eastAsia="Calibri"/>
          <w:b/>
          <w:bCs/>
        </w:rPr>
        <w:t>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+</w:t>
      </w: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сп</w:t>
      </w:r>
      <w:proofErr w:type="spellEnd"/>
      <w:r w:rsidRPr="00130528">
        <w:rPr>
          <w:rFonts w:eastAsia="Calibri"/>
          <w:bCs/>
        </w:rPr>
        <w:t xml:space="preserve"> + </w:t>
      </w: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п</w:t>
      </w:r>
      <w:proofErr w:type="spellEnd"/>
      <w:r w:rsidRPr="00130528">
        <w:rPr>
          <w:rFonts w:eastAsia="Calibri"/>
          <w:bCs/>
          <w:vertAlign w:val="subscript"/>
        </w:rPr>
        <w:t xml:space="preserve"> </w:t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сп</w:t>
      </w:r>
      <w:proofErr w:type="spellEnd"/>
      <w:r w:rsidRPr="00130528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п</w:t>
      </w:r>
      <w:proofErr w:type="spellEnd"/>
      <w:r w:rsidRPr="00130528">
        <w:rPr>
          <w:rFonts w:eastAsia="Calibri"/>
          <w:bCs/>
          <w:vertAlign w:val="subscript"/>
        </w:rPr>
        <w:t xml:space="preserve"> – </w:t>
      </w:r>
      <w:r w:rsidRPr="00130528">
        <w:rPr>
          <w:rFonts w:eastAsia="Calibri"/>
          <w:bCs/>
        </w:rPr>
        <w:t>затраты на приобретение памятных подарков.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130528">
        <w:rPr>
          <w:rFonts w:eastAsia="Calibri"/>
        </w:rPr>
        <w:t>в соответствии с нормативами муниципальных органов</w:t>
      </w:r>
      <w:r w:rsidRPr="00130528">
        <w:rPr>
          <w:rFonts w:eastAsia="Calibri"/>
          <w:bCs/>
        </w:rPr>
        <w:t xml:space="preserve"> в расчете на основного работника;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цена i-го предмета канцелярских принадлежностей </w:t>
      </w:r>
      <w:r w:rsidRPr="00130528">
        <w:rPr>
          <w:rFonts w:eastAsia="Calibri"/>
        </w:rPr>
        <w:t>в соответствии с но</w:t>
      </w:r>
      <w:r w:rsidRPr="00130528">
        <w:rPr>
          <w:rFonts w:eastAsia="Calibri"/>
        </w:rPr>
        <w:t>р</w:t>
      </w:r>
      <w:r w:rsidRPr="00130528">
        <w:rPr>
          <w:rFonts w:eastAsia="Calibri"/>
        </w:rPr>
        <w:t>мативами муниципальных органов</w:t>
      </w:r>
      <w:r w:rsidRPr="00130528">
        <w:rPr>
          <w:rFonts w:eastAsia="Calibri"/>
          <w:bCs/>
        </w:rPr>
        <w:t>.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130528">
        <w:rPr>
          <w:b/>
          <w:bCs/>
        </w:rPr>
        <w:t xml:space="preserve">Нормативы, применяемые при расчете нормативных затрат 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130528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130528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Наименование канц</w:t>
            </w:r>
            <w:r w:rsidRPr="00130528">
              <w:rPr>
                <w:bCs/>
                <w:color w:val="000000"/>
              </w:rPr>
              <w:t>е</w:t>
            </w:r>
            <w:r w:rsidRPr="00130528">
              <w:rPr>
                <w:bCs/>
                <w:color w:val="000000"/>
              </w:rPr>
              <w:t>лярской принадлежн</w:t>
            </w:r>
            <w:r w:rsidRPr="00130528">
              <w:rPr>
                <w:bCs/>
                <w:color w:val="000000"/>
              </w:rPr>
              <w:t>о</w:t>
            </w:r>
            <w:r w:rsidRPr="00130528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Количество канцелярских пр</w:t>
            </w:r>
            <w:r w:rsidRPr="00130528">
              <w:rPr>
                <w:bCs/>
                <w:color w:val="000000"/>
              </w:rPr>
              <w:t>и</w:t>
            </w:r>
            <w:r w:rsidRPr="00130528">
              <w:rPr>
                <w:bCs/>
                <w:color w:val="000000"/>
              </w:rPr>
              <w:t>надлежностей в расчете на о</w:t>
            </w:r>
            <w:r w:rsidRPr="00130528">
              <w:rPr>
                <w:bCs/>
                <w:color w:val="000000"/>
              </w:rPr>
              <w:t>с</w:t>
            </w:r>
            <w:r w:rsidRPr="00130528">
              <w:rPr>
                <w:bCs/>
                <w:color w:val="000000"/>
              </w:rPr>
              <w:t>новного работника (</w:t>
            </w:r>
            <w:r w:rsidRPr="00130528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Цена предмета канцеля</w:t>
            </w:r>
            <w:r w:rsidRPr="00130528">
              <w:rPr>
                <w:bCs/>
                <w:color w:val="000000"/>
              </w:rPr>
              <w:t>р</w:t>
            </w:r>
            <w:r w:rsidRPr="00130528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(руб.) (</w:t>
            </w:r>
            <w:r w:rsidRPr="00130528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bCs/>
                <w:color w:val="000000"/>
              </w:rPr>
              <w:t>)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Блок для записей (в том числе самокле</w:t>
            </w:r>
            <w:r w:rsidRPr="00130528">
              <w:rPr>
                <w:color w:val="000000"/>
              </w:rPr>
              <w:t>я</w:t>
            </w:r>
            <w:r w:rsidRPr="00130528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</w:t>
            </w:r>
            <w:r w:rsidR="0019149A" w:rsidRPr="00130528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19149A" w:rsidRPr="00130528">
              <w:rPr>
                <w:color w:val="000000"/>
              </w:rPr>
              <w:t>10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130528" w:rsidRDefault="00C622C5" w:rsidP="00F13C6E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F13C6E">
              <w:rPr>
                <w:color w:val="000000"/>
              </w:rPr>
              <w:t>10</w:t>
            </w:r>
            <w:r w:rsidRPr="00130528">
              <w:rPr>
                <w:color w:val="000000"/>
              </w:rPr>
              <w:t xml:space="preserve"> пачек на </w:t>
            </w:r>
            <w:r w:rsidR="002378D5">
              <w:rPr>
                <w:color w:val="000000"/>
              </w:rPr>
              <w:t>учреждение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130528" w:rsidRDefault="00C622C5" w:rsidP="00E50266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E50266">
              <w:rPr>
                <w:color w:val="000000"/>
              </w:rPr>
              <w:t>5</w:t>
            </w:r>
            <w:r w:rsidR="0019149A" w:rsidRPr="00130528">
              <w:rPr>
                <w:color w:val="000000"/>
              </w:rPr>
              <w:t>00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 xml:space="preserve">Закладка - </w:t>
            </w:r>
            <w:proofErr w:type="spellStart"/>
            <w:r w:rsidRPr="00130528">
              <w:rPr>
                <w:color w:val="000000"/>
              </w:rPr>
              <w:t>стикер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2 упаковок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19149A" w:rsidRPr="00130528">
              <w:rPr>
                <w:color w:val="000000"/>
              </w:rPr>
              <w:t>150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1 000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40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40</w:t>
            </w:r>
          </w:p>
        </w:tc>
      </w:tr>
      <w:tr w:rsidR="00C622C5" w:rsidRPr="00130528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2378D5">
              <w:rPr>
                <w:color w:val="000000"/>
              </w:rPr>
              <w:t>1</w:t>
            </w:r>
            <w:r w:rsidRPr="00130528">
              <w:rPr>
                <w:color w:val="000000"/>
              </w:rPr>
              <w:t xml:space="preserve"> единиц</w:t>
            </w:r>
            <w:r w:rsidR="002378D5">
              <w:rPr>
                <w:color w:val="000000"/>
              </w:rPr>
              <w:t>ы</w:t>
            </w:r>
            <w:r w:rsidRPr="00130528">
              <w:rPr>
                <w:color w:val="000000"/>
              </w:rPr>
              <w:t xml:space="preserve">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600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CB1998" w:rsidRPr="00130528">
              <w:rPr>
                <w:color w:val="000000"/>
              </w:rPr>
              <w:t>350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F13C6E">
              <w:rPr>
                <w:color w:val="000000"/>
              </w:rPr>
              <w:t>50</w:t>
            </w:r>
            <w:r w:rsidRPr="00130528">
              <w:rPr>
                <w:color w:val="000000"/>
              </w:rPr>
              <w:t xml:space="preserve"> единиц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085382" w:rsidRPr="00130528">
              <w:rPr>
                <w:color w:val="000000"/>
              </w:rPr>
              <w:t>35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Папка-скоросшиватель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F13C6E">
              <w:rPr>
                <w:color w:val="000000"/>
              </w:rPr>
              <w:t xml:space="preserve">50 </w:t>
            </w:r>
            <w:r w:rsidRPr="00130528">
              <w:rPr>
                <w:color w:val="000000"/>
              </w:rPr>
              <w:t xml:space="preserve">единиц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C255C2" w:rsidRPr="00130528">
              <w:rPr>
                <w:color w:val="000000"/>
              </w:rPr>
              <w:t>3</w:t>
            </w:r>
            <w:r w:rsidR="00085382" w:rsidRPr="00130528">
              <w:rPr>
                <w:color w:val="000000"/>
              </w:rPr>
              <w:t>5</w:t>
            </w:r>
          </w:p>
        </w:tc>
      </w:tr>
      <w:tr w:rsidR="00C622C5" w:rsidRPr="00130528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C255C2" w:rsidRPr="00130528">
              <w:rPr>
                <w:color w:val="000000"/>
              </w:rPr>
              <w:t>70</w:t>
            </w:r>
          </w:p>
        </w:tc>
      </w:tr>
      <w:tr w:rsidR="00C622C5" w:rsidRPr="00130528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Скобы для </w:t>
            </w:r>
            <w:proofErr w:type="spellStart"/>
            <w:r w:rsidRPr="00130528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3 упаковок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085382" w:rsidRPr="00130528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</w:t>
            </w:r>
            <w:r w:rsidR="00085382" w:rsidRPr="00130528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120</w:t>
            </w:r>
          </w:p>
        </w:tc>
      </w:tr>
      <w:tr w:rsidR="00C622C5" w:rsidRPr="00130528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1 единицы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130528">
              <w:rPr>
                <w:color w:val="000000"/>
              </w:rPr>
              <w:t>не более 1</w:t>
            </w:r>
            <w:r w:rsidR="00076A4A" w:rsidRPr="00130528">
              <w:rPr>
                <w:color w:val="000000"/>
                <w:lang w:val="en-US"/>
              </w:rPr>
              <w:t>50</w:t>
            </w:r>
          </w:p>
        </w:tc>
      </w:tr>
    </w:tbl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130528">
        <w:rPr>
          <w:bCs/>
        </w:rPr>
        <w:t>*Количество и наименование канцелярских принадлежностей в связи со служебной нео</w:t>
      </w:r>
      <w:r w:rsidRPr="00130528">
        <w:rPr>
          <w:bCs/>
        </w:rPr>
        <w:t>б</w:t>
      </w:r>
      <w:r w:rsidRPr="00130528">
        <w:rPr>
          <w:bCs/>
        </w:rPr>
        <w:t>ходимостью может быть изменено. При этом закупка осуществляется в пределах доведе</w:t>
      </w:r>
      <w:r w:rsidRPr="00130528">
        <w:rPr>
          <w:bCs/>
        </w:rPr>
        <w:t>н</w:t>
      </w:r>
      <w:r w:rsidRPr="00130528">
        <w:rPr>
          <w:bCs/>
        </w:rPr>
        <w:t xml:space="preserve">ных лимитов бюджетных обязательств на обеспечение функций </w:t>
      </w:r>
      <w:r w:rsidR="00F13C6E">
        <w:rPr>
          <w:bCs/>
        </w:rPr>
        <w:t>Контрольно-счетной к</w:t>
      </w:r>
      <w:r w:rsidR="00F13C6E">
        <w:rPr>
          <w:bCs/>
        </w:rPr>
        <w:t>о</w:t>
      </w:r>
      <w:r w:rsidR="00F13C6E">
        <w:rPr>
          <w:bCs/>
        </w:rPr>
        <w:t>миссии</w:t>
      </w:r>
      <w:r w:rsidRPr="00130528">
        <w:rPr>
          <w:bCs/>
        </w:rPr>
        <w:t>.</w:t>
      </w:r>
    </w:p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sectPr w:rsidR="00C622C5" w:rsidRPr="00130528" w:rsidSect="004E51BE">
      <w:headerReference w:type="default" r:id="rId41"/>
      <w:headerReference w:type="first" r:id="rId42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D6925A" w15:done="0"/>
  <w15:commentEx w15:paraId="145040FB" w15:done="0"/>
  <w15:commentEx w15:paraId="65D9930E" w15:done="0"/>
  <w15:commentEx w15:paraId="5D461D63" w15:done="0"/>
  <w15:commentEx w15:paraId="5A000057" w15:done="0"/>
  <w15:commentEx w15:paraId="3A4B3FB7" w15:done="0"/>
  <w15:commentEx w15:paraId="44CD5672" w15:done="0"/>
  <w15:commentEx w15:paraId="2EA5FFD3" w15:done="0"/>
  <w15:commentEx w15:paraId="232D4638" w15:done="0"/>
  <w15:commentEx w15:paraId="4BF9D5EA" w15:done="0"/>
  <w15:commentEx w15:paraId="00378932" w15:done="0"/>
  <w15:commentEx w15:paraId="6775015D" w15:done="0"/>
  <w15:commentEx w15:paraId="20B7C572" w15:done="0"/>
  <w15:commentEx w15:paraId="1375F97D" w15:done="0"/>
  <w15:commentEx w15:paraId="03F989ED" w15:done="0"/>
  <w15:commentEx w15:paraId="58CEA238" w15:done="0"/>
  <w15:commentEx w15:paraId="25AC97EE" w15:done="0"/>
  <w15:commentEx w15:paraId="0E3F79F0" w15:done="0"/>
  <w15:commentEx w15:paraId="21912C25" w15:done="0"/>
  <w15:commentEx w15:paraId="4C54AEB8" w15:done="0"/>
  <w15:commentEx w15:paraId="0AD181FD" w15:done="0"/>
  <w15:commentEx w15:paraId="06994473" w15:done="0"/>
  <w15:commentEx w15:paraId="2D55DE3F" w15:done="0"/>
  <w15:commentEx w15:paraId="3F44F479" w15:done="0"/>
  <w15:commentEx w15:paraId="46357A5F" w15:done="0"/>
  <w15:commentEx w15:paraId="1BBDD21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860" w:rsidRDefault="003A4860" w:rsidP="00351607">
      <w:r>
        <w:separator/>
      </w:r>
    </w:p>
  </w:endnote>
  <w:endnote w:type="continuationSeparator" w:id="0">
    <w:p w:rsidR="003A4860" w:rsidRDefault="003A4860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860" w:rsidRDefault="003A4860" w:rsidP="00351607">
      <w:r>
        <w:separator/>
      </w:r>
    </w:p>
  </w:footnote>
  <w:footnote w:type="continuationSeparator" w:id="0">
    <w:p w:rsidR="003A4860" w:rsidRDefault="003A4860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BE" w:rsidRPr="00506635" w:rsidRDefault="004E51BE">
    <w:pPr>
      <w:pStyle w:val="a5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1021"/>
      <w:docPartObj>
        <w:docPartGallery w:val="Page Numbers (Top of Page)"/>
        <w:docPartUnique/>
      </w:docPartObj>
    </w:sdtPr>
    <w:sdtContent>
      <w:p w:rsidR="004E51BE" w:rsidRDefault="004E51BE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9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19"/>
  </w:num>
  <w:num w:numId="12">
    <w:abstractNumId w:val="17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218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21897"/>
    <w:rsid w:val="0000128D"/>
    <w:rsid w:val="000068F6"/>
    <w:rsid w:val="000070C7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2E9B"/>
    <w:rsid w:val="00055D65"/>
    <w:rsid w:val="00056E3E"/>
    <w:rsid w:val="00056F12"/>
    <w:rsid w:val="000631F4"/>
    <w:rsid w:val="00075906"/>
    <w:rsid w:val="00076A4A"/>
    <w:rsid w:val="00085382"/>
    <w:rsid w:val="0008609B"/>
    <w:rsid w:val="00090384"/>
    <w:rsid w:val="0009690E"/>
    <w:rsid w:val="00097F66"/>
    <w:rsid w:val="000A19F5"/>
    <w:rsid w:val="000A2762"/>
    <w:rsid w:val="000A315D"/>
    <w:rsid w:val="000A332F"/>
    <w:rsid w:val="000A3A28"/>
    <w:rsid w:val="000A7EB9"/>
    <w:rsid w:val="000B6C68"/>
    <w:rsid w:val="000C3E00"/>
    <w:rsid w:val="000C539A"/>
    <w:rsid w:val="000C5F00"/>
    <w:rsid w:val="000D3D97"/>
    <w:rsid w:val="000E04A4"/>
    <w:rsid w:val="000E1511"/>
    <w:rsid w:val="000E1734"/>
    <w:rsid w:val="000E2679"/>
    <w:rsid w:val="000F5120"/>
    <w:rsid w:val="000F69E2"/>
    <w:rsid w:val="001064C5"/>
    <w:rsid w:val="00107118"/>
    <w:rsid w:val="001075E6"/>
    <w:rsid w:val="00111C9C"/>
    <w:rsid w:val="001122C1"/>
    <w:rsid w:val="00114291"/>
    <w:rsid w:val="00124208"/>
    <w:rsid w:val="00125FC3"/>
    <w:rsid w:val="00130107"/>
    <w:rsid w:val="00130528"/>
    <w:rsid w:val="00131997"/>
    <w:rsid w:val="00131FB7"/>
    <w:rsid w:val="00133356"/>
    <w:rsid w:val="00142F6E"/>
    <w:rsid w:val="001456FD"/>
    <w:rsid w:val="001467C0"/>
    <w:rsid w:val="00150036"/>
    <w:rsid w:val="00150F64"/>
    <w:rsid w:val="00153778"/>
    <w:rsid w:val="00163E3B"/>
    <w:rsid w:val="00164B35"/>
    <w:rsid w:val="00165E17"/>
    <w:rsid w:val="00167AD5"/>
    <w:rsid w:val="0017043C"/>
    <w:rsid w:val="00170441"/>
    <w:rsid w:val="001718B3"/>
    <w:rsid w:val="001765E1"/>
    <w:rsid w:val="00180A27"/>
    <w:rsid w:val="00181A43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D1855"/>
    <w:rsid w:val="001D1A2A"/>
    <w:rsid w:val="001D1DB1"/>
    <w:rsid w:val="001D481E"/>
    <w:rsid w:val="001D48C7"/>
    <w:rsid w:val="001D50CF"/>
    <w:rsid w:val="001E7C1F"/>
    <w:rsid w:val="001F5609"/>
    <w:rsid w:val="00200C0E"/>
    <w:rsid w:val="00201E93"/>
    <w:rsid w:val="002032B8"/>
    <w:rsid w:val="00203BE0"/>
    <w:rsid w:val="002059B7"/>
    <w:rsid w:val="002238E5"/>
    <w:rsid w:val="00224E96"/>
    <w:rsid w:val="00225E80"/>
    <w:rsid w:val="00230945"/>
    <w:rsid w:val="0023231F"/>
    <w:rsid w:val="00233FF8"/>
    <w:rsid w:val="002378D5"/>
    <w:rsid w:val="00237FC5"/>
    <w:rsid w:val="00245B35"/>
    <w:rsid w:val="002462F4"/>
    <w:rsid w:val="00255CD8"/>
    <w:rsid w:val="002606A0"/>
    <w:rsid w:val="00260B02"/>
    <w:rsid w:val="00277703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D11AC"/>
    <w:rsid w:val="002D628B"/>
    <w:rsid w:val="002E778B"/>
    <w:rsid w:val="002F01E9"/>
    <w:rsid w:val="002F1EBA"/>
    <w:rsid w:val="002F2142"/>
    <w:rsid w:val="00303D00"/>
    <w:rsid w:val="00305E90"/>
    <w:rsid w:val="00311D14"/>
    <w:rsid w:val="0031212C"/>
    <w:rsid w:val="00321071"/>
    <w:rsid w:val="00324356"/>
    <w:rsid w:val="003264BC"/>
    <w:rsid w:val="00326E81"/>
    <w:rsid w:val="00327586"/>
    <w:rsid w:val="003303CE"/>
    <w:rsid w:val="0034663B"/>
    <w:rsid w:val="00351607"/>
    <w:rsid w:val="00352C46"/>
    <w:rsid w:val="003556BE"/>
    <w:rsid w:val="00357494"/>
    <w:rsid w:val="00362AD3"/>
    <w:rsid w:val="00362BB2"/>
    <w:rsid w:val="00362F0B"/>
    <w:rsid w:val="00366B6E"/>
    <w:rsid w:val="00370268"/>
    <w:rsid w:val="00371048"/>
    <w:rsid w:val="0038103F"/>
    <w:rsid w:val="00381DC6"/>
    <w:rsid w:val="00383EB4"/>
    <w:rsid w:val="0038483F"/>
    <w:rsid w:val="0038638F"/>
    <w:rsid w:val="0038683C"/>
    <w:rsid w:val="00386B6D"/>
    <w:rsid w:val="00392FA4"/>
    <w:rsid w:val="0039366A"/>
    <w:rsid w:val="00393F53"/>
    <w:rsid w:val="00394F50"/>
    <w:rsid w:val="00396F7A"/>
    <w:rsid w:val="003A2122"/>
    <w:rsid w:val="003A3CD6"/>
    <w:rsid w:val="003A4860"/>
    <w:rsid w:val="003A5F4E"/>
    <w:rsid w:val="003B1D52"/>
    <w:rsid w:val="003B6CC2"/>
    <w:rsid w:val="003C0190"/>
    <w:rsid w:val="003D3CD0"/>
    <w:rsid w:val="003D3F2F"/>
    <w:rsid w:val="003D5B30"/>
    <w:rsid w:val="003D7A86"/>
    <w:rsid w:val="003E177A"/>
    <w:rsid w:val="003E4B3C"/>
    <w:rsid w:val="003E6090"/>
    <w:rsid w:val="003F03B1"/>
    <w:rsid w:val="003F0512"/>
    <w:rsid w:val="003F0B20"/>
    <w:rsid w:val="003F2CFB"/>
    <w:rsid w:val="003F5304"/>
    <w:rsid w:val="004050CC"/>
    <w:rsid w:val="00405D30"/>
    <w:rsid w:val="004060AC"/>
    <w:rsid w:val="00406979"/>
    <w:rsid w:val="00410FED"/>
    <w:rsid w:val="00414047"/>
    <w:rsid w:val="00415006"/>
    <w:rsid w:val="00427CDA"/>
    <w:rsid w:val="00431644"/>
    <w:rsid w:val="004324AC"/>
    <w:rsid w:val="00434223"/>
    <w:rsid w:val="004368CD"/>
    <w:rsid w:val="00436919"/>
    <w:rsid w:val="00440E71"/>
    <w:rsid w:val="00450A7E"/>
    <w:rsid w:val="004519EA"/>
    <w:rsid w:val="004533F7"/>
    <w:rsid w:val="00454F4D"/>
    <w:rsid w:val="00464D82"/>
    <w:rsid w:val="0047234C"/>
    <w:rsid w:val="004815C4"/>
    <w:rsid w:val="0048685C"/>
    <w:rsid w:val="0049663A"/>
    <w:rsid w:val="004A0B5D"/>
    <w:rsid w:val="004A0B8D"/>
    <w:rsid w:val="004A0F29"/>
    <w:rsid w:val="004A7B51"/>
    <w:rsid w:val="004B13FA"/>
    <w:rsid w:val="004B15E1"/>
    <w:rsid w:val="004C0FB4"/>
    <w:rsid w:val="004C1A9B"/>
    <w:rsid w:val="004D1202"/>
    <w:rsid w:val="004D61C9"/>
    <w:rsid w:val="004D6B62"/>
    <w:rsid w:val="004E0DC7"/>
    <w:rsid w:val="004E1F0C"/>
    <w:rsid w:val="004E51BE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469D"/>
    <w:rsid w:val="00505FCB"/>
    <w:rsid w:val="00506635"/>
    <w:rsid w:val="005069FC"/>
    <w:rsid w:val="005120D2"/>
    <w:rsid w:val="00516A4F"/>
    <w:rsid w:val="005206B3"/>
    <w:rsid w:val="005220A8"/>
    <w:rsid w:val="00526B8F"/>
    <w:rsid w:val="00526ECC"/>
    <w:rsid w:val="00530771"/>
    <w:rsid w:val="00536678"/>
    <w:rsid w:val="0054599D"/>
    <w:rsid w:val="00550503"/>
    <w:rsid w:val="00552201"/>
    <w:rsid w:val="0055487B"/>
    <w:rsid w:val="00556D8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644"/>
    <w:rsid w:val="005A65DF"/>
    <w:rsid w:val="005A66D3"/>
    <w:rsid w:val="005B1760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D26"/>
    <w:rsid w:val="005E691D"/>
    <w:rsid w:val="005F3390"/>
    <w:rsid w:val="005F5CCF"/>
    <w:rsid w:val="00600262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7F82"/>
    <w:rsid w:val="006303B4"/>
    <w:rsid w:val="0063430E"/>
    <w:rsid w:val="00636DBF"/>
    <w:rsid w:val="00637450"/>
    <w:rsid w:val="006415F5"/>
    <w:rsid w:val="00643976"/>
    <w:rsid w:val="006457BF"/>
    <w:rsid w:val="00647763"/>
    <w:rsid w:val="00650CDF"/>
    <w:rsid w:val="00652104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5BD5"/>
    <w:rsid w:val="00677175"/>
    <w:rsid w:val="006771AD"/>
    <w:rsid w:val="006815EC"/>
    <w:rsid w:val="00681EF6"/>
    <w:rsid w:val="006863A0"/>
    <w:rsid w:val="00686FA3"/>
    <w:rsid w:val="00690C59"/>
    <w:rsid w:val="0069547D"/>
    <w:rsid w:val="006971E1"/>
    <w:rsid w:val="006A29FC"/>
    <w:rsid w:val="006A4F1A"/>
    <w:rsid w:val="006A5C58"/>
    <w:rsid w:val="006A61B7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19A6"/>
    <w:rsid w:val="006F21B9"/>
    <w:rsid w:val="006F309C"/>
    <w:rsid w:val="00702848"/>
    <w:rsid w:val="00702B08"/>
    <w:rsid w:val="00703465"/>
    <w:rsid w:val="00705AE5"/>
    <w:rsid w:val="00706A57"/>
    <w:rsid w:val="00711374"/>
    <w:rsid w:val="007115D8"/>
    <w:rsid w:val="00714B8A"/>
    <w:rsid w:val="00720D72"/>
    <w:rsid w:val="00725573"/>
    <w:rsid w:val="00726488"/>
    <w:rsid w:val="00726C55"/>
    <w:rsid w:val="00727DAE"/>
    <w:rsid w:val="00727DDF"/>
    <w:rsid w:val="00735298"/>
    <w:rsid w:val="007404B4"/>
    <w:rsid w:val="00742BE3"/>
    <w:rsid w:val="00743961"/>
    <w:rsid w:val="0074490C"/>
    <w:rsid w:val="00744A13"/>
    <w:rsid w:val="00751763"/>
    <w:rsid w:val="00754552"/>
    <w:rsid w:val="00763C0E"/>
    <w:rsid w:val="00766EF5"/>
    <w:rsid w:val="00770042"/>
    <w:rsid w:val="0077091F"/>
    <w:rsid w:val="00772306"/>
    <w:rsid w:val="00772DAB"/>
    <w:rsid w:val="00780AEF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74C7"/>
    <w:rsid w:val="007B7B13"/>
    <w:rsid w:val="007B7D8C"/>
    <w:rsid w:val="007C6068"/>
    <w:rsid w:val="007C7BD6"/>
    <w:rsid w:val="007C7F34"/>
    <w:rsid w:val="007D0870"/>
    <w:rsid w:val="007D0BB6"/>
    <w:rsid w:val="007D59C9"/>
    <w:rsid w:val="007D5ACE"/>
    <w:rsid w:val="007E0A31"/>
    <w:rsid w:val="007E1C45"/>
    <w:rsid w:val="007E5C44"/>
    <w:rsid w:val="007E6402"/>
    <w:rsid w:val="007E7515"/>
    <w:rsid w:val="007F0591"/>
    <w:rsid w:val="00803667"/>
    <w:rsid w:val="008067C1"/>
    <w:rsid w:val="00826BFE"/>
    <w:rsid w:val="00827659"/>
    <w:rsid w:val="00831C64"/>
    <w:rsid w:val="0083329B"/>
    <w:rsid w:val="00833406"/>
    <w:rsid w:val="00835391"/>
    <w:rsid w:val="00847513"/>
    <w:rsid w:val="00850CF1"/>
    <w:rsid w:val="00854B67"/>
    <w:rsid w:val="00855D3C"/>
    <w:rsid w:val="00855FE8"/>
    <w:rsid w:val="00860F6B"/>
    <w:rsid w:val="008633B4"/>
    <w:rsid w:val="008649C8"/>
    <w:rsid w:val="00871839"/>
    <w:rsid w:val="00873A94"/>
    <w:rsid w:val="008745C0"/>
    <w:rsid w:val="0087599C"/>
    <w:rsid w:val="00880A6B"/>
    <w:rsid w:val="00886C2C"/>
    <w:rsid w:val="00890280"/>
    <w:rsid w:val="008949F3"/>
    <w:rsid w:val="00895A2E"/>
    <w:rsid w:val="0089645D"/>
    <w:rsid w:val="00897E9A"/>
    <w:rsid w:val="008A259A"/>
    <w:rsid w:val="008A2F93"/>
    <w:rsid w:val="008A3A4C"/>
    <w:rsid w:val="008A5EA5"/>
    <w:rsid w:val="008B09BA"/>
    <w:rsid w:val="008B1153"/>
    <w:rsid w:val="008B1AF0"/>
    <w:rsid w:val="008B44EE"/>
    <w:rsid w:val="008B450F"/>
    <w:rsid w:val="008B6A1D"/>
    <w:rsid w:val="008C0F94"/>
    <w:rsid w:val="008D02E1"/>
    <w:rsid w:val="008D3072"/>
    <w:rsid w:val="008D4C65"/>
    <w:rsid w:val="008D63C4"/>
    <w:rsid w:val="008E286D"/>
    <w:rsid w:val="008F024E"/>
    <w:rsid w:val="008F35B2"/>
    <w:rsid w:val="008F4229"/>
    <w:rsid w:val="008F4584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710"/>
    <w:rsid w:val="00936D2D"/>
    <w:rsid w:val="009376E7"/>
    <w:rsid w:val="00944330"/>
    <w:rsid w:val="009461C6"/>
    <w:rsid w:val="00947822"/>
    <w:rsid w:val="009579F4"/>
    <w:rsid w:val="00960956"/>
    <w:rsid w:val="00961110"/>
    <w:rsid w:val="00967D38"/>
    <w:rsid w:val="00975A6E"/>
    <w:rsid w:val="0098013D"/>
    <w:rsid w:val="00980C08"/>
    <w:rsid w:val="00981FC0"/>
    <w:rsid w:val="009839A7"/>
    <w:rsid w:val="009906F0"/>
    <w:rsid w:val="0099079D"/>
    <w:rsid w:val="00991BE4"/>
    <w:rsid w:val="009937E4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E6642"/>
    <w:rsid w:val="009F6344"/>
    <w:rsid w:val="009F6661"/>
    <w:rsid w:val="009F7CD1"/>
    <w:rsid w:val="00A03A1E"/>
    <w:rsid w:val="00A0712E"/>
    <w:rsid w:val="00A07E7C"/>
    <w:rsid w:val="00A11B7E"/>
    <w:rsid w:val="00A12196"/>
    <w:rsid w:val="00A129CC"/>
    <w:rsid w:val="00A161FB"/>
    <w:rsid w:val="00A249A9"/>
    <w:rsid w:val="00A25BA3"/>
    <w:rsid w:val="00A266DE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BFE"/>
    <w:rsid w:val="00A5301E"/>
    <w:rsid w:val="00A56A07"/>
    <w:rsid w:val="00A57B8A"/>
    <w:rsid w:val="00A605B7"/>
    <w:rsid w:val="00A61145"/>
    <w:rsid w:val="00A6149D"/>
    <w:rsid w:val="00A676F2"/>
    <w:rsid w:val="00A718E8"/>
    <w:rsid w:val="00A71EBD"/>
    <w:rsid w:val="00A7316D"/>
    <w:rsid w:val="00A73A95"/>
    <w:rsid w:val="00A74445"/>
    <w:rsid w:val="00A75A5B"/>
    <w:rsid w:val="00A76DCA"/>
    <w:rsid w:val="00A81AB2"/>
    <w:rsid w:val="00A83A86"/>
    <w:rsid w:val="00A9340F"/>
    <w:rsid w:val="00AA42A6"/>
    <w:rsid w:val="00AA499A"/>
    <w:rsid w:val="00AA582D"/>
    <w:rsid w:val="00AA5C91"/>
    <w:rsid w:val="00AA66B8"/>
    <w:rsid w:val="00AA7DE1"/>
    <w:rsid w:val="00AC0518"/>
    <w:rsid w:val="00AC0D17"/>
    <w:rsid w:val="00AC325A"/>
    <w:rsid w:val="00AC362C"/>
    <w:rsid w:val="00AC5FB0"/>
    <w:rsid w:val="00AC77DE"/>
    <w:rsid w:val="00AD0BA9"/>
    <w:rsid w:val="00AE20B6"/>
    <w:rsid w:val="00AE4638"/>
    <w:rsid w:val="00AE5BB0"/>
    <w:rsid w:val="00AF6304"/>
    <w:rsid w:val="00AF6FE9"/>
    <w:rsid w:val="00B02F16"/>
    <w:rsid w:val="00B04939"/>
    <w:rsid w:val="00B05557"/>
    <w:rsid w:val="00B05D61"/>
    <w:rsid w:val="00B102FD"/>
    <w:rsid w:val="00B12CE3"/>
    <w:rsid w:val="00B136AC"/>
    <w:rsid w:val="00B22302"/>
    <w:rsid w:val="00B236F3"/>
    <w:rsid w:val="00B27707"/>
    <w:rsid w:val="00B31588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5599"/>
    <w:rsid w:val="00BA3859"/>
    <w:rsid w:val="00BA39D3"/>
    <w:rsid w:val="00BA5C11"/>
    <w:rsid w:val="00BA67A1"/>
    <w:rsid w:val="00BA67B9"/>
    <w:rsid w:val="00BB2E4E"/>
    <w:rsid w:val="00BB5DF9"/>
    <w:rsid w:val="00BB6182"/>
    <w:rsid w:val="00BB6305"/>
    <w:rsid w:val="00BC73E0"/>
    <w:rsid w:val="00BC7FAA"/>
    <w:rsid w:val="00BD3185"/>
    <w:rsid w:val="00BE26F7"/>
    <w:rsid w:val="00BE38C0"/>
    <w:rsid w:val="00BE4122"/>
    <w:rsid w:val="00BE5C0D"/>
    <w:rsid w:val="00BF0778"/>
    <w:rsid w:val="00BF3A0F"/>
    <w:rsid w:val="00BF512B"/>
    <w:rsid w:val="00BF54A2"/>
    <w:rsid w:val="00C05E81"/>
    <w:rsid w:val="00C11A31"/>
    <w:rsid w:val="00C21900"/>
    <w:rsid w:val="00C21FCF"/>
    <w:rsid w:val="00C22F85"/>
    <w:rsid w:val="00C240B0"/>
    <w:rsid w:val="00C255C2"/>
    <w:rsid w:val="00C3103A"/>
    <w:rsid w:val="00C3325E"/>
    <w:rsid w:val="00C3338A"/>
    <w:rsid w:val="00C3510A"/>
    <w:rsid w:val="00C359EC"/>
    <w:rsid w:val="00C40B03"/>
    <w:rsid w:val="00C4318A"/>
    <w:rsid w:val="00C43CAB"/>
    <w:rsid w:val="00C52439"/>
    <w:rsid w:val="00C532F7"/>
    <w:rsid w:val="00C53827"/>
    <w:rsid w:val="00C5484B"/>
    <w:rsid w:val="00C57320"/>
    <w:rsid w:val="00C622C5"/>
    <w:rsid w:val="00C664FB"/>
    <w:rsid w:val="00C66665"/>
    <w:rsid w:val="00C7664B"/>
    <w:rsid w:val="00C8128E"/>
    <w:rsid w:val="00C86B31"/>
    <w:rsid w:val="00C917D0"/>
    <w:rsid w:val="00C95D3D"/>
    <w:rsid w:val="00C95DD1"/>
    <w:rsid w:val="00C9739C"/>
    <w:rsid w:val="00C97A7A"/>
    <w:rsid w:val="00CA4DCE"/>
    <w:rsid w:val="00CA757F"/>
    <w:rsid w:val="00CB1998"/>
    <w:rsid w:val="00CB2F59"/>
    <w:rsid w:val="00CB4287"/>
    <w:rsid w:val="00CB4D95"/>
    <w:rsid w:val="00CB6C0A"/>
    <w:rsid w:val="00CB7EA2"/>
    <w:rsid w:val="00CC19B9"/>
    <w:rsid w:val="00CC1C14"/>
    <w:rsid w:val="00CC281A"/>
    <w:rsid w:val="00CC5746"/>
    <w:rsid w:val="00CD00F2"/>
    <w:rsid w:val="00CD42DE"/>
    <w:rsid w:val="00CD4B17"/>
    <w:rsid w:val="00CD4EF1"/>
    <w:rsid w:val="00CD7D7C"/>
    <w:rsid w:val="00CE46D3"/>
    <w:rsid w:val="00CE7182"/>
    <w:rsid w:val="00CF0F85"/>
    <w:rsid w:val="00D01E84"/>
    <w:rsid w:val="00D03897"/>
    <w:rsid w:val="00D133EE"/>
    <w:rsid w:val="00D23A6F"/>
    <w:rsid w:val="00D25D55"/>
    <w:rsid w:val="00D3005A"/>
    <w:rsid w:val="00D30193"/>
    <w:rsid w:val="00D3566F"/>
    <w:rsid w:val="00D36EF7"/>
    <w:rsid w:val="00D41CD7"/>
    <w:rsid w:val="00D42433"/>
    <w:rsid w:val="00D4773A"/>
    <w:rsid w:val="00D47FE6"/>
    <w:rsid w:val="00D50055"/>
    <w:rsid w:val="00D50AF4"/>
    <w:rsid w:val="00D543C9"/>
    <w:rsid w:val="00D55685"/>
    <w:rsid w:val="00D560B9"/>
    <w:rsid w:val="00D60368"/>
    <w:rsid w:val="00D64439"/>
    <w:rsid w:val="00D6644B"/>
    <w:rsid w:val="00D74806"/>
    <w:rsid w:val="00D77724"/>
    <w:rsid w:val="00D85A30"/>
    <w:rsid w:val="00D93633"/>
    <w:rsid w:val="00D9678D"/>
    <w:rsid w:val="00D967EB"/>
    <w:rsid w:val="00DA1E30"/>
    <w:rsid w:val="00DA76AB"/>
    <w:rsid w:val="00DB5329"/>
    <w:rsid w:val="00DC3A0F"/>
    <w:rsid w:val="00DC3A40"/>
    <w:rsid w:val="00DC65C3"/>
    <w:rsid w:val="00DC76C6"/>
    <w:rsid w:val="00DE185F"/>
    <w:rsid w:val="00DF05B7"/>
    <w:rsid w:val="00DF1931"/>
    <w:rsid w:val="00DF36F3"/>
    <w:rsid w:val="00DF3957"/>
    <w:rsid w:val="00DF7CF0"/>
    <w:rsid w:val="00E006FE"/>
    <w:rsid w:val="00E10DA9"/>
    <w:rsid w:val="00E1151A"/>
    <w:rsid w:val="00E12A60"/>
    <w:rsid w:val="00E12DDE"/>
    <w:rsid w:val="00E12FB8"/>
    <w:rsid w:val="00E1620D"/>
    <w:rsid w:val="00E16C91"/>
    <w:rsid w:val="00E17FF8"/>
    <w:rsid w:val="00E21897"/>
    <w:rsid w:val="00E22884"/>
    <w:rsid w:val="00E242CF"/>
    <w:rsid w:val="00E2538B"/>
    <w:rsid w:val="00E2745B"/>
    <w:rsid w:val="00E27A1D"/>
    <w:rsid w:val="00E302C2"/>
    <w:rsid w:val="00E313FD"/>
    <w:rsid w:val="00E3229F"/>
    <w:rsid w:val="00E32D8D"/>
    <w:rsid w:val="00E43EBB"/>
    <w:rsid w:val="00E452BD"/>
    <w:rsid w:val="00E50266"/>
    <w:rsid w:val="00E5135A"/>
    <w:rsid w:val="00E569CD"/>
    <w:rsid w:val="00E57401"/>
    <w:rsid w:val="00E577C5"/>
    <w:rsid w:val="00E60661"/>
    <w:rsid w:val="00E62B9B"/>
    <w:rsid w:val="00E661B4"/>
    <w:rsid w:val="00E66433"/>
    <w:rsid w:val="00E66FB4"/>
    <w:rsid w:val="00E74F9B"/>
    <w:rsid w:val="00E754C9"/>
    <w:rsid w:val="00E77218"/>
    <w:rsid w:val="00E7784B"/>
    <w:rsid w:val="00E77B63"/>
    <w:rsid w:val="00E80346"/>
    <w:rsid w:val="00E87EF9"/>
    <w:rsid w:val="00E92991"/>
    <w:rsid w:val="00E92B4E"/>
    <w:rsid w:val="00E9565D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3C6E"/>
    <w:rsid w:val="00F3180B"/>
    <w:rsid w:val="00F355E1"/>
    <w:rsid w:val="00F40A4D"/>
    <w:rsid w:val="00F416DC"/>
    <w:rsid w:val="00F43BEF"/>
    <w:rsid w:val="00F45A36"/>
    <w:rsid w:val="00F50629"/>
    <w:rsid w:val="00F531C6"/>
    <w:rsid w:val="00F560DA"/>
    <w:rsid w:val="00F63912"/>
    <w:rsid w:val="00F7017C"/>
    <w:rsid w:val="00F70AB2"/>
    <w:rsid w:val="00F70E91"/>
    <w:rsid w:val="00F719E9"/>
    <w:rsid w:val="00F721EF"/>
    <w:rsid w:val="00F72A98"/>
    <w:rsid w:val="00F75C03"/>
    <w:rsid w:val="00F762C2"/>
    <w:rsid w:val="00F773E9"/>
    <w:rsid w:val="00F84B6B"/>
    <w:rsid w:val="00F84E23"/>
    <w:rsid w:val="00F92FA1"/>
    <w:rsid w:val="00F95BE0"/>
    <w:rsid w:val="00FA213A"/>
    <w:rsid w:val="00FA471E"/>
    <w:rsid w:val="00FA677A"/>
    <w:rsid w:val="00FB0EAD"/>
    <w:rsid w:val="00FB7599"/>
    <w:rsid w:val="00FC0DBC"/>
    <w:rsid w:val="00FC26CA"/>
    <w:rsid w:val="00FC2BB8"/>
    <w:rsid w:val="00FC594C"/>
    <w:rsid w:val="00FC7ABA"/>
    <w:rsid w:val="00FD23C4"/>
    <w:rsid w:val="00FD390C"/>
    <w:rsid w:val="00FD783C"/>
    <w:rsid w:val="00FE3784"/>
    <w:rsid w:val="00FE4951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4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fontTable" Target="fontTable.xml"/><Relationship Id="rId4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39F20-A7F0-47FD-B33E-98C9C0CB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USER2020</cp:lastModifiedBy>
  <cp:revision>21</cp:revision>
  <cp:lastPrinted>2022-02-03T05:11:00Z</cp:lastPrinted>
  <dcterms:created xsi:type="dcterms:W3CDTF">2021-05-25T10:22:00Z</dcterms:created>
  <dcterms:modified xsi:type="dcterms:W3CDTF">2022-06-27T12:29:00Z</dcterms:modified>
</cp:coreProperties>
</file>