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C4C6D7" w14:textId="49EF5799" w:rsidR="000F6901" w:rsidRDefault="005661B0" w:rsidP="0036548F">
      <w:pPr>
        <w:spacing w:before="135" w:line="270" w:lineRule="atLeas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E0068A3" wp14:editId="2D971A12">
                <wp:simplePos x="0" y="0"/>
                <wp:positionH relativeFrom="page">
                  <wp:posOffset>136800</wp:posOffset>
                </wp:positionH>
                <wp:positionV relativeFrom="paragraph">
                  <wp:posOffset>3460</wp:posOffset>
                </wp:positionV>
                <wp:extent cx="7235025" cy="721336"/>
                <wp:effectExtent l="0" t="0" r="4445" b="3175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025" cy="721336"/>
                          <a:chOff x="45335" y="0"/>
                          <a:chExt cx="9954431" cy="829972"/>
                        </a:xfrm>
                      </wpg:grpSpPr>
                      <wps:wsp>
                        <wps:cNvPr id="2" name="Subtitle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15="http://schemas.microsoft.com/office/word/2012/wordml" id="{51A55428-D23F-4777-96FE-D91E0B26310D}"/>
                            </a:ext>
                          </a:extLst>
                        </wps:cNvPr>
                        <wps:cNvSpPr txBox="1">
                          <a:spLocks/>
                        </wps:cNvSpPr>
                        <wps:spPr>
                          <a:xfrm>
                            <a:off x="1749902" y="0"/>
                            <a:ext cx="8249864" cy="82983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31750">
                            <a:noFill/>
                          </a:ln>
                        </wps:spPr>
                        <wps:txbx>
                          <w:txbxContent>
                            <w:p w14:paraId="25E3E15E" w14:textId="0A004941" w:rsidR="005661B0" w:rsidRPr="005661B0" w:rsidRDefault="005661B0" w:rsidP="005661B0">
                              <w:pPr>
                                <w:pStyle w:val="af1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 w:rsidRPr="005661B0"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</w:t>
                              </w:r>
                            </w:p>
                            <w:p w14:paraId="324987E6" w14:textId="1D050D69" w:rsidR="005661B0" w:rsidRPr="005661B0" w:rsidRDefault="005661B0" w:rsidP="005661B0">
                              <w:pPr>
                                <w:pStyle w:val="af1"/>
                                <w:spacing w:before="0" w:beforeAutospacing="0" w:after="0" w:afterAutospacing="0"/>
                                <w:jc w:val="center"/>
                              </w:pPr>
                              <w:r w:rsidRPr="005661B0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приказ ФНС России от 02.11.2022 </w:t>
                              </w:r>
                              <w:r w:rsidR="00590489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№</w:t>
                              </w:r>
                              <w:r w:rsidRPr="005661B0">
                                <w:rPr>
                                  <w:rFonts w:eastAsia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 ЕД-7-8/1047@ </w:t>
                              </w:r>
                              <w:r w:rsidRPr="005661B0">
                                <w:rPr>
                                  <w:rFonts w:eastAsia="Times New Roman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(КНД 1110355)</w:t>
                              </w:r>
                            </w:p>
                          </w:txbxContent>
                        </wps:txbx>
                        <wps:bodyPr vert="horz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5" y="4760"/>
                            <a:ext cx="1704610" cy="82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0068A3" id="Группа 5" o:spid="_x0000_s1026" style="position:absolute;left:0;text-align:left;margin-left:10.75pt;margin-top:.25pt;width:569.7pt;height:56.8pt;z-index:251700224;mso-position-horizontal-relative:page;mso-width-relative:margin;mso-height-relative:margin" coordorigin="453" coordsize="99544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ubtitle 2" o:spid="_x0000_s1027" type="#_x0000_t202" style="position:absolute;left:17499;width:82498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ExMQA&#10;AADaAAAADwAAAGRycy9kb3ducmV2LnhtbESPQWvCQBSE70L/w/IKXqRuDEVKmlWsQWlFkKal50f2&#10;NQnNvg3ZVdd/7xYEj8PMfMPky2A6caLBtZYVzKYJCOLK6pZrBd9fm6cXEM4ja+wsk4ILOVguHkY5&#10;Ztqe+ZNOpa9FhLDLUEHjfZ9J6aqGDLqp7Ymj92sHgz7KoZZ6wHOEm06mSTKXBluOCw32tG6o+iuP&#10;RsFz0R4nq7eiO4Sf3f6jCNuZLVOlxo9h9QrCU/D38K39rhWk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BMTEAAAA2gAAAA8AAAAAAAAAAAAAAAAAmAIAAGRycy9k&#10;b3ducmV2LnhtbFBLBQYAAAAABAAEAPUAAACJAwAAAAA=&#10;" fillcolor="#2e74b5 [2404]" stroked="f" strokeweight="2.5pt">
                  <v:path arrowok="t"/>
                  <v:textbox inset="0,0,0,0">
                    <w:txbxContent>
                      <w:p w14:paraId="25E3E15E" w14:textId="0A004941" w:rsidR="005661B0" w:rsidRPr="005661B0" w:rsidRDefault="005661B0" w:rsidP="005661B0">
                        <w:pPr>
                          <w:pStyle w:val="af1"/>
                          <w:spacing w:before="0" w:beforeAutospacing="0" w:after="0" w:afterAutospacing="0" w:line="256" w:lineRule="auto"/>
                          <w:jc w:val="center"/>
                        </w:pPr>
                        <w:r w:rsidRPr="005661B0"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kern w:val="24"/>
                          </w:rPr>
                  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</w:t>
                        </w:r>
                      </w:p>
                      <w:p w14:paraId="324987E6" w14:textId="1D050D69" w:rsidR="005661B0" w:rsidRPr="005661B0" w:rsidRDefault="005661B0" w:rsidP="005661B0">
                        <w:pPr>
                          <w:pStyle w:val="af1"/>
                          <w:spacing w:before="0" w:beforeAutospacing="0" w:after="0" w:afterAutospacing="0"/>
                          <w:jc w:val="center"/>
                        </w:pPr>
                        <w:r w:rsidRPr="005661B0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приказ ФНС России от 02.11.2022 </w:t>
                        </w:r>
                        <w:r w:rsidR="00590489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№</w:t>
                        </w:r>
                        <w:bookmarkStart w:id="1" w:name="_GoBack"/>
                        <w:bookmarkEnd w:id="1"/>
                        <w:r w:rsidRPr="005661B0">
                          <w:rPr>
                            <w:rFonts w:eastAsia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 ЕД-7-8/1047@ </w:t>
                        </w:r>
                        <w:r w:rsidRPr="005661B0">
                          <w:rPr>
                            <w:rFonts w:eastAsia="Times New Roman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(КНД 1110355)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left:453;top:47;width:17046;height:8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OOTCAAAA2gAAAA8AAABkcnMvZG93bnJldi54bWxEj0FrAjEUhO9C/0N4hd40uy1IuzWKCII3&#10;67YHe3tsnrurm5clSWP6741Q6HGYmW+YxSqZQURyvresoJwVIIgbq3tuFXx9bqevIHxA1jhYJgW/&#10;5GG1fJgssNL2ygeKdWhFhrCvUEEXwlhJ6ZuODPqZHYmzd7LOYMjStVI7vGa4GeRzUcylwZ7zQocj&#10;bTpqLvWPUfCNpfug49s5pkOK5THu52MtlXp6TOt3EIFS+A//tXdawQvcr+Qb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7DjkwgAAANoAAAAPAAAAAAAAAAAAAAAAAJ8C&#10;AABkcnMvZG93bnJldi54bWxQSwUGAAAAAAQABAD3AAAAjgM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31BE32C9" w14:textId="59169B37" w:rsidR="000F6901" w:rsidRDefault="00E2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5619B" wp14:editId="161C0915">
                <wp:simplePos x="0" y="0"/>
                <wp:positionH relativeFrom="page">
                  <wp:posOffset>180975</wp:posOffset>
                </wp:positionH>
                <wp:positionV relativeFrom="paragraph">
                  <wp:posOffset>7406639</wp:posOffset>
                </wp:positionV>
                <wp:extent cx="7197090" cy="676275"/>
                <wp:effectExtent l="0" t="0" r="3810" b="9525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090" cy="676275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8D21" w14:textId="4C95156A" w:rsidR="00CA1F4C" w:rsidRPr="00056042" w:rsidRDefault="00F76A8C" w:rsidP="00F76A8C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  <w:r w:rsidRPr="000560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        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Обязанность предоставлять Уведомление об исчисленных суммах налоговых обязатель</w:t>
                            </w:r>
                            <w:proofErr w:type="gramStart"/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ств пр</w:t>
                            </w:r>
                            <w:proofErr w:type="gramEnd"/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едусмотрена </w:t>
                            </w:r>
                            <w:proofErr w:type="spellStart"/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пп</w:t>
                            </w:r>
                            <w:proofErr w:type="spellEnd"/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. 4 п.1 ст.23 НК РФ! 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Несвоевременное представление /</w:t>
                            </w:r>
                            <w:r w:rsidR="00815869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A1F4C" w:rsidRPr="00056042">
                              <w:rPr>
                                <w:rFonts w:ascii="Times New Roman" w:hAnsi="Times New Roman" w:cs="Times New Roman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00223662" w14:textId="12A44A90" w:rsidR="00720907" w:rsidRPr="00056042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5619B" id="Прямоугольник с одним вырезанным углом 17" o:spid="_x0000_s1029" style="position:absolute;margin-left:14.25pt;margin-top:583.2pt;width:566.7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19709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" adj="-11796480,,5400" path="m,l7084375,r112715,112715l7197090,676275,,676275,,xe" fillcolor="red" stroked="f" strokeweight="1pt">
                <v:stroke joinstyle="miter"/>
                <v:formulas/>
                <v:path arrowok="t" o:connecttype="custom" o:connectlocs="0,0;7084375,0;7197090,112715;7197090,676275;0,676275;0,0" o:connectangles="0,0,0,0,0,0" textboxrect="0,0,7197090,676275"/>
                <v:textbox>
                  <w:txbxContent>
                    <w:p w14:paraId="2F4D8D21" w14:textId="4C95156A" w:rsidR="00CA1F4C" w:rsidRPr="00056042" w:rsidRDefault="00F76A8C" w:rsidP="00F76A8C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</w:pPr>
                      <w:r w:rsidRPr="0005604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        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Обязанность предоставлять Уведомление об исчисленных суммах налоговых обязательств предусмотрена пп. 4 п.1 ст.23 НК РФ! </w:t>
                      </w:r>
                      <w:r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>Несвоевременное представление /</w:t>
                      </w:r>
                      <w:r w:rsidR="00815869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</w:t>
                      </w:r>
                      <w:r w:rsidR="00CA1F4C" w:rsidRPr="00056042">
                        <w:rPr>
                          <w:rFonts w:ascii="Times New Roman" w:hAnsi="Times New Roman" w:cs="Times New Roman"/>
                          <w:bCs/>
                          <w:color w:val="FFFFFF" w:themeColor="background1"/>
                          <w:sz w:val="24"/>
                          <w:szCs w:val="22"/>
                        </w:rPr>
                        <w:t>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00223662" w14:textId="12A44A90" w:rsidR="00720907" w:rsidRPr="00056042" w:rsidRDefault="00720907" w:rsidP="00604C55">
                      <w:pPr>
                        <w:pStyle w:val="ConsPlusNormal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01A195" wp14:editId="4131FB08">
                <wp:simplePos x="0" y="0"/>
                <wp:positionH relativeFrom="margin">
                  <wp:posOffset>13335</wp:posOffset>
                </wp:positionH>
                <wp:positionV relativeFrom="paragraph">
                  <wp:posOffset>1853566</wp:posOffset>
                </wp:positionV>
                <wp:extent cx="3369310" cy="5524500"/>
                <wp:effectExtent l="19050" t="19050" r="2159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552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B61DC" w14:textId="1D843DFC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Уведомление </w:t>
                            </w:r>
                            <w:r w:rsidR="001B2F60" w:rsidRPr="001B2F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 форме </w:t>
                            </w:r>
                            <w:r w:rsidR="001B2F60" w:rsidRPr="00CA1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КНД 1110355</w:t>
                            </w:r>
                            <w:r w:rsidR="001B2F6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предоставляется не по всем налогам, а только по тем, по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которым </w:t>
                            </w:r>
                            <w:r w:rsidR="00204667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срок уплаты, установленный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законодательством</w:t>
                            </w:r>
                            <w:r w:rsidR="00204667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предусмотрен до предоставления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декларации (расчета).  Срок предоставления Уведомлений не позднее 25-го числа месяца, в котором установлен срок уплаты соответствующих налогов.</w:t>
                            </w:r>
                          </w:p>
                          <w:p w14:paraId="2025F044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в налоговый орган по месту учета (месту жительства).</w:t>
                            </w:r>
                          </w:p>
                          <w:p w14:paraId="6A7F3525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содержит всего 6 реквизитов: КПП, ОКТМО, КБК, отчетный период, отчетный год и сумму исчисленного налога</w:t>
                            </w:r>
                          </w:p>
                          <w:p w14:paraId="2D26C17B" w14:textId="77777777" w:rsidR="001E3520" w:rsidRPr="001E3520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является многострочным и может заполняться 1 уведомление по всем налогам (авансам) и всем обособленным подразделениям.</w:t>
                            </w:r>
                          </w:p>
                          <w:p w14:paraId="42D95AE2" w14:textId="77777777" w:rsidR="001E3520" w:rsidRPr="005C6866" w:rsidRDefault="001E3520" w:rsidP="001E352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C68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8069B8" w14:textId="2086F431" w:rsidR="001E3520" w:rsidRPr="001E3520" w:rsidRDefault="001E3520" w:rsidP="001E35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proofErr w:type="gramStart"/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  <w:proofErr w:type="gramEnd"/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сли 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неверно указана сумма</w:t>
                            </w:r>
                            <w:r w:rsidRPr="001E352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0B53892" w:rsidR="007D0BA7" w:rsidRDefault="001E3520" w:rsidP="001E352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если 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неверно указаны иные реквизиты</w:t>
                            </w:r>
                            <w:r w:rsidR="00035DB1" w:rsidRPr="00FF661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(КПП, КБК, ОКТМО)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то в Уведомлении по ранее </w:t>
                            </w:r>
                            <w:r w:rsidR="00FF6610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представленным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(неверным)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реквизитам </w:t>
                            </w:r>
                            <w:r w:rsidR="00A92EF5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обязанность к уплате</w:t>
                            </w:r>
                            <w:r w:rsidR="00DE5102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указывается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«0», </w:t>
                            </w:r>
                            <w:r w:rsidR="00FF6610"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одновременно представляется Уведомление </w:t>
                            </w:r>
                            <w:r w:rsidRPr="00A92EF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 верными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реквизитами</w:t>
                            </w:r>
                            <w:r w:rsidR="00FF6610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по которым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указывается исчисленная</w:t>
                            </w:r>
                            <w:r w:rsidR="00DE510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к уплате</w:t>
                            </w:r>
                            <w:r w:rsidR="00E51C4A"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сумма</w:t>
                            </w:r>
                            <w:r w:rsidRPr="00FF661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76E0261F" w14:textId="2D0F7809" w:rsidR="00264ECB" w:rsidRPr="00264ECB" w:rsidRDefault="00264ECB" w:rsidP="001E3520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64EC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Уведомление можно представить через Личный кабинет налогоплательщика, ТКС.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01A195" id="Прямоугольник 12" o:spid="_x0000_s1030" style="position:absolute;margin-left:1.05pt;margin-top:145.95pt;width:265.3pt;height:4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" filled="f" strokecolor="#4472c4 [3208]" strokeweight="2.25pt">
                <v:textbox>
                  <w:txbxContent>
                    <w:p w14:paraId="2B3B61DC" w14:textId="1D843DFC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Уведомление </w:t>
                      </w:r>
                      <w:r w:rsidR="001B2F60" w:rsidRPr="001B2F6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по форме </w:t>
                      </w:r>
                      <w:r w:rsidR="001B2F60" w:rsidRPr="00CA1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КНД 1110355</w:t>
                      </w:r>
                      <w:r w:rsidR="001B2F6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предоставляется не по всем налогам, а только по тем, по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которым </w:t>
                      </w:r>
                      <w:r w:rsidR="00204667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срок уплаты, установленный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законодательством</w:t>
                      </w:r>
                      <w:r w:rsidR="00204667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предусмотрен до предоставления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декларации (расчета).  Срок предоставления Уведомлений не позднее 25-го числа месяца, в котором установлен срок уплаты соответствующих налогов.</w:t>
                      </w:r>
                    </w:p>
                    <w:p w14:paraId="2025F044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в налоговый орган по месту учета (месту жительства).</w:t>
                      </w:r>
                    </w:p>
                    <w:p w14:paraId="6A7F3525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содержит всего 6 реквизитов: КПП, ОКТМО, КБК, отчетный период, отчетный год и сумму исчисленного налога</w:t>
                      </w:r>
                    </w:p>
                    <w:p w14:paraId="2D26C17B" w14:textId="77777777" w:rsidR="001E3520" w:rsidRPr="001E3520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является многострочным и может заполняться 1 уведомление по всем налогам (авансам) и всем обособленным подразделениям.</w:t>
                      </w:r>
                    </w:p>
                    <w:p w14:paraId="42D95AE2" w14:textId="77777777" w:rsidR="001E3520" w:rsidRPr="005C6866" w:rsidRDefault="001E3520" w:rsidP="001E3520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C68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8069B8" w14:textId="2086F431" w:rsidR="001E3520" w:rsidRPr="001E3520" w:rsidRDefault="001E3520" w:rsidP="001E352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если </w:t>
                      </w:r>
                      <w:r w:rsidRPr="001E35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неверно указана сумма</w:t>
                      </w:r>
                      <w:r w:rsidRPr="001E352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обязанности, то представляется Уведомление с теми же реквизитами с верной суммой;</w:t>
                      </w:r>
                    </w:p>
                    <w:p w14:paraId="0FD242AC" w14:textId="30B53892" w:rsidR="007D0BA7" w:rsidRDefault="001E3520" w:rsidP="001E3520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если </w:t>
                      </w:r>
                      <w:r w:rsidRPr="00FF66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неверно указаны иные реквизиты</w:t>
                      </w:r>
                      <w:r w:rsidR="00035DB1" w:rsidRPr="00FF6610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(КПП, КБК, ОКТМО)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то в Уведомлении по ранее </w:t>
                      </w:r>
                      <w:r w:rsidR="00FF6610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представленным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(неверным)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реквизитам </w:t>
                      </w:r>
                      <w:r w:rsidR="00A92EF5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обязанность к уплате</w:t>
                      </w:r>
                      <w:r w:rsidR="00DE5102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указывается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«0», </w:t>
                      </w:r>
                      <w:r w:rsidR="00FF6610"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одновременно представляется Уведомление </w:t>
                      </w:r>
                      <w:r w:rsidRPr="00A92EF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 верными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реквизитами</w:t>
                      </w:r>
                      <w:r w:rsidR="00FF6610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по которым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указывается исчисленная</w:t>
                      </w:r>
                      <w:r w:rsidR="00DE510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к уплате</w:t>
                      </w:r>
                      <w:r w:rsidR="00E51C4A"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сумма</w:t>
                      </w:r>
                      <w:r w:rsidRPr="00FF661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76E0261F" w14:textId="2D0F7809" w:rsidR="00264ECB" w:rsidRPr="00264ECB" w:rsidRDefault="00264ECB" w:rsidP="001E3520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64EC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-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Уведомление можно представить через Личный кабинет налогоплательщика, ТКС.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9176F" wp14:editId="7CDC0FB6">
                <wp:simplePos x="0" y="0"/>
                <wp:positionH relativeFrom="column">
                  <wp:posOffset>3423285</wp:posOffset>
                </wp:positionH>
                <wp:positionV relativeFrom="paragraph">
                  <wp:posOffset>1844040</wp:posOffset>
                </wp:positionV>
                <wp:extent cx="3780155" cy="5524500"/>
                <wp:effectExtent l="19050" t="19050" r="1079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5" cy="552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74B67" w14:textId="22FCAC68" w:rsidR="005C6866" w:rsidRPr="00FC6A28" w:rsidRDefault="005C6866" w:rsidP="000442DC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2023 году плательщики могут представлять в налоговые органы 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вместо 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Уведомления </w:t>
                            </w:r>
                            <w:r w:rsidR="008D6198" w:rsidRPr="00CA1F4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КНД 1110355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Распоряжени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на перевод денежных средств в уплату платежей в бюджетную систему </w:t>
                            </w:r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</w:t>
                            </w:r>
                            <w:proofErr w:type="gramStart"/>
                            <w:r w:rsidR="008D61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Ф</w:t>
                            </w:r>
                            <w:r w:rsidR="008D6198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8D6198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ф.0401060)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(далее - Распоряжение), 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при условии, что плательщик ни разу не представлял в налоговый орган Уведомление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 утвержденной форме. </w:t>
                            </w:r>
                            <w:r w:rsidR="000442D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 этом в Распоряжении должны быть указаны </w:t>
                            </w:r>
                            <w:proofErr w:type="gramStart"/>
                            <w:r w:rsidR="000442D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реквизиты</w:t>
                            </w:r>
                            <w:proofErr w:type="gramEnd"/>
                            <w:r w:rsidR="000442D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на основании которых можно однозначно определить принадлежность платежа (КПП, КБК, ОКТМО, налоговый/отчетный период).</w:t>
                            </w:r>
                          </w:p>
                          <w:p w14:paraId="2D5C8130" w14:textId="61B18059" w:rsidR="009569EC" w:rsidRPr="009C2E89" w:rsidRDefault="007A6A3A" w:rsidP="000442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30F1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="007D0BA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ажно правильно </w:t>
                            </w:r>
                            <w:r w:rsidR="00C30F1F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заполнить</w:t>
                            </w:r>
                            <w:r w:rsidR="007D0BA7" w:rsidRPr="008D619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все необходимые реквизиты</w:t>
                            </w:r>
                            <w:r w:rsidR="007D0BA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 в том числе КПП, КБК, ОКТМО, отчетный период и обязательно указа</w:t>
                            </w:r>
                            <w:r w:rsidR="00C30F1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ть</w:t>
                            </w:r>
                            <w:r w:rsidR="007D0BA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статус плательщика «02».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случае </w:t>
                            </w:r>
                            <w:r w:rsidR="009569E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указани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 w:rsidR="009569EC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Распоряжении статуса «02»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уплата отразится на </w:t>
                            </w:r>
                            <w:r w:rsidR="00773FCD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ЕНП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 соответствующему налогу</w:t>
                            </w:r>
                            <w:r w:rsidR="00773FCD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="006A172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установленному сроку уплаты будут </w:t>
                            </w:r>
                            <w:r w:rsidR="00264ECB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сформированы</w:t>
                            </w:r>
                            <w:r w:rsidR="00E464B4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суммы начислений, на основании которых будет проведено распределение денежных средств с единого налогового платежа. </w:t>
                            </w:r>
                            <w:r w:rsidR="00E464B4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(Распоряжение играет двойную роль!)</w:t>
                            </w:r>
                            <w:r w:rsidR="009569EC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5205B53" w14:textId="1E9B38F5" w:rsidR="007A6A3A" w:rsidRPr="00FC6A28" w:rsidRDefault="007A6A3A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- 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Распоряжение необходимо оформлять отдельно по каждому налогу. В случае направления 2-х и более Распоряжений по одному налогу в течение одного отчетного периода (установленного срока уплаты), </w:t>
                            </w:r>
                            <w:r w:rsidR="009C2E89" w:rsidRPr="000D0E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начисление будет осуществлено только 1 раз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на основании первого полученного Распоряжения. Все остальные денежные средства будут </w:t>
                            </w:r>
                            <w:proofErr w:type="gramStart"/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учитываться в сальдо ЕНС и распределены</w:t>
                            </w:r>
                            <w:proofErr w:type="gramEnd"/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 принадлежности в соответствии со ст. 45 НК РФ (п</w:t>
                            </w:r>
                            <w:r w:rsidR="000D0E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C2E89" w:rsidRPr="009C2E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13 статьи 4 Закона № 263-ФЗ), т.е. после представления декларации (расчета)</w:t>
                            </w:r>
                            <w:r w:rsidR="00634176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A497A3" w14:textId="7D3F32F2" w:rsidR="00D21457" w:rsidRPr="00FC6A28" w:rsidRDefault="007A6A3A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Если при обработке </w:t>
                            </w:r>
                            <w:r w:rsidR="00716C31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Ра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споряжения установлено неоднозначное определение отчетного (налогового) периода,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неверно 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указан КБК, начисление не </w:t>
                            </w:r>
                            <w:r w:rsidR="00F57F5F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с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формируется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(обязанность по уплате налогов не будет исполнена)</w:t>
                            </w:r>
                            <w:r w:rsidR="00D21457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14:paraId="701B0EC6" w14:textId="413559ED" w:rsidR="00D942DE" w:rsidRPr="00FC6A28" w:rsidRDefault="00EB7C96" w:rsidP="009F1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A2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873A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Исправить ошибку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в Распоряжении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(например, сумму)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73A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можно только предоставив Ув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едомление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форме 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КНД 1110355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(п.15 ст.4 Федерального закона от 14.07.2022 </w:t>
                            </w:r>
                            <w:r w:rsidR="008E7DA9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№</w:t>
                            </w:r>
                            <w:r w:rsidR="00D942DE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263-ФЗ</w:t>
                            </w:r>
                            <w:r w:rsidR="00E27918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).</w:t>
                            </w:r>
                            <w:r w:rsidR="008D4BC0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1C4A" w:rsidRPr="00FC6A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После представления Уведомления плательщик утратит право в 2023 году уведомлять налоговый орган об исчисленных суммах в форме Распоряжения.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29176F" id="Прямоугольник 13" o:spid="_x0000_s1031" style="position:absolute;margin-left:269.55pt;margin-top:145.2pt;width:297.65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" filled="f" strokecolor="red" strokeweight="2.25pt">
                <v:textbox>
                  <w:txbxContent>
                    <w:p w14:paraId="6D274B67" w14:textId="22FCAC68" w:rsidR="005C6866" w:rsidRPr="00FC6A28" w:rsidRDefault="005C6866" w:rsidP="000442DC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 2023 году плательщики могут представлять в налоговые органы </w:t>
                      </w:r>
                      <w:r w:rsidR="008D6198" w:rsidRP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вместо 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Уведомления </w:t>
                      </w:r>
                      <w:r w:rsidR="008D6198" w:rsidRPr="00CA1F4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КНД 1110355</w:t>
                      </w:r>
                      <w:r w:rsidR="008D6198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Распоряжени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на перевод денежных средств в уплату платежей в бюджетную систему </w:t>
                      </w:r>
                      <w:r w:rsidR="008D619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РФ</w:t>
                      </w:r>
                      <w:r w:rsidR="008D6198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(ф.0401060)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(далее - Распоряжение), </w:t>
                      </w:r>
                      <w:r w:rsidRPr="00FC6A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при условии, что плательщик ни разу не представлял в налоговый орган Уведомление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по утвержденной форме. </w:t>
                      </w:r>
                      <w:r w:rsidR="000442D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При этом в Распоряжении должны быть указаны реквизиты на основании которых можно однозначно определить принадлежность платежа (КПП, КБК, ОКТМО, налоговый/отчетный период).</w:t>
                      </w:r>
                    </w:p>
                    <w:p w14:paraId="2D5C8130" w14:textId="61B18059" w:rsidR="009569EC" w:rsidRPr="009C2E89" w:rsidRDefault="007A6A3A" w:rsidP="000442D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C30F1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Распоряжение содержит более 15 реквизитов. </w:t>
                      </w:r>
                      <w:r w:rsidR="00D2145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 w:rsidR="007D0BA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ажно правильно </w:t>
                      </w:r>
                      <w:r w:rsidR="00C30F1F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заполнить</w:t>
                      </w:r>
                      <w:r w:rsidR="007D0BA7" w:rsidRPr="008D619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все необходимые реквизиты</w:t>
                      </w:r>
                      <w:r w:rsidR="007D0BA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в том числе КПП, КБК, ОКТМО, отчетный период и обязательно указа</w:t>
                      </w:r>
                      <w:r w:rsidR="00C30F1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ть</w:t>
                      </w:r>
                      <w:r w:rsidR="007D0BA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статус плательщика «02».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случае </w:t>
                      </w:r>
                      <w:r w:rsidR="009569E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указани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r w:rsidR="009569EC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Распоряжении статуса «02» 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уплата отразится на </w:t>
                      </w:r>
                      <w:r w:rsidR="00773FCD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ЕНП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и 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 соответствующему налогу</w:t>
                      </w:r>
                      <w:r w:rsidR="00773FCD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и</w:t>
                      </w:r>
                      <w:r w:rsidR="006A172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установленному сроку уплаты будут </w:t>
                      </w:r>
                      <w:r w:rsidR="00264ECB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сформированы</w:t>
                      </w:r>
                      <w:r w:rsidR="00E464B4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суммы начислений, на основании которых будет проведено распределение денежных средств с единого налогового платежа. </w:t>
                      </w:r>
                      <w:r w:rsidR="00E464B4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(Распоряжение играет двойную роль!)</w:t>
                      </w:r>
                      <w:r w:rsidR="009569EC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5205B53" w14:textId="1E9B38F5" w:rsidR="007A6A3A" w:rsidRPr="00FC6A28" w:rsidRDefault="007A6A3A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- 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Распоряжение необходимо оформлять отдельно по каждому налогу. В случае направления 2-х и более Распоряжений по одному налогу в течение одного отчетного периода (установленного срока уплаты), </w:t>
                      </w:r>
                      <w:r w:rsidR="009C2E89" w:rsidRPr="000D0E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начисление будет осуществлено только 1 раз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 на основании первого полученного Распоряжения. Все остальные денежные средства будут учитываться в сальдо ЕНС и распределены по принадлежности в соответствии со ст. 45 НК РФ (п</w:t>
                      </w:r>
                      <w:r w:rsidR="000D0E0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13 статьи 4 Закона № 2</w:t>
                      </w:r>
                      <w:bookmarkStart w:id="1" w:name="_GoBack"/>
                      <w:bookmarkEnd w:id="1"/>
                      <w:r w:rsidR="009C2E89" w:rsidRPr="009C2E8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63-ФЗ), т.е. после представления декларации (расчета)</w:t>
                      </w:r>
                      <w:r w:rsidR="00634176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A497A3" w14:textId="7D3F32F2" w:rsidR="00D21457" w:rsidRPr="00FC6A28" w:rsidRDefault="007A6A3A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- 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Если при обработке </w:t>
                      </w:r>
                      <w:r w:rsidR="00716C31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Ра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споряжения установлено неоднозначное определение отчетного (налогового) периода, 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неверно 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указан КБК, начисление не </w:t>
                      </w:r>
                      <w:r w:rsidR="00F57F5F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с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формируется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(обязанность по уплате налогов не будет исполнена)</w:t>
                      </w:r>
                      <w:r w:rsidR="00D21457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01B0EC6" w14:textId="413559ED" w:rsidR="00D942DE" w:rsidRPr="00FC6A28" w:rsidRDefault="00EB7C96" w:rsidP="009F1A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6A2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- </w:t>
                      </w:r>
                      <w:r w:rsidR="007873A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Исправить ошибку</w:t>
                      </w:r>
                      <w:r w:rsidR="008E7DA9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в Распоряжении </w:t>
                      </w:r>
                      <w:r w:rsidR="008E7DA9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(например, сумму)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873A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можно только предоставив Ув</w:t>
                      </w:r>
                      <w:r w:rsidR="00D942D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едомление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по </w:t>
                      </w:r>
                      <w:r w:rsidR="00D942DE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форме </w:t>
                      </w:r>
                      <w:r w:rsidR="008D4BC0" w:rsidRPr="00FC6A2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КНД 1110355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942D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(п.15 ст.4 Федерального закона от 14.07.2022 </w:t>
                      </w:r>
                      <w:r w:rsidR="008E7DA9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№</w:t>
                      </w:r>
                      <w:r w:rsidR="00D942DE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263-ФЗ</w:t>
                      </w:r>
                      <w:r w:rsidR="00E27918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).</w:t>
                      </w:r>
                      <w:r w:rsidR="008D4BC0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51C4A" w:rsidRPr="00FC6A2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После представления Уведомления плательщик утратит право в 2023 году уведомлять налоговый орган об исчисленных суммах в форме Распоряжения. </w:t>
                      </w:r>
                    </w:p>
                  </w:txbxContent>
                </v:textbox>
              </v:rect>
            </w:pict>
          </mc:Fallback>
        </mc:AlternateContent>
      </w:r>
      <w:r w:rsidR="008D61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F885DA" wp14:editId="6A93F5A3">
                <wp:simplePos x="0" y="0"/>
                <wp:positionH relativeFrom="margin">
                  <wp:align>left</wp:align>
                </wp:positionH>
                <wp:positionV relativeFrom="paragraph">
                  <wp:posOffset>1443355</wp:posOffset>
                </wp:positionV>
                <wp:extent cx="7219315" cy="352425"/>
                <wp:effectExtent l="0" t="0" r="635" b="9525"/>
                <wp:wrapTopAndBottom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52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34A55CBC" w:rsidR="00ED5DF3" w:rsidRPr="006176A9" w:rsidRDefault="001E3520" w:rsidP="00CB4EC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</w:pPr>
                            <w:r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в Уведомлении и Распоряжении </w:t>
                            </w:r>
                            <w:r w:rsidR="006176A9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>у</w:t>
                            </w:r>
                            <w:r w:rsidR="00E959EF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>казывается</w:t>
                            </w:r>
                            <w:r w:rsidR="006176A9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КБК</w:t>
                            </w:r>
                            <w:r w:rsidR="00E959EF" w:rsidRPr="00FF661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с учетом подвида дохода 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(14-</w:t>
                            </w:r>
                            <w:r w:rsidR="006176A9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1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7 разряд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6"/>
                                <w:szCs w:val="26"/>
                                <w:shd w:val="clear" w:color="auto" w:fill="00B0F0"/>
                                <w:lang w:eastAsia="ru-RU"/>
                              </w:rPr>
                              <w:t xml:space="preserve"> </w:t>
                            </w:r>
                            <w:r w:rsidR="00E959EF" w:rsidRPr="00E271E1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shd w:val="clear" w:color="auto" w:fill="00B0F0"/>
                                <w:lang w:eastAsia="ru-RU"/>
                              </w:rPr>
                              <w:t>КБК)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F885DA" id="Скругленный прямоугольник 11" o:spid="_x0000_s1032" style="position:absolute;margin-left:0;margin-top:113.65pt;width:568.45pt;height:27.75pt;z-index:-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43D07CD6" w14:textId="34A55CBC" w:rsidR="00ED5DF3" w:rsidRPr="006176A9" w:rsidRDefault="001E3520" w:rsidP="00CB4EC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</w:pPr>
                      <w:r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в Уведомлении и Распоряжении </w:t>
                      </w:r>
                      <w:r w:rsidR="006176A9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>у</w:t>
                      </w:r>
                      <w:r w:rsidR="00E959EF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>казывается</w:t>
                      </w:r>
                      <w:r w:rsidR="006176A9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КБК</w:t>
                      </w:r>
                      <w:r w:rsidR="00E959EF" w:rsidRPr="00FF661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с учетом подвида дохода 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(14-</w:t>
                      </w:r>
                      <w:r w:rsidR="006176A9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1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7 разряд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6"/>
                          <w:szCs w:val="26"/>
                          <w:shd w:val="clear" w:color="auto" w:fill="00B0F0"/>
                          <w:lang w:eastAsia="ru-RU"/>
                        </w:rPr>
                        <w:t xml:space="preserve"> </w:t>
                      </w:r>
                      <w:r w:rsidR="00E959EF" w:rsidRPr="00E271E1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FFFFFF" w:themeColor="background1"/>
                          <w:sz w:val="24"/>
                          <w:szCs w:val="24"/>
                          <w:shd w:val="clear" w:color="auto" w:fill="00B0F0"/>
                          <w:lang w:eastAsia="ru-RU"/>
                        </w:rPr>
                        <w:t>КБК)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161F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718973C1">
                <wp:simplePos x="0" y="0"/>
                <wp:positionH relativeFrom="page">
                  <wp:posOffset>180000</wp:posOffset>
                </wp:positionH>
                <wp:positionV relativeFrom="paragraph">
                  <wp:posOffset>8093265</wp:posOffset>
                </wp:positionV>
                <wp:extent cx="7197315" cy="1115060"/>
                <wp:effectExtent l="0" t="0" r="3810" b="889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7315" cy="11150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E5C5C" w14:textId="08156AC8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>Плательщикам рекомендуется для достоверного состояния расчетов с бюджетом предоставлять Уведомления об исчисленных суммах налогов по форме КНД 1110355.</w:t>
                            </w:r>
                          </w:p>
                          <w:p w14:paraId="37BA2AC3" w14:textId="2B28F98F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056042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       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Срок представления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u w:val="single"/>
                                <w:lang w:eastAsia="ru-RU"/>
                              </w:rPr>
                              <w:t>первого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 уведомления для налоговых агентов по НДФЛ –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u w:val="single"/>
                                <w:lang w:eastAsia="ru-RU"/>
                              </w:rPr>
                              <w:t>не позднее 25 января 2023 года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. </w:t>
                            </w:r>
                          </w:p>
                          <w:p w14:paraId="7C073FB2" w14:textId="5DFAB4FF" w:rsidR="00F76A8C" w:rsidRPr="00056042" w:rsidRDefault="00F76A8C" w:rsidP="00F76A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       В случае не предоставления либо несвоевременного предоставления Уведомления, </w:t>
                            </w:r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денежные средства, перечисленные налогоплательщиками в качестве Единого налогового платежа не распределятся в бюджет, в </w:t>
                            </w:r>
                            <w:proofErr w:type="gramStart"/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>связи</w:t>
                            </w:r>
                            <w:proofErr w:type="gramEnd"/>
                            <w:r w:rsidRPr="00DA5D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ru-RU"/>
                              </w:rPr>
                              <w:t xml:space="preserve"> с чем обязанность по уплате налогов не будет исполнена</w:t>
                            </w:r>
                            <w:r w:rsidRPr="0005604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и в дальнейшем приведет к начислению пени!</w:t>
                            </w:r>
                          </w:p>
                          <w:p w14:paraId="6365DDAE" w14:textId="3F71F83D" w:rsidR="007873AE" w:rsidRPr="00F76A8C" w:rsidRDefault="007873AE" w:rsidP="00F76A8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82538B" id="Скругленный прямоугольник 19" o:spid="_x0000_s1033" style="position:absolute;margin-left:14.15pt;margin-top:637.25pt;width:566.7pt;height:87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" fillcolor="#00b0f0" stroked="f" strokeweight="1pt">
                <v:stroke joinstyle="miter"/>
                <v:textbox>
                  <w:txbxContent>
                    <w:p w14:paraId="70CE5C5C" w14:textId="08156AC8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       </w:t>
                      </w: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>Плательщикам рекомендуется для достоверного состояния расчетов с бюджетом предоставлять Уведомления об исчисленных суммах налогов по форме КНД 1110355.</w:t>
                      </w:r>
                    </w:p>
                    <w:p w14:paraId="37BA2AC3" w14:textId="2B28F98F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</w:pPr>
                      <w:r w:rsidRPr="00056042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       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Срок представления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1"/>
                          <w:szCs w:val="21"/>
                          <w:u w:val="single"/>
                          <w:lang w:eastAsia="ru-RU"/>
                        </w:rPr>
                        <w:t>первого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 уведомления для налоговых агентов по НДФЛ –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1"/>
                          <w:szCs w:val="21"/>
                          <w:u w:val="single"/>
                          <w:lang w:eastAsia="ru-RU"/>
                        </w:rPr>
                        <w:t>не позднее 25 января 2023 года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 xml:space="preserve">. </w:t>
                      </w:r>
                    </w:p>
                    <w:p w14:paraId="7C073FB2" w14:textId="5DFAB4FF" w:rsidR="00F76A8C" w:rsidRPr="00056042" w:rsidRDefault="00F76A8C" w:rsidP="00F76A8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 xml:space="preserve">        В случае не предоставления либо несвоевременного предоставления Уведомления, </w:t>
                      </w:r>
                      <w:r w:rsidRPr="00DA5D53">
                        <w:rPr>
                          <w:rFonts w:ascii="Times New Roman" w:eastAsia="Times New Roman" w:hAnsi="Times New Roman" w:cs="Times New Roman"/>
                          <w:bCs/>
                          <w:color w:val="FFFFFF" w:themeColor="background1"/>
                          <w:sz w:val="21"/>
                          <w:szCs w:val="21"/>
                          <w:lang w:eastAsia="ru-RU"/>
                        </w:rPr>
                        <w:t>денежные средства, перечисленные налогоплательщиками в качестве Единого налогового платежа не распределятся в бюджет, в связи с чем обязанность по уплате налогов не будет исполнена</w:t>
                      </w:r>
                      <w:r w:rsidRPr="00056042"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  <w:t xml:space="preserve"> и в дальнейшем приведет к начислению пени!</w:t>
                      </w:r>
                    </w:p>
                    <w:p w14:paraId="6365DDAE" w14:textId="3F71F83D" w:rsidR="007873AE" w:rsidRPr="00F76A8C" w:rsidRDefault="007873AE" w:rsidP="00F76A8C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56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03652" wp14:editId="534D6253">
                <wp:simplePos x="0" y="0"/>
                <wp:positionH relativeFrom="column">
                  <wp:posOffset>122685</wp:posOffset>
                </wp:positionH>
                <wp:positionV relativeFrom="paragraph">
                  <wp:posOffset>9238065</wp:posOffset>
                </wp:positionV>
                <wp:extent cx="7089140" cy="6333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63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4DD77" w14:textId="64341A38" w:rsidR="00E057AC" w:rsidRPr="00FD7D35" w:rsidRDefault="00E057AC" w:rsidP="00E057AC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D7D3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Полезные ссылки</w:t>
                            </w:r>
                          </w:p>
                          <w:p w14:paraId="26EEF5ED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Промостраница ЕНС   https://www.nalog.gov.ru/rn77/ens/</w:t>
                            </w:r>
                          </w:p>
                          <w:p w14:paraId="385D5AAB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Сервис «Часто задаваемые вопросы» на сайте ФНС России https://www.nalog.gov.ru/rn77/service/kb/</w:t>
                            </w:r>
                          </w:p>
                          <w:p w14:paraId="706C163A" w14:textId="77777777" w:rsidR="008D6198" w:rsidRPr="008D6198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Памятка по заполнению Уведомлений https://www.nalog.gov.ru/rn77/taxation/debt/memo_amounts_taxes/</w:t>
                            </w:r>
                          </w:p>
                          <w:p w14:paraId="0C7771D3" w14:textId="7D9DB38A" w:rsidR="00FD7D35" w:rsidRPr="00FD7D35" w:rsidRDefault="008D6198" w:rsidP="008D619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8D619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Образцы заполнения платежных документов https://www.nalog.gov.ru/rn43/ifns/imns43_17/info/13012931/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B03652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4" type="#_x0000_t202" style="position:absolute;margin-left:9.65pt;margin-top:727.4pt;width:558.2pt;height:4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" filled="f" stroked="f" strokeweight=".5pt">
                <v:textbox>
                  <w:txbxContent>
                    <w:p w14:paraId="3674DD77" w14:textId="64341A38" w:rsidR="00E057AC" w:rsidRPr="00FD7D35" w:rsidRDefault="00E057AC" w:rsidP="00E057AC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D7D3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Полезные ссылки</w:t>
                      </w:r>
                    </w:p>
                    <w:p w14:paraId="26EEF5ED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Промостраница ЕНС   https://www.nalog.gov.ru/rn77/ens/</w:t>
                      </w:r>
                    </w:p>
                    <w:p w14:paraId="385D5AAB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Сервис «Часто задаваемые вопросы» на сайте ФНС России https://www.nalog.gov.ru/rn77/service/kb/</w:t>
                      </w:r>
                    </w:p>
                    <w:p w14:paraId="706C163A" w14:textId="77777777" w:rsidR="008D6198" w:rsidRPr="008D6198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Памятка по заполнению Уведомлений https://www.nalog.gov.ru/rn77/taxation/debt/memo_amounts_taxes/</w:t>
                      </w:r>
                    </w:p>
                    <w:p w14:paraId="0C7771D3" w14:textId="7D9DB38A" w:rsidR="00FD7D35" w:rsidRPr="00FD7D35" w:rsidRDefault="008D6198" w:rsidP="008D619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8D6198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Образцы заполнения платежных документов https://www.nalog.gov.ru/rn43/ifns/imns43_17/info/13012931/</w:t>
                      </w:r>
                    </w:p>
                  </w:txbxContent>
                </v:textbox>
              </v:shape>
            </w:pict>
          </mc:Fallback>
        </mc:AlternateContent>
      </w:r>
      <w:r w:rsidR="000560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5A92E" wp14:editId="03C4549A">
                <wp:simplePos x="0" y="0"/>
                <wp:positionH relativeFrom="margin">
                  <wp:posOffset>148570</wp:posOffset>
                </wp:positionH>
                <wp:positionV relativeFrom="paragraph">
                  <wp:posOffset>9248385</wp:posOffset>
                </wp:positionV>
                <wp:extent cx="27146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825F1B9" id="Прямая соединительная линия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1.7pt,728.2pt" to="225.45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556A5"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83D9012" wp14:editId="1364A3A8">
                <wp:simplePos x="0" y="0"/>
                <wp:positionH relativeFrom="margin">
                  <wp:align>left</wp:align>
                </wp:positionH>
                <wp:positionV relativeFrom="paragraph">
                  <wp:posOffset>331665</wp:posOffset>
                </wp:positionV>
                <wp:extent cx="7207290" cy="650240"/>
                <wp:effectExtent l="0" t="0" r="1270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90" cy="65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17AD0C18" w:rsidR="006630D0" w:rsidRPr="008E7DA9" w:rsidRDefault="00823E44" w:rsidP="004608C3">
                            <w:pPr>
                              <w:spacing w:after="0" w:line="27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</w:pPr>
                            <w:r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 xml:space="preserve">далее - </w:t>
                            </w:r>
                            <w:r w:rsidRPr="008E7D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  <w:t>Уведомление)</w:t>
                            </w:r>
                            <w:r w:rsidR="000A1D09" w:rsidRPr="008E7DA9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3D9012" id="Прямоугольник 5" o:spid="_x0000_s1035" style="position:absolute;margin-left:0;margin-top:26.1pt;width:567.5pt;height:51.2pt;z-index: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" filled="f" strokecolor="#00b0f0" strokeweight="1pt">
                <v:textbox>
                  <w:txbxContent>
                    <w:p w14:paraId="6D46A790" w14:textId="17AD0C18" w:rsidR="006630D0" w:rsidRPr="008E7DA9" w:rsidRDefault="00823E44" w:rsidP="004608C3">
                      <w:pPr>
                        <w:spacing w:after="0" w:line="270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</w:pPr>
                      <w:r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 xml:space="preserve">далее - </w:t>
                      </w:r>
                      <w:r w:rsidRPr="008E7D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3"/>
                          <w:szCs w:val="23"/>
                          <w:lang w:eastAsia="ru-RU"/>
                        </w:rPr>
                        <w:t>Уведомление)</w:t>
                      </w:r>
                      <w:r w:rsidR="000A1D09" w:rsidRPr="008E7DA9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56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F9DCA" wp14:editId="631E877B">
                <wp:simplePos x="0" y="0"/>
                <wp:positionH relativeFrom="margin">
                  <wp:align>left</wp:align>
                </wp:positionH>
                <wp:positionV relativeFrom="paragraph">
                  <wp:posOffset>1001265</wp:posOffset>
                </wp:positionV>
                <wp:extent cx="3383085" cy="392430"/>
                <wp:effectExtent l="0" t="0" r="8255" b="762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085" cy="39243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2D57085E" w:rsidR="00D21457" w:rsidRPr="00B07341" w:rsidRDefault="00D21457" w:rsidP="00D2145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914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>Уведомление</w:t>
                            </w:r>
                            <w:r w:rsidR="00B07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B07341" w:rsidRPr="00D42F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(преимущества)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9F9DCA" id="Прямоугольник с одним вырезанным углом 15" o:spid="_x0000_s1036" style="position:absolute;margin-left:0;margin-top:78.85pt;width:266.4pt;height:30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383085,392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" adj="-11796480,,5400" path="m,l3317679,r65406,65406l3383085,392430,,392430,,xe" fillcolor="#00b0f0" stroked="f" strokeweight="1pt">
                <v:stroke joinstyle="miter"/>
                <v:formulas/>
                <v:path arrowok="t" o:connecttype="custom" o:connectlocs="0,0;3317679,0;3383085,65406;3383085,392430;0,392430;0,0" o:connectangles="0,0,0,0,0,0" textboxrect="0,0,3383085,392430"/>
                <v:textbox>
                  <w:txbxContent>
                    <w:p w14:paraId="0636424D" w14:textId="2D57085E" w:rsidR="00D21457" w:rsidRPr="00B07341" w:rsidRDefault="00D21457" w:rsidP="00D2145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</w:pPr>
                      <w:r w:rsidRPr="00D914F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>Уведомление</w:t>
                      </w:r>
                      <w:r w:rsidR="00B0734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B07341" w:rsidRPr="00D42FD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(преимущества)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6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31A27" wp14:editId="2486F5D5">
                <wp:simplePos x="0" y="0"/>
                <wp:positionH relativeFrom="column">
                  <wp:posOffset>3420285</wp:posOffset>
                </wp:positionH>
                <wp:positionV relativeFrom="paragraph">
                  <wp:posOffset>1001265</wp:posOffset>
                </wp:positionV>
                <wp:extent cx="3794645" cy="405130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645" cy="405130"/>
                        </a:xfrm>
                        <a:prstGeom prst="snip1Rect">
                          <a:avLst>
                            <a:gd name="adj" fmla="val 2265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D42FDE" w:rsidRDefault="00D21457" w:rsidP="00D2145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914F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B31A27" id="Прямоугольник с одним вырезанным углом 16" o:spid="_x0000_s1037" style="position:absolute;margin-left:269.3pt;margin-top:78.85pt;width:298.8pt;height:3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4645,405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" adj="-11796480,,5400" path="m,l3702847,r91798,91798l3794645,405130,,405130,,xe" fillcolor="red" stroked="f" strokeweight="1pt">
                <v:stroke joinstyle="miter"/>
                <v:formulas/>
                <v:path arrowok="t" o:connecttype="custom" o:connectlocs="0,0;3702847,0;3794645,91798;3794645,405130;0,405130;0,0" o:connectangles="0,0,0,0,0,0" textboxrect="0,0,3794645,405130"/>
                <v:textbox>
                  <w:txbxContent>
                    <w:p w14:paraId="26F0AD42" w14:textId="003B71B3" w:rsidR="00D21457" w:rsidRPr="00D42FDE" w:rsidRDefault="00D21457" w:rsidP="00D2145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  <w:r w:rsidRPr="00D914F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0F690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003" w:type="dxa"/>
        <w:tblInd w:w="304" w:type="dxa"/>
        <w:tblLook w:val="04A0" w:firstRow="1" w:lastRow="0" w:firstColumn="1" w:lastColumn="0" w:noHBand="0" w:noVBand="1"/>
      </w:tblPr>
      <w:tblGrid>
        <w:gridCol w:w="1523"/>
        <w:gridCol w:w="2016"/>
        <w:gridCol w:w="2115"/>
        <w:gridCol w:w="1321"/>
        <w:gridCol w:w="2365"/>
        <w:gridCol w:w="1663"/>
      </w:tblGrid>
      <w:tr w:rsidR="00E462E4" w:rsidRPr="00E462E4" w14:paraId="4330D95B" w14:textId="77777777" w:rsidTr="008D6198">
        <w:trPr>
          <w:trHeight w:val="1114"/>
        </w:trPr>
        <w:tc>
          <w:tcPr>
            <w:tcW w:w="110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373821" w14:textId="1C8BEA41" w:rsidR="00EB1E9E" w:rsidRPr="00A6498E" w:rsidRDefault="00EB1E9E" w:rsidP="00EB1E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 xml:space="preserve">         </w:t>
            </w:r>
            <w:r w:rsidRPr="00F7045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ВАЖНО!!!</w:t>
            </w:r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gramStart"/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>В случае выплаты физическим лицам доходов в декабре 2022 года, срок перечисления НДФЛ по которым приходится на выходной день 31.12.2022 и в соответствии с п. 7 статьи 6.1 НК РФ перенесен на первый рабочий день 09.01.2023, при этом НДФЛ в декабре 2022 года в бюджет НЕ ПЕРЕЧИСЛЕН - срок представления уведомления об исчисленных суммах НДФЛ за декабрь 2022 года - 09.01.2023.</w:t>
            </w:r>
            <w:proofErr w:type="gramEnd"/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В Уведомлении указывается код отчетного периода «34», номер квартала «04», отчетный год «2022».</w:t>
            </w:r>
          </w:p>
          <w:p w14:paraId="45B5F6B4" w14:textId="1271385C" w:rsidR="00815869" w:rsidRDefault="00EB1E9E" w:rsidP="00EB1E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       Если в декабре 2022 г. при выплате з/пл. за первую половину декабря 2022 г. НДФЛ не был удержан и не перечислен в бюджет, следовательно, налог подлежит удержанию при фактической выплате з/пл. за вторую половину декабря 2022г. (например, 16.01.2023). Срок перечисления НДФЛ с з/пл. за декабрь 2022г. с учетом п.6 ст. 226 и п.7 ст. 6.1 НК РФ установлен не позднее 30.01.2023 и подлежит отражению в Уведомлении по сроку 25.01.2023.   </w:t>
            </w:r>
            <w:r w:rsidR="003F61B7"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815869" w:rsidRPr="00A6498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</w:t>
            </w:r>
          </w:p>
          <w:p w14:paraId="7EDB6EA6" w14:textId="57597907" w:rsidR="000F6901" w:rsidRPr="00FF6610" w:rsidRDefault="00E462E4" w:rsidP="00077481">
            <w:pPr>
              <w:spacing w:after="0" w:line="240" w:lineRule="auto"/>
              <w:ind w:left="-2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</w:pPr>
            <w:r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>Сроки</w:t>
            </w:r>
            <w:r w:rsidR="000F6901"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 xml:space="preserve"> представления уведомлени</w:t>
            </w:r>
            <w:r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>й</w:t>
            </w:r>
            <w:r w:rsidR="000F6901" w:rsidRPr="00FF6610">
              <w:rPr>
                <w:rFonts w:ascii="Times New Roman" w:eastAsia="Times New Roman" w:hAnsi="Times New Roman" w:cs="Times New Roman"/>
                <w:b/>
                <w:color w:val="000000"/>
                <w:sz w:val="31"/>
                <w:szCs w:val="31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14:paraId="218C4F4F" w14:textId="77777777" w:rsidTr="008D6198">
        <w:trPr>
          <w:trHeight w:val="10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F460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F8AA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774DB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E050E" w14:textId="67929C3E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4C92D" w14:textId="27BF7C27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663B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14:paraId="3A8F9ADB" w14:textId="77777777" w:rsidTr="008D6198">
        <w:trPr>
          <w:trHeight w:val="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B3C6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D9C0D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7EE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53150" w14:textId="57598156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1A639" w14:textId="306D8D1C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2C294" w14:textId="0FAAF237" w:rsidR="000F6901" w:rsidRPr="000F6901" w:rsidRDefault="001B3560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</w:tr>
      <w:tr w:rsidR="00D47148" w:rsidRPr="00E462E4" w14:paraId="509AD149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DE4" w14:textId="746933DB"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B4E" w14:textId="7A2A02C7" w:rsidR="00D47148" w:rsidRPr="000F6901" w:rsidRDefault="00D47148" w:rsidP="00DE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</w:t>
            </w:r>
            <w:r w:rsidR="00DE2F4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 w:eastAsia="ru-RU"/>
              </w:rPr>
              <w:t>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5EA" w14:textId="77777777"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14:paraId="55826341" w14:textId="6257CD9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F3D" w14:textId="70839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CD9" w14:textId="0333C59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176" w14:textId="742F08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14:paraId="6AE5EAE0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F34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F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8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9E1" w14:textId="4B63BCC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B4E" w14:textId="60E71F62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</w:t>
            </w:r>
            <w:r w:rsidR="007F4575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C83" w14:textId="0FFA20EF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14:paraId="5D354147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51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29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89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AC7" w14:textId="09CE32D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94C" w14:textId="467BEB3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</w:t>
            </w:r>
            <w:r w:rsidR="007F4575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CC2" w14:textId="614B251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14:paraId="78989328" w14:textId="77777777" w:rsidTr="008D6198">
        <w:trPr>
          <w:trHeight w:val="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FC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283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3E6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CE6" w14:textId="1ADBE0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BD4" w14:textId="003E222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25.01</w:t>
            </w:r>
            <w:proofErr w:type="gramEnd"/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74D" w14:textId="6AB0D02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14:paraId="60DA2713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D6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BA" w14:textId="2C4FD5B6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F7" w14:textId="2783542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97" w14:textId="2422F20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8F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482" w14:textId="3431D95D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14:paraId="21168584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9FAA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21C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96D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A8" w14:textId="6DDABD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5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18D" w14:textId="44AE6FB6"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14:paraId="2B5226B4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CE3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F212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7BD1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915" w14:textId="2A81CBB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E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C2" w14:textId="24F044B5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14:paraId="2A6EDC4A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39445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BDC7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41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C" w14:textId="1E114DC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20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</w:t>
            </w:r>
            <w:proofErr w:type="gramStart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proofErr w:type="gramEnd"/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5D0" w14:textId="3E2BB4B3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2B5EAC3D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5C0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8A78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E83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F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F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7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6EED85FD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C9" w14:textId="6E5C94EE" w:rsidR="000F6901" w:rsidRPr="000F6901" w:rsidRDefault="000F6901" w:rsidP="0046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</w:t>
            </w:r>
            <w:r w:rsidR="004608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4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68" w14:textId="352BD8EA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75C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4DC" w14:textId="38FC99E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0265F5E7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25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485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FA6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372" w14:textId="1C4246C6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E46" w14:textId="6139F5E1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6AB" w14:textId="333CCAA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5F7358C4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1F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B3AA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502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89" w14:textId="198B4D0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4A6" w14:textId="2DD4F6EC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24" w14:textId="723C856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323A4FAC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02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7EA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BB6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C6" w14:textId="638C7D3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1B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9" w14:textId="00F0C944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498CD104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F56E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9E" w14:textId="4C611F61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C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4F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47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C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5A3F23A3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52C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4863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D12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265" w14:textId="77777777" w:rsidR="007F4575" w:rsidRDefault="007F4575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CB95091" w14:textId="48DF94FF" w:rsidR="000F6901" w:rsidRPr="000F6901" w:rsidRDefault="007F4575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</w:t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 квартал)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A8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5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6AD9D4F5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70C4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F583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F31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67" w14:textId="2604821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2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6038516" w14:textId="77777777" w:rsidTr="008D6198">
        <w:trPr>
          <w:trHeight w:val="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CBADF2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E8D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C73D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7B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A8" w14:textId="5BD807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25.02. года следующего за истекшим </w:t>
            </w:r>
            <w:r w:rsidR="007F4575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налоговым периодом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EA2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3DD86BFF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45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8A" w14:textId="468B0C2F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56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87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7D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031C4AC6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EF4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4D6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B67F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85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3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7EFD72D5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518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08A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B50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68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5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5FF5060" w14:textId="77777777" w:rsidTr="008D6198">
        <w:trPr>
          <w:trHeight w:val="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3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5A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50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39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A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14:paraId="6FEC42E3" w14:textId="77777777" w:rsidTr="008D6198">
        <w:trPr>
          <w:trHeight w:val="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246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FBA" w14:textId="6504FA46" w:rsidR="000F6901" w:rsidRPr="000F6901" w:rsidRDefault="000F6901" w:rsidP="00F6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</w:t>
            </w:r>
            <w:r w:rsidR="00F62EDA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5A6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1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4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D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18806B08" w14:textId="77777777" w:rsidTr="008D619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EF2A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CC8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4717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6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8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8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14:paraId="4CB964B1" w14:textId="77777777" w:rsidR="004458E7" w:rsidRDefault="004458E7" w:rsidP="008D6198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sectPr w:rsidR="004458E7" w:rsidSect="003F61B7">
      <w:pgSz w:w="11906" w:h="16838"/>
      <w:pgMar w:top="244" w:right="510" w:bottom="397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F4F3B" w14:textId="77777777" w:rsidR="00B72924" w:rsidRDefault="00B72924" w:rsidP="005D46AA">
      <w:pPr>
        <w:spacing w:after="0" w:line="240" w:lineRule="auto"/>
      </w:pPr>
      <w:r>
        <w:separator/>
      </w:r>
    </w:p>
  </w:endnote>
  <w:endnote w:type="continuationSeparator" w:id="0">
    <w:p w14:paraId="0D96DF2B" w14:textId="77777777" w:rsidR="00B72924" w:rsidRDefault="00B7292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FC05" w14:textId="77777777" w:rsidR="00B72924" w:rsidRDefault="00B72924" w:rsidP="005D46AA">
      <w:pPr>
        <w:spacing w:after="0" w:line="240" w:lineRule="auto"/>
      </w:pPr>
      <w:r>
        <w:separator/>
      </w:r>
    </w:p>
  </w:footnote>
  <w:footnote w:type="continuationSeparator" w:id="0">
    <w:p w14:paraId="63837E60" w14:textId="77777777" w:rsidR="00B72924" w:rsidRDefault="00B7292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04795"/>
    <w:rsid w:val="00014317"/>
    <w:rsid w:val="00035DB1"/>
    <w:rsid w:val="00037AFA"/>
    <w:rsid w:val="0004089E"/>
    <w:rsid w:val="000442DC"/>
    <w:rsid w:val="00056042"/>
    <w:rsid w:val="000616A0"/>
    <w:rsid w:val="00076AC7"/>
    <w:rsid w:val="00077481"/>
    <w:rsid w:val="00080FA0"/>
    <w:rsid w:val="000A1D09"/>
    <w:rsid w:val="000B2232"/>
    <w:rsid w:val="000C3956"/>
    <w:rsid w:val="000D0E02"/>
    <w:rsid w:val="000D28CD"/>
    <w:rsid w:val="000D5BFA"/>
    <w:rsid w:val="000F21D6"/>
    <w:rsid w:val="000F6901"/>
    <w:rsid w:val="0010251D"/>
    <w:rsid w:val="00112E1B"/>
    <w:rsid w:val="001154B6"/>
    <w:rsid w:val="001313BF"/>
    <w:rsid w:val="00137B0F"/>
    <w:rsid w:val="0014717F"/>
    <w:rsid w:val="00152BB9"/>
    <w:rsid w:val="00152DC1"/>
    <w:rsid w:val="00190F70"/>
    <w:rsid w:val="001B2F60"/>
    <w:rsid w:val="001B3560"/>
    <w:rsid w:val="001C1744"/>
    <w:rsid w:val="001C6A36"/>
    <w:rsid w:val="001C79BD"/>
    <w:rsid w:val="001E3520"/>
    <w:rsid w:val="00204667"/>
    <w:rsid w:val="0022096D"/>
    <w:rsid w:val="00241CEA"/>
    <w:rsid w:val="00251E89"/>
    <w:rsid w:val="002521C7"/>
    <w:rsid w:val="00264ECB"/>
    <w:rsid w:val="00293E19"/>
    <w:rsid w:val="00294EEF"/>
    <w:rsid w:val="00295149"/>
    <w:rsid w:val="002B1C05"/>
    <w:rsid w:val="002D6726"/>
    <w:rsid w:val="002F681B"/>
    <w:rsid w:val="00310220"/>
    <w:rsid w:val="00310597"/>
    <w:rsid w:val="00313A42"/>
    <w:rsid w:val="00345574"/>
    <w:rsid w:val="00362B07"/>
    <w:rsid w:val="0036548F"/>
    <w:rsid w:val="00375254"/>
    <w:rsid w:val="00376401"/>
    <w:rsid w:val="00383E88"/>
    <w:rsid w:val="003A35F7"/>
    <w:rsid w:val="003C7EFC"/>
    <w:rsid w:val="003F61B7"/>
    <w:rsid w:val="00401554"/>
    <w:rsid w:val="004049D6"/>
    <w:rsid w:val="004110D4"/>
    <w:rsid w:val="004458E7"/>
    <w:rsid w:val="004608C3"/>
    <w:rsid w:val="00461EB7"/>
    <w:rsid w:val="00464B39"/>
    <w:rsid w:val="004725A7"/>
    <w:rsid w:val="00473BA5"/>
    <w:rsid w:val="004754C5"/>
    <w:rsid w:val="00485125"/>
    <w:rsid w:val="00492035"/>
    <w:rsid w:val="004C5E85"/>
    <w:rsid w:val="004E4506"/>
    <w:rsid w:val="004E7086"/>
    <w:rsid w:val="00522787"/>
    <w:rsid w:val="00533463"/>
    <w:rsid w:val="00533538"/>
    <w:rsid w:val="00544645"/>
    <w:rsid w:val="005579FB"/>
    <w:rsid w:val="00560AF4"/>
    <w:rsid w:val="005661B0"/>
    <w:rsid w:val="00590489"/>
    <w:rsid w:val="00593C2D"/>
    <w:rsid w:val="005B5FB5"/>
    <w:rsid w:val="005C6866"/>
    <w:rsid w:val="005D42A4"/>
    <w:rsid w:val="005D46AA"/>
    <w:rsid w:val="005E3B8F"/>
    <w:rsid w:val="00604C55"/>
    <w:rsid w:val="006176A9"/>
    <w:rsid w:val="00634176"/>
    <w:rsid w:val="0064721F"/>
    <w:rsid w:val="00657310"/>
    <w:rsid w:val="006630D0"/>
    <w:rsid w:val="00683C8F"/>
    <w:rsid w:val="006A172E"/>
    <w:rsid w:val="006A3397"/>
    <w:rsid w:val="006A406C"/>
    <w:rsid w:val="006A474C"/>
    <w:rsid w:val="006B15AB"/>
    <w:rsid w:val="006F0059"/>
    <w:rsid w:val="00716C31"/>
    <w:rsid w:val="00720907"/>
    <w:rsid w:val="0074492F"/>
    <w:rsid w:val="00746851"/>
    <w:rsid w:val="00756B52"/>
    <w:rsid w:val="00773FCD"/>
    <w:rsid w:val="0078003A"/>
    <w:rsid w:val="007873AE"/>
    <w:rsid w:val="007957A8"/>
    <w:rsid w:val="007A3FFC"/>
    <w:rsid w:val="007A51CC"/>
    <w:rsid w:val="007A55A0"/>
    <w:rsid w:val="007A6A3A"/>
    <w:rsid w:val="007B1175"/>
    <w:rsid w:val="007C4FD0"/>
    <w:rsid w:val="007C6AD8"/>
    <w:rsid w:val="007D0BA7"/>
    <w:rsid w:val="007D4508"/>
    <w:rsid w:val="007D5704"/>
    <w:rsid w:val="007E3113"/>
    <w:rsid w:val="007F1EBD"/>
    <w:rsid w:val="007F4575"/>
    <w:rsid w:val="00810ED9"/>
    <w:rsid w:val="00813954"/>
    <w:rsid w:val="00815869"/>
    <w:rsid w:val="00823E44"/>
    <w:rsid w:val="008556A5"/>
    <w:rsid w:val="00870CE7"/>
    <w:rsid w:val="00872D39"/>
    <w:rsid w:val="00875F71"/>
    <w:rsid w:val="00896B0B"/>
    <w:rsid w:val="008A683F"/>
    <w:rsid w:val="008D4BC0"/>
    <w:rsid w:val="008D6198"/>
    <w:rsid w:val="008E7DA9"/>
    <w:rsid w:val="008F44C5"/>
    <w:rsid w:val="00907C05"/>
    <w:rsid w:val="009108AE"/>
    <w:rsid w:val="00915476"/>
    <w:rsid w:val="0095287C"/>
    <w:rsid w:val="009569EC"/>
    <w:rsid w:val="009637FE"/>
    <w:rsid w:val="009C2E89"/>
    <w:rsid w:val="009C3D57"/>
    <w:rsid w:val="009C610B"/>
    <w:rsid w:val="009C6973"/>
    <w:rsid w:val="009F1A58"/>
    <w:rsid w:val="00A3443E"/>
    <w:rsid w:val="00A34E64"/>
    <w:rsid w:val="00A37337"/>
    <w:rsid w:val="00A44D15"/>
    <w:rsid w:val="00A45D19"/>
    <w:rsid w:val="00A6498E"/>
    <w:rsid w:val="00A76F7A"/>
    <w:rsid w:val="00A808D6"/>
    <w:rsid w:val="00A85C9B"/>
    <w:rsid w:val="00A90D58"/>
    <w:rsid w:val="00A92EF5"/>
    <w:rsid w:val="00A93882"/>
    <w:rsid w:val="00AD5FB8"/>
    <w:rsid w:val="00AE137A"/>
    <w:rsid w:val="00AE55AE"/>
    <w:rsid w:val="00AF4393"/>
    <w:rsid w:val="00B025CA"/>
    <w:rsid w:val="00B05B1E"/>
    <w:rsid w:val="00B07341"/>
    <w:rsid w:val="00B15E9E"/>
    <w:rsid w:val="00B163CF"/>
    <w:rsid w:val="00B26717"/>
    <w:rsid w:val="00B32E10"/>
    <w:rsid w:val="00B4378C"/>
    <w:rsid w:val="00B61390"/>
    <w:rsid w:val="00B617E5"/>
    <w:rsid w:val="00B72924"/>
    <w:rsid w:val="00B74AC3"/>
    <w:rsid w:val="00B7705E"/>
    <w:rsid w:val="00BB5ED8"/>
    <w:rsid w:val="00BB65EB"/>
    <w:rsid w:val="00BE1707"/>
    <w:rsid w:val="00BE2526"/>
    <w:rsid w:val="00BF7547"/>
    <w:rsid w:val="00C30F1F"/>
    <w:rsid w:val="00C8131D"/>
    <w:rsid w:val="00C82E6A"/>
    <w:rsid w:val="00C86139"/>
    <w:rsid w:val="00C862D1"/>
    <w:rsid w:val="00C9188E"/>
    <w:rsid w:val="00C966D1"/>
    <w:rsid w:val="00CA1F4C"/>
    <w:rsid w:val="00CB1B82"/>
    <w:rsid w:val="00CB4ECA"/>
    <w:rsid w:val="00CC2603"/>
    <w:rsid w:val="00CD1253"/>
    <w:rsid w:val="00CE1047"/>
    <w:rsid w:val="00CF375E"/>
    <w:rsid w:val="00CF751E"/>
    <w:rsid w:val="00D03E92"/>
    <w:rsid w:val="00D21457"/>
    <w:rsid w:val="00D42FDE"/>
    <w:rsid w:val="00D47148"/>
    <w:rsid w:val="00D5281B"/>
    <w:rsid w:val="00D53EF9"/>
    <w:rsid w:val="00D5417A"/>
    <w:rsid w:val="00D604A4"/>
    <w:rsid w:val="00D650AF"/>
    <w:rsid w:val="00D74EF7"/>
    <w:rsid w:val="00D8009D"/>
    <w:rsid w:val="00D82020"/>
    <w:rsid w:val="00D914F9"/>
    <w:rsid w:val="00D91587"/>
    <w:rsid w:val="00D942DE"/>
    <w:rsid w:val="00DA10F7"/>
    <w:rsid w:val="00DB2C20"/>
    <w:rsid w:val="00DB3FCC"/>
    <w:rsid w:val="00DD2D38"/>
    <w:rsid w:val="00DD3A38"/>
    <w:rsid w:val="00DE2F4C"/>
    <w:rsid w:val="00DE5102"/>
    <w:rsid w:val="00E00E06"/>
    <w:rsid w:val="00E00ED4"/>
    <w:rsid w:val="00E057AC"/>
    <w:rsid w:val="00E22052"/>
    <w:rsid w:val="00E271E1"/>
    <w:rsid w:val="00E27918"/>
    <w:rsid w:val="00E36949"/>
    <w:rsid w:val="00E462E4"/>
    <w:rsid w:val="00E464B4"/>
    <w:rsid w:val="00E51C4A"/>
    <w:rsid w:val="00E704BA"/>
    <w:rsid w:val="00E74090"/>
    <w:rsid w:val="00E959EF"/>
    <w:rsid w:val="00E9629C"/>
    <w:rsid w:val="00EA2CB3"/>
    <w:rsid w:val="00EB1E9E"/>
    <w:rsid w:val="00EB4567"/>
    <w:rsid w:val="00EB461B"/>
    <w:rsid w:val="00EB7C96"/>
    <w:rsid w:val="00ED5DF3"/>
    <w:rsid w:val="00ED7DF9"/>
    <w:rsid w:val="00EE0EDF"/>
    <w:rsid w:val="00EE0F65"/>
    <w:rsid w:val="00EE25DD"/>
    <w:rsid w:val="00EE6936"/>
    <w:rsid w:val="00F04D27"/>
    <w:rsid w:val="00F161F4"/>
    <w:rsid w:val="00F218F7"/>
    <w:rsid w:val="00F26411"/>
    <w:rsid w:val="00F369D2"/>
    <w:rsid w:val="00F37A70"/>
    <w:rsid w:val="00F56D16"/>
    <w:rsid w:val="00F57F5F"/>
    <w:rsid w:val="00F60729"/>
    <w:rsid w:val="00F62EDA"/>
    <w:rsid w:val="00F64412"/>
    <w:rsid w:val="00F7045B"/>
    <w:rsid w:val="00F76A8C"/>
    <w:rsid w:val="00F87CE1"/>
    <w:rsid w:val="00FA3880"/>
    <w:rsid w:val="00FC1860"/>
    <w:rsid w:val="00FC2E3E"/>
    <w:rsid w:val="00FC6A28"/>
    <w:rsid w:val="00FD7D35"/>
    <w:rsid w:val="00FE4100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  <w:style w:type="paragraph" w:styleId="af1">
    <w:name w:val="Normal (Web)"/>
    <w:basedOn w:val="a"/>
    <w:uiPriority w:val="99"/>
    <w:semiHidden/>
    <w:unhideWhenUsed/>
    <w:rsid w:val="00365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  <w:style w:type="paragraph" w:styleId="af1">
    <w:name w:val="Normal (Web)"/>
    <w:basedOn w:val="a"/>
    <w:uiPriority w:val="99"/>
    <w:semiHidden/>
    <w:unhideWhenUsed/>
    <w:rsid w:val="00365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F4B2-8246-413E-A8FF-480D2E0C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Никифорова Любовь Афанасьевна</cp:lastModifiedBy>
  <cp:revision>2</cp:revision>
  <cp:lastPrinted>2023-01-20T12:46:00Z</cp:lastPrinted>
  <dcterms:created xsi:type="dcterms:W3CDTF">2023-01-20T12:46:00Z</dcterms:created>
  <dcterms:modified xsi:type="dcterms:W3CDTF">2023-01-20T12:46:00Z</dcterms:modified>
</cp:coreProperties>
</file>