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6" w:rsidRPr="00463C29" w:rsidRDefault="00BE6976" w:rsidP="00BE6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29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CE62EB" w:rsidRPr="00463C29">
        <w:rPr>
          <w:rFonts w:ascii="Times New Roman" w:hAnsi="Times New Roman" w:cs="Times New Roman"/>
          <w:b/>
          <w:sz w:val="28"/>
          <w:szCs w:val="28"/>
        </w:rPr>
        <w:t>№ 1</w:t>
      </w:r>
    </w:p>
    <w:p w:rsidR="00BE6976" w:rsidRPr="00463C29" w:rsidRDefault="00BE6976" w:rsidP="00BE6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29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</w:p>
    <w:p w:rsidR="00BE6976" w:rsidRPr="00463C29" w:rsidRDefault="00BE6976" w:rsidP="00BE6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976" w:rsidRPr="00463C29" w:rsidRDefault="00BE6976" w:rsidP="00BE697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пгт. Нагорск</w:t>
      </w:r>
      <w:r w:rsidR="00DA0DE1" w:rsidRPr="00463C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E32" w:rsidRPr="00463C2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0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E32" w:rsidRPr="00463C29">
        <w:rPr>
          <w:rFonts w:ascii="Times New Roman" w:hAnsi="Times New Roman" w:cs="Times New Roman"/>
          <w:sz w:val="28"/>
          <w:szCs w:val="28"/>
        </w:rPr>
        <w:t xml:space="preserve">  </w:t>
      </w:r>
      <w:r w:rsidR="003E0245">
        <w:rPr>
          <w:rFonts w:ascii="Times New Roman" w:hAnsi="Times New Roman" w:cs="Times New Roman"/>
          <w:sz w:val="28"/>
          <w:szCs w:val="28"/>
        </w:rPr>
        <w:t xml:space="preserve">  1</w:t>
      </w:r>
      <w:r w:rsidR="00BE5805">
        <w:rPr>
          <w:rFonts w:ascii="Times New Roman" w:hAnsi="Times New Roman" w:cs="Times New Roman"/>
          <w:sz w:val="28"/>
          <w:szCs w:val="28"/>
        </w:rPr>
        <w:t>8</w:t>
      </w:r>
      <w:r w:rsidR="00DA0DE1" w:rsidRPr="00463C29">
        <w:rPr>
          <w:rFonts w:ascii="Times New Roman" w:hAnsi="Times New Roman" w:cs="Times New Roman"/>
          <w:sz w:val="28"/>
          <w:szCs w:val="28"/>
        </w:rPr>
        <w:t xml:space="preserve"> июня 2014 </w:t>
      </w:r>
      <w:r w:rsidR="003E0245">
        <w:rPr>
          <w:rFonts w:ascii="Times New Roman" w:hAnsi="Times New Roman" w:cs="Times New Roman"/>
          <w:sz w:val="28"/>
          <w:szCs w:val="28"/>
        </w:rPr>
        <w:t>г</w:t>
      </w:r>
      <w:r w:rsidR="00DA0DE1" w:rsidRPr="00463C29">
        <w:rPr>
          <w:rFonts w:ascii="Times New Roman" w:hAnsi="Times New Roman" w:cs="Times New Roman"/>
          <w:sz w:val="28"/>
          <w:szCs w:val="28"/>
        </w:rPr>
        <w:t>ода</w:t>
      </w:r>
    </w:p>
    <w:p w:rsidR="00E06314" w:rsidRPr="00463C29" w:rsidRDefault="00A56E32">
      <w:pPr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E6976" w:rsidRPr="00463C29" w:rsidRDefault="00BC1218" w:rsidP="003907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Во исполнение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 приказа  финансового управления администрации Нагорского района от 0</w:t>
      </w:r>
      <w:r w:rsidR="009B2AC1" w:rsidRPr="00463C29">
        <w:rPr>
          <w:rFonts w:ascii="Times New Roman" w:hAnsi="Times New Roman" w:cs="Times New Roman"/>
          <w:sz w:val="28"/>
          <w:szCs w:val="28"/>
        </w:rPr>
        <w:t>7.05</w:t>
      </w:r>
      <w:r w:rsidR="00BE6976" w:rsidRPr="00463C29">
        <w:rPr>
          <w:rFonts w:ascii="Times New Roman" w:hAnsi="Times New Roman" w:cs="Times New Roman"/>
          <w:sz w:val="28"/>
          <w:szCs w:val="28"/>
        </w:rPr>
        <w:t>.201</w:t>
      </w:r>
      <w:r w:rsidR="009B2AC1" w:rsidRPr="00463C29">
        <w:rPr>
          <w:rFonts w:ascii="Times New Roman" w:hAnsi="Times New Roman" w:cs="Times New Roman"/>
          <w:sz w:val="28"/>
          <w:szCs w:val="28"/>
        </w:rPr>
        <w:t>4 № 14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проверки», в </w:t>
      </w:r>
      <w:r w:rsidR="00A56E32" w:rsidRPr="00463C29">
        <w:rPr>
          <w:rFonts w:ascii="Times New Roman" w:hAnsi="Times New Roman" w:cs="Times New Roman"/>
          <w:sz w:val="28"/>
          <w:szCs w:val="28"/>
        </w:rPr>
        <w:t>целях выполнения Плана проверок</w:t>
      </w:r>
      <w:r w:rsidR="00BE6976" w:rsidRPr="00463C29">
        <w:rPr>
          <w:rFonts w:ascii="Times New Roman" w:hAnsi="Times New Roman" w:cs="Times New Roman"/>
          <w:sz w:val="28"/>
          <w:szCs w:val="28"/>
        </w:rPr>
        <w:t>, осуществляемых финансовым управлением администрации Нагорского района</w:t>
      </w:r>
      <w:r w:rsidR="00A56E32" w:rsidRPr="00463C29">
        <w:rPr>
          <w:rFonts w:ascii="Times New Roman" w:hAnsi="Times New Roman" w:cs="Times New Roman"/>
          <w:sz w:val="28"/>
          <w:szCs w:val="28"/>
        </w:rPr>
        <w:t xml:space="preserve"> в рамках контроля в сфере закупок для муниципальных нужд Нагорского муниципального района,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района, на период март – август 2014 года</w:t>
      </w:r>
      <w:r w:rsidR="00BE6976" w:rsidRPr="00463C29">
        <w:rPr>
          <w:rFonts w:ascii="Times New Roman" w:hAnsi="Times New Roman" w:cs="Times New Roman"/>
          <w:sz w:val="28"/>
          <w:szCs w:val="28"/>
        </w:rPr>
        <w:t>, утвержденного приказом финансового управления администрации Нагорского района от 2</w:t>
      </w:r>
      <w:r w:rsidR="00A56E32" w:rsidRPr="00463C29">
        <w:rPr>
          <w:rFonts w:ascii="Times New Roman" w:hAnsi="Times New Roman" w:cs="Times New Roman"/>
          <w:sz w:val="28"/>
          <w:szCs w:val="28"/>
        </w:rPr>
        <w:t>5</w:t>
      </w:r>
      <w:r w:rsidR="00BE6976" w:rsidRPr="00463C29">
        <w:rPr>
          <w:rFonts w:ascii="Times New Roman" w:hAnsi="Times New Roman" w:cs="Times New Roman"/>
          <w:sz w:val="28"/>
          <w:szCs w:val="28"/>
        </w:rPr>
        <w:t>.0</w:t>
      </w:r>
      <w:r w:rsidR="00A56E32" w:rsidRPr="00463C29">
        <w:rPr>
          <w:rFonts w:ascii="Times New Roman" w:hAnsi="Times New Roman" w:cs="Times New Roman"/>
          <w:sz w:val="28"/>
          <w:szCs w:val="28"/>
        </w:rPr>
        <w:t>2</w:t>
      </w:r>
      <w:r w:rsidR="00BE6976" w:rsidRPr="00463C29">
        <w:rPr>
          <w:rFonts w:ascii="Times New Roman" w:hAnsi="Times New Roman" w:cs="Times New Roman"/>
          <w:sz w:val="28"/>
          <w:szCs w:val="28"/>
        </w:rPr>
        <w:t>.201</w:t>
      </w:r>
      <w:r w:rsidR="00A56E32" w:rsidRPr="00463C29">
        <w:rPr>
          <w:rFonts w:ascii="Times New Roman" w:hAnsi="Times New Roman" w:cs="Times New Roman"/>
          <w:sz w:val="28"/>
          <w:szCs w:val="28"/>
        </w:rPr>
        <w:t>4 № 7,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 инспекцией </w:t>
      </w:r>
      <w:r w:rsidR="00A56E32" w:rsidRPr="00463C29">
        <w:rPr>
          <w:rFonts w:ascii="Times New Roman" w:hAnsi="Times New Roman" w:cs="Times New Roman"/>
          <w:sz w:val="28"/>
          <w:szCs w:val="28"/>
        </w:rPr>
        <w:t xml:space="preserve">в </w:t>
      </w:r>
      <w:r w:rsidR="00BE6976" w:rsidRPr="00463C29">
        <w:rPr>
          <w:rFonts w:ascii="Times New Roman" w:hAnsi="Times New Roman" w:cs="Times New Roman"/>
          <w:sz w:val="28"/>
          <w:szCs w:val="28"/>
        </w:rPr>
        <w:t>составе:</w:t>
      </w:r>
    </w:p>
    <w:p w:rsidR="00A56E32" w:rsidRPr="00463C29" w:rsidRDefault="00A56E32" w:rsidP="003907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E32" w:rsidRPr="00463C29" w:rsidRDefault="00BE6976" w:rsidP="006427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Новоселова Ольга Александровна – начальник отдела правовой работы и финансового контроля финансового управления администрации Нагорского района</w:t>
      </w:r>
      <w:r w:rsidR="0064271C" w:rsidRPr="00463C29">
        <w:rPr>
          <w:rFonts w:ascii="Times New Roman" w:hAnsi="Times New Roman" w:cs="Times New Roman"/>
          <w:sz w:val="28"/>
          <w:szCs w:val="28"/>
        </w:rPr>
        <w:t xml:space="preserve"> (руководитель инспекции)</w:t>
      </w:r>
      <w:r w:rsidR="00BC1218" w:rsidRPr="00463C29">
        <w:rPr>
          <w:rFonts w:ascii="Times New Roman" w:hAnsi="Times New Roman" w:cs="Times New Roman"/>
          <w:sz w:val="28"/>
          <w:szCs w:val="28"/>
        </w:rPr>
        <w:t>;</w:t>
      </w:r>
      <w:r w:rsidRPr="0046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76" w:rsidRPr="00463C29" w:rsidRDefault="00BE6976" w:rsidP="003907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Станчевская Елена Николаевна – ведущий специалист по финансовому контролю финансового управления администрации Нагорского;</w:t>
      </w:r>
    </w:p>
    <w:p w:rsidR="00BE6976" w:rsidRPr="00463C29" w:rsidRDefault="00BE6976" w:rsidP="00BE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    </w:t>
      </w:r>
      <w:r w:rsidR="00390776" w:rsidRPr="00463C29">
        <w:rPr>
          <w:rFonts w:ascii="Times New Roman" w:hAnsi="Times New Roman" w:cs="Times New Roman"/>
          <w:sz w:val="28"/>
          <w:szCs w:val="28"/>
        </w:rPr>
        <w:tab/>
      </w:r>
      <w:r w:rsidRPr="00463C29">
        <w:rPr>
          <w:rFonts w:ascii="Times New Roman" w:hAnsi="Times New Roman" w:cs="Times New Roman"/>
          <w:sz w:val="28"/>
          <w:szCs w:val="28"/>
        </w:rPr>
        <w:t>Двоеглазова Елена Юрьевна – ведущий специалист по бухгалтерскому учету и отчетности финансового управления администрации Нагорского района;</w:t>
      </w:r>
    </w:p>
    <w:p w:rsidR="00A56E32" w:rsidRPr="00463C29" w:rsidRDefault="00A56E32" w:rsidP="00BE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976" w:rsidRPr="00463C29" w:rsidRDefault="00A56E32" w:rsidP="001F3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Pr="00463C2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по размещению заказов </w:t>
      </w:r>
      <w:r w:rsidRPr="00463C29">
        <w:rPr>
          <w:rFonts w:ascii="Times New Roman" w:hAnsi="Times New Roman" w:cs="Times New Roman"/>
          <w:sz w:val="28"/>
          <w:szCs w:val="28"/>
        </w:rPr>
        <w:t>М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униципального казенного образовательного учреждения </w:t>
      </w:r>
      <w:r w:rsidRPr="00463C29">
        <w:rPr>
          <w:rFonts w:ascii="Times New Roman" w:hAnsi="Times New Roman" w:cs="Times New Roman"/>
          <w:sz w:val="28"/>
          <w:szCs w:val="28"/>
        </w:rPr>
        <w:t>дополнительного образования детей «Детская школа искусств»</w:t>
      </w:r>
      <w:r w:rsidR="00BE6976" w:rsidRPr="00463C29">
        <w:rPr>
          <w:rFonts w:ascii="Times New Roman" w:hAnsi="Times New Roman" w:cs="Times New Roman"/>
          <w:sz w:val="28"/>
          <w:szCs w:val="28"/>
        </w:rPr>
        <w:t xml:space="preserve"> пгт. Нагорск Кировской области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законодательства Российской Федерации о размещении заказов</w:t>
      </w:r>
      <w:r w:rsidR="00BE6976" w:rsidRPr="00463C29">
        <w:rPr>
          <w:rFonts w:ascii="Times New Roman" w:hAnsi="Times New Roman" w:cs="Times New Roman"/>
          <w:sz w:val="28"/>
          <w:szCs w:val="28"/>
        </w:rPr>
        <w:t>.</w:t>
      </w:r>
    </w:p>
    <w:p w:rsidR="004454FB" w:rsidRPr="00463C29" w:rsidRDefault="004454FB" w:rsidP="001F3048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4271C" w:rsidRPr="00463C29" w:rsidRDefault="001F3048" w:rsidP="001F3048">
      <w:pPr>
        <w:pStyle w:val="a3"/>
        <w:rPr>
          <w:rFonts w:ascii="Times New Roman" w:hAnsi="Times New Roman" w:cs="Times New Roman"/>
          <w:sz w:val="16"/>
          <w:szCs w:val="16"/>
        </w:rPr>
      </w:pPr>
      <w:r w:rsidRPr="00463C29">
        <w:rPr>
          <w:rFonts w:ascii="Times New Roman" w:hAnsi="Times New Roman" w:cs="Times New Roman"/>
          <w:sz w:val="28"/>
          <w:szCs w:val="28"/>
        </w:rPr>
        <w:tab/>
        <w:t>П</w:t>
      </w:r>
      <w:r w:rsidR="004454FB" w:rsidRPr="00463C29">
        <w:rPr>
          <w:rFonts w:ascii="Times New Roman" w:hAnsi="Times New Roman" w:cs="Times New Roman"/>
          <w:sz w:val="28"/>
          <w:szCs w:val="28"/>
        </w:rPr>
        <w:t>роверяемый период: с 1</w:t>
      </w:r>
      <w:r w:rsidR="0054125A">
        <w:rPr>
          <w:rFonts w:ascii="Times New Roman" w:hAnsi="Times New Roman" w:cs="Times New Roman"/>
          <w:sz w:val="28"/>
          <w:szCs w:val="28"/>
        </w:rPr>
        <w:t xml:space="preserve"> </w:t>
      </w:r>
      <w:r w:rsidR="004454FB" w:rsidRPr="00463C29">
        <w:rPr>
          <w:rFonts w:ascii="Times New Roman" w:hAnsi="Times New Roman" w:cs="Times New Roman"/>
          <w:sz w:val="28"/>
          <w:szCs w:val="28"/>
        </w:rPr>
        <w:t xml:space="preserve">января 2013 года </w:t>
      </w:r>
      <w:r w:rsidRPr="00463C29">
        <w:rPr>
          <w:rFonts w:ascii="Times New Roman" w:hAnsi="Times New Roman" w:cs="Times New Roman"/>
          <w:sz w:val="28"/>
          <w:szCs w:val="28"/>
        </w:rPr>
        <w:t xml:space="preserve"> по </w:t>
      </w:r>
      <w:r w:rsidR="004454FB" w:rsidRPr="00463C29">
        <w:rPr>
          <w:rFonts w:ascii="Times New Roman" w:hAnsi="Times New Roman" w:cs="Times New Roman"/>
          <w:sz w:val="28"/>
          <w:szCs w:val="28"/>
        </w:rPr>
        <w:t>31 декабря</w:t>
      </w:r>
      <w:r w:rsidRPr="00463C29">
        <w:rPr>
          <w:rFonts w:ascii="Times New Roman" w:hAnsi="Times New Roman" w:cs="Times New Roman"/>
          <w:sz w:val="28"/>
          <w:szCs w:val="28"/>
        </w:rPr>
        <w:t xml:space="preserve"> 2013г</w:t>
      </w:r>
      <w:r w:rsidR="004454FB" w:rsidRPr="00463C29">
        <w:rPr>
          <w:rFonts w:ascii="Times New Roman" w:hAnsi="Times New Roman" w:cs="Times New Roman"/>
          <w:sz w:val="28"/>
          <w:szCs w:val="28"/>
        </w:rPr>
        <w:t>ода.</w:t>
      </w:r>
    </w:p>
    <w:p w:rsidR="0064271C" w:rsidRPr="00463C29" w:rsidRDefault="0064271C" w:rsidP="001F3048">
      <w:pPr>
        <w:pStyle w:val="a3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1F3048" w:rsidRPr="00463C29" w:rsidRDefault="00BE6976" w:rsidP="00A8276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C29">
        <w:rPr>
          <w:rFonts w:ascii="Times New Roman" w:hAnsi="Times New Roman" w:cs="Times New Roman"/>
          <w:sz w:val="28"/>
          <w:szCs w:val="28"/>
        </w:rPr>
        <w:t>Цель проверки: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="0064271C" w:rsidRPr="00463C29">
        <w:rPr>
          <w:rFonts w:ascii="Times New Roman" w:hAnsi="Times New Roman" w:cs="Times New Roman"/>
          <w:sz w:val="28"/>
          <w:szCs w:val="28"/>
        </w:rPr>
        <w:t>выявление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 о размещении заказов заказчиком, конкурсной, аукционной, котировочной либо единой комиссиями, лицами, осуществляющими действия (функции) по размещению заказов.</w:t>
      </w:r>
    </w:p>
    <w:p w:rsidR="0064271C" w:rsidRPr="00463C29" w:rsidRDefault="0064271C" w:rsidP="00A8276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7D6E" w:rsidRPr="00463C29" w:rsidRDefault="00797D6E" w:rsidP="00A8276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3C29">
        <w:rPr>
          <w:rFonts w:ascii="Times New Roman" w:hAnsi="Times New Roman" w:cs="Times New Roman"/>
          <w:sz w:val="28"/>
          <w:szCs w:val="28"/>
        </w:rPr>
        <w:t>Предмет проверки</w:t>
      </w:r>
      <w:r w:rsidR="00A82762" w:rsidRPr="00463C29">
        <w:rPr>
          <w:rFonts w:ascii="Times New Roman" w:hAnsi="Times New Roman" w:cs="Times New Roman"/>
          <w:sz w:val="28"/>
          <w:szCs w:val="28"/>
        </w:rPr>
        <w:t>:</w:t>
      </w:r>
      <w:r w:rsidRPr="00463C29">
        <w:rPr>
          <w:rFonts w:ascii="Times New Roman" w:hAnsi="Times New Roman" w:cs="Times New Roman"/>
          <w:sz w:val="28"/>
          <w:szCs w:val="28"/>
        </w:rPr>
        <w:t xml:space="preserve"> проверка деятельности по размещению заказов </w:t>
      </w:r>
      <w:r w:rsidR="00A82762" w:rsidRPr="00463C29">
        <w:rPr>
          <w:rFonts w:ascii="Times New Roman" w:hAnsi="Times New Roman" w:cs="Times New Roman"/>
          <w:sz w:val="28"/>
          <w:szCs w:val="28"/>
        </w:rPr>
        <w:t xml:space="preserve">субъекта проверки </w:t>
      </w:r>
      <w:r w:rsidRPr="00463C29">
        <w:rPr>
          <w:rFonts w:ascii="Times New Roman" w:hAnsi="Times New Roman" w:cs="Times New Roman"/>
          <w:sz w:val="28"/>
          <w:szCs w:val="28"/>
        </w:rPr>
        <w:t>на соответствие требованиям законодательства Российской Федерации о размещении заказов.</w:t>
      </w:r>
    </w:p>
    <w:p w:rsidR="0064271C" w:rsidRPr="00463C29" w:rsidRDefault="0064271C" w:rsidP="00A8276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976" w:rsidRPr="00463C29" w:rsidRDefault="0054125A" w:rsidP="001F3048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для  проведения плановой проверки является приказ финансового управления администрации Нагорского района от </w:t>
      </w:r>
      <w:r w:rsidR="000D0AD3" w:rsidRPr="00463C29">
        <w:rPr>
          <w:rFonts w:ascii="Times New Roman" w:hAnsi="Times New Roman" w:cs="Times New Roman"/>
          <w:sz w:val="28"/>
          <w:szCs w:val="28"/>
        </w:rPr>
        <w:t>25</w:t>
      </w:r>
      <w:r w:rsidR="001F3048" w:rsidRPr="00463C29">
        <w:rPr>
          <w:rFonts w:ascii="Times New Roman" w:hAnsi="Times New Roman" w:cs="Times New Roman"/>
          <w:sz w:val="28"/>
          <w:szCs w:val="28"/>
        </w:rPr>
        <w:t>.0</w:t>
      </w:r>
      <w:r w:rsidR="000D0AD3" w:rsidRPr="00463C29">
        <w:rPr>
          <w:rFonts w:ascii="Times New Roman" w:hAnsi="Times New Roman" w:cs="Times New Roman"/>
          <w:sz w:val="28"/>
          <w:szCs w:val="28"/>
        </w:rPr>
        <w:t>2</w:t>
      </w:r>
      <w:r w:rsidR="001F3048" w:rsidRPr="00463C29">
        <w:rPr>
          <w:rFonts w:ascii="Times New Roman" w:hAnsi="Times New Roman" w:cs="Times New Roman"/>
          <w:sz w:val="28"/>
          <w:szCs w:val="28"/>
        </w:rPr>
        <w:t>.201</w:t>
      </w:r>
      <w:r w:rsidR="000D0AD3" w:rsidRPr="00463C29">
        <w:rPr>
          <w:rFonts w:ascii="Times New Roman" w:hAnsi="Times New Roman" w:cs="Times New Roman"/>
          <w:sz w:val="28"/>
          <w:szCs w:val="28"/>
        </w:rPr>
        <w:t>4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 № </w:t>
      </w:r>
      <w:r w:rsidR="000D0AD3" w:rsidRPr="00463C29">
        <w:rPr>
          <w:rFonts w:ascii="Times New Roman" w:hAnsi="Times New Roman" w:cs="Times New Roman"/>
          <w:sz w:val="28"/>
          <w:szCs w:val="28"/>
        </w:rPr>
        <w:t>7</w:t>
      </w:r>
      <w:r w:rsidR="001F3048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="001F3048" w:rsidRPr="00463C29">
        <w:rPr>
          <w:rFonts w:ascii="Times New Roman" w:hAnsi="Times New Roman" w:cs="Times New Roman"/>
          <w:sz w:val="28"/>
          <w:szCs w:val="28"/>
        </w:rPr>
        <w:lastRenderedPageBreak/>
        <w:t>«Об утверждении плана проверок»</w:t>
      </w:r>
      <w:r w:rsidR="00BC1218" w:rsidRPr="00463C29">
        <w:rPr>
          <w:rFonts w:ascii="Times New Roman" w:hAnsi="Times New Roman" w:cs="Times New Roman"/>
          <w:sz w:val="28"/>
          <w:szCs w:val="28"/>
        </w:rPr>
        <w:t>, приказ финансового управления администрации Нагорского района от 0</w:t>
      </w:r>
      <w:r w:rsidR="000D0AD3" w:rsidRPr="00463C29">
        <w:rPr>
          <w:rFonts w:ascii="Times New Roman" w:hAnsi="Times New Roman" w:cs="Times New Roman"/>
          <w:sz w:val="28"/>
          <w:szCs w:val="28"/>
        </w:rPr>
        <w:t>7.05</w:t>
      </w:r>
      <w:r w:rsidR="00BC1218" w:rsidRPr="00463C29">
        <w:rPr>
          <w:rFonts w:ascii="Times New Roman" w:hAnsi="Times New Roman" w:cs="Times New Roman"/>
          <w:sz w:val="28"/>
          <w:szCs w:val="28"/>
        </w:rPr>
        <w:t>.201</w:t>
      </w:r>
      <w:r w:rsidR="000D0AD3" w:rsidRPr="00463C29">
        <w:rPr>
          <w:rFonts w:ascii="Times New Roman" w:hAnsi="Times New Roman" w:cs="Times New Roman"/>
          <w:sz w:val="28"/>
          <w:szCs w:val="28"/>
        </w:rPr>
        <w:t>4 № 14</w:t>
      </w:r>
      <w:r w:rsidR="00BC1218" w:rsidRPr="00463C2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проверки».</w:t>
      </w:r>
    </w:p>
    <w:p w:rsidR="000D0AD3" w:rsidRPr="00463C29" w:rsidRDefault="000D0AD3" w:rsidP="001F3048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3048" w:rsidRPr="00463C29" w:rsidRDefault="001F3048" w:rsidP="001F30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Дата начала проверки 7 </w:t>
      </w:r>
      <w:r w:rsidR="000D0AD3" w:rsidRPr="00463C29">
        <w:rPr>
          <w:rFonts w:ascii="Times New Roman" w:hAnsi="Times New Roman" w:cs="Times New Roman"/>
          <w:sz w:val="28"/>
          <w:szCs w:val="28"/>
        </w:rPr>
        <w:t>ма</w:t>
      </w:r>
      <w:r w:rsidRPr="00463C29">
        <w:rPr>
          <w:rFonts w:ascii="Times New Roman" w:hAnsi="Times New Roman" w:cs="Times New Roman"/>
          <w:sz w:val="28"/>
          <w:szCs w:val="28"/>
        </w:rPr>
        <w:t>я 201</w:t>
      </w:r>
      <w:r w:rsidR="000D0AD3" w:rsidRPr="00463C29">
        <w:rPr>
          <w:rFonts w:ascii="Times New Roman" w:hAnsi="Times New Roman" w:cs="Times New Roman"/>
          <w:sz w:val="28"/>
          <w:szCs w:val="28"/>
        </w:rPr>
        <w:t xml:space="preserve">4 </w:t>
      </w:r>
      <w:r w:rsidRPr="00463C29">
        <w:rPr>
          <w:rFonts w:ascii="Times New Roman" w:hAnsi="Times New Roman" w:cs="Times New Roman"/>
          <w:sz w:val="28"/>
          <w:szCs w:val="28"/>
        </w:rPr>
        <w:t>г</w:t>
      </w:r>
      <w:r w:rsidR="000D0AD3" w:rsidRPr="00463C29">
        <w:rPr>
          <w:rFonts w:ascii="Times New Roman" w:hAnsi="Times New Roman" w:cs="Times New Roman"/>
          <w:sz w:val="28"/>
          <w:szCs w:val="28"/>
        </w:rPr>
        <w:t>ода.</w:t>
      </w:r>
    </w:p>
    <w:p w:rsidR="001F3048" w:rsidRPr="00463C29" w:rsidRDefault="001F3048" w:rsidP="001F30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Дата окончания проверки 28 </w:t>
      </w:r>
      <w:r w:rsidR="000D0AD3" w:rsidRPr="00463C29">
        <w:rPr>
          <w:rFonts w:ascii="Times New Roman" w:hAnsi="Times New Roman" w:cs="Times New Roman"/>
          <w:sz w:val="28"/>
          <w:szCs w:val="28"/>
        </w:rPr>
        <w:t>мая</w:t>
      </w:r>
      <w:r w:rsidRPr="00463C29">
        <w:rPr>
          <w:rFonts w:ascii="Times New Roman" w:hAnsi="Times New Roman" w:cs="Times New Roman"/>
          <w:sz w:val="28"/>
          <w:szCs w:val="28"/>
        </w:rPr>
        <w:t xml:space="preserve"> 201</w:t>
      </w:r>
      <w:r w:rsidR="000D0AD3" w:rsidRPr="00463C29">
        <w:rPr>
          <w:rFonts w:ascii="Times New Roman" w:hAnsi="Times New Roman" w:cs="Times New Roman"/>
          <w:sz w:val="28"/>
          <w:szCs w:val="28"/>
        </w:rPr>
        <w:t xml:space="preserve">4 </w:t>
      </w:r>
      <w:r w:rsidRPr="00463C29">
        <w:rPr>
          <w:rFonts w:ascii="Times New Roman" w:hAnsi="Times New Roman" w:cs="Times New Roman"/>
          <w:sz w:val="28"/>
          <w:szCs w:val="28"/>
        </w:rPr>
        <w:t>г</w:t>
      </w:r>
      <w:r w:rsidR="000D0AD3" w:rsidRPr="00463C29">
        <w:rPr>
          <w:rFonts w:ascii="Times New Roman" w:hAnsi="Times New Roman" w:cs="Times New Roman"/>
          <w:sz w:val="28"/>
          <w:szCs w:val="28"/>
        </w:rPr>
        <w:t>ода.</w:t>
      </w:r>
    </w:p>
    <w:p w:rsidR="009F382A" w:rsidRPr="00463C29" w:rsidRDefault="009F382A" w:rsidP="009F38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D0" w:rsidRPr="00463C29" w:rsidRDefault="00BA01F9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На основании приказа финансового управления администрации Нагорского района от 07.02.2014 № 14 </w:t>
      </w:r>
      <w:r w:rsidR="009912D2" w:rsidRPr="00463C29">
        <w:rPr>
          <w:rFonts w:ascii="Times New Roman" w:hAnsi="Times New Roman" w:cs="Times New Roman"/>
          <w:sz w:val="28"/>
          <w:szCs w:val="28"/>
        </w:rPr>
        <w:t>«О проведении плановой проверки» субъектом проверки является</w:t>
      </w:r>
      <w:r w:rsidR="00B9557B" w:rsidRPr="00463C29">
        <w:rPr>
          <w:rFonts w:ascii="Times New Roman" w:hAnsi="Times New Roman" w:cs="Times New Roman"/>
          <w:sz w:val="28"/>
          <w:szCs w:val="28"/>
        </w:rPr>
        <w:t>: полное наименование -</w:t>
      </w:r>
      <w:r w:rsidR="009912D2" w:rsidRPr="00463C29">
        <w:rPr>
          <w:rFonts w:ascii="Times New Roman" w:hAnsi="Times New Roman" w:cs="Times New Roman"/>
          <w:sz w:val="28"/>
          <w:szCs w:val="28"/>
        </w:rPr>
        <w:t xml:space="preserve"> Муниципальное казенное образовательное учреждение дополнительного образования детей «Детская школа искусств»</w:t>
      </w:r>
      <w:r w:rsidR="00B9557B" w:rsidRPr="00463C29">
        <w:rPr>
          <w:rFonts w:ascii="Times New Roman" w:hAnsi="Times New Roman" w:cs="Times New Roman"/>
          <w:sz w:val="28"/>
          <w:szCs w:val="28"/>
        </w:rPr>
        <w:t>; сокращенное наименование – МКОУ ДОД «Д</w:t>
      </w:r>
      <w:r w:rsidR="008F7D76" w:rsidRPr="00463C29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="00B9557B" w:rsidRPr="00463C29">
        <w:rPr>
          <w:rFonts w:ascii="Times New Roman" w:hAnsi="Times New Roman" w:cs="Times New Roman"/>
          <w:sz w:val="28"/>
          <w:szCs w:val="28"/>
        </w:rPr>
        <w:t>» пгт.Нагорск Кировской области</w:t>
      </w:r>
      <w:r w:rsidR="00EB467B" w:rsidRPr="00463C29">
        <w:rPr>
          <w:rFonts w:ascii="Times New Roman" w:hAnsi="Times New Roman" w:cs="Times New Roman"/>
          <w:sz w:val="28"/>
          <w:szCs w:val="28"/>
        </w:rPr>
        <w:t>.</w:t>
      </w:r>
      <w:r w:rsidR="009912D2" w:rsidRPr="0046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D0" w:rsidRPr="00463C29" w:rsidRDefault="00575ED0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Юридический/почтовый </w:t>
      </w:r>
      <w:r w:rsidR="009912D2" w:rsidRPr="00463C29">
        <w:rPr>
          <w:rFonts w:ascii="Times New Roman" w:hAnsi="Times New Roman" w:cs="Times New Roman"/>
          <w:sz w:val="28"/>
          <w:szCs w:val="28"/>
        </w:rPr>
        <w:t>адрес</w:t>
      </w:r>
      <w:r w:rsidRPr="00463C29">
        <w:rPr>
          <w:rFonts w:ascii="Times New Roman" w:hAnsi="Times New Roman" w:cs="Times New Roman"/>
          <w:sz w:val="28"/>
          <w:szCs w:val="28"/>
        </w:rPr>
        <w:t>:</w:t>
      </w:r>
      <w:r w:rsidR="009912D2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Pr="00463C29">
        <w:rPr>
          <w:rFonts w:ascii="Times New Roman" w:hAnsi="Times New Roman" w:cs="Times New Roman"/>
          <w:sz w:val="28"/>
          <w:szCs w:val="28"/>
        </w:rPr>
        <w:t>613260</w:t>
      </w:r>
      <w:r w:rsidR="009912D2" w:rsidRPr="00463C29">
        <w:rPr>
          <w:rFonts w:ascii="Times New Roman" w:hAnsi="Times New Roman" w:cs="Times New Roman"/>
          <w:sz w:val="28"/>
          <w:szCs w:val="28"/>
        </w:rPr>
        <w:t xml:space="preserve"> Российская Федерация Кировская область Нагорский район пгт.Нагорск ул.Леушина,17</w:t>
      </w:r>
      <w:r w:rsidRPr="00463C29">
        <w:rPr>
          <w:rFonts w:ascii="Times New Roman" w:hAnsi="Times New Roman" w:cs="Times New Roman"/>
          <w:sz w:val="28"/>
          <w:szCs w:val="28"/>
        </w:rPr>
        <w:t>.</w:t>
      </w:r>
      <w:r w:rsidR="009912D2" w:rsidRPr="00463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ED0" w:rsidRPr="00463C29" w:rsidRDefault="009912D2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ИНН 4319003067</w:t>
      </w:r>
    </w:p>
    <w:p w:rsidR="00BA01F9" w:rsidRPr="00463C29" w:rsidRDefault="009912D2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ОГРН 1064303004590</w:t>
      </w:r>
    </w:p>
    <w:p w:rsidR="002D459F" w:rsidRPr="00463C29" w:rsidRDefault="00D76134" w:rsidP="002D4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на основании Устава, утвержденного </w:t>
      </w:r>
      <w:r w:rsidR="002D459F" w:rsidRPr="00463C29">
        <w:rPr>
          <w:rFonts w:ascii="Times New Roman" w:hAnsi="Times New Roman" w:cs="Times New Roman"/>
          <w:sz w:val="28"/>
          <w:szCs w:val="28"/>
        </w:rPr>
        <w:t>постановлением администрации Нагорского района от 12.08.2011</w:t>
      </w:r>
      <w:r w:rsidRPr="00463C29">
        <w:rPr>
          <w:rFonts w:ascii="Times New Roman" w:hAnsi="Times New Roman" w:cs="Times New Roman"/>
          <w:sz w:val="28"/>
          <w:szCs w:val="28"/>
        </w:rPr>
        <w:t xml:space="preserve">  </w:t>
      </w:r>
      <w:r w:rsidR="002D459F" w:rsidRPr="00463C29">
        <w:rPr>
          <w:rFonts w:ascii="Times New Roman" w:hAnsi="Times New Roman" w:cs="Times New Roman"/>
          <w:sz w:val="28"/>
          <w:szCs w:val="28"/>
        </w:rPr>
        <w:t xml:space="preserve">№ 525. В соответствии с положениями Устава учредителем является Муниципальное образование Нагорский муниципальный район Кировской области, </w:t>
      </w:r>
      <w:r w:rsidR="008F7D76" w:rsidRPr="00463C29">
        <w:rPr>
          <w:rFonts w:ascii="Times New Roman" w:hAnsi="Times New Roman" w:cs="Times New Roman"/>
          <w:sz w:val="28"/>
          <w:szCs w:val="28"/>
        </w:rPr>
        <w:t xml:space="preserve">но </w:t>
      </w:r>
      <w:r w:rsidR="005215BD" w:rsidRPr="00463C2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F7D76" w:rsidRPr="00463C29">
        <w:rPr>
          <w:rFonts w:ascii="Times New Roman" w:hAnsi="Times New Roman" w:cs="Times New Roman"/>
          <w:sz w:val="28"/>
          <w:szCs w:val="28"/>
        </w:rPr>
        <w:t>полномочи</w:t>
      </w:r>
      <w:r w:rsidR="005215BD" w:rsidRPr="00463C29">
        <w:rPr>
          <w:rFonts w:ascii="Times New Roman" w:hAnsi="Times New Roman" w:cs="Times New Roman"/>
          <w:sz w:val="28"/>
          <w:szCs w:val="28"/>
        </w:rPr>
        <w:t>й</w:t>
      </w:r>
      <w:r w:rsidR="008F7D76" w:rsidRPr="00463C29">
        <w:rPr>
          <w:rFonts w:ascii="Times New Roman" w:hAnsi="Times New Roman" w:cs="Times New Roman"/>
          <w:sz w:val="28"/>
          <w:szCs w:val="28"/>
        </w:rPr>
        <w:t xml:space="preserve"> учредителя </w:t>
      </w:r>
      <w:r w:rsidR="005215BD" w:rsidRPr="00463C29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="008F7D76" w:rsidRPr="00463C29">
        <w:rPr>
          <w:rFonts w:ascii="Times New Roman" w:hAnsi="Times New Roman" w:cs="Times New Roman"/>
          <w:sz w:val="28"/>
          <w:szCs w:val="28"/>
        </w:rPr>
        <w:t>администраци</w:t>
      </w:r>
      <w:r w:rsidR="005215BD" w:rsidRPr="00463C29">
        <w:rPr>
          <w:rFonts w:ascii="Times New Roman" w:hAnsi="Times New Roman" w:cs="Times New Roman"/>
          <w:sz w:val="28"/>
          <w:szCs w:val="28"/>
        </w:rPr>
        <w:t>ю</w:t>
      </w:r>
      <w:r w:rsidR="008F7D76" w:rsidRPr="00463C29">
        <w:rPr>
          <w:rFonts w:ascii="Times New Roman" w:hAnsi="Times New Roman" w:cs="Times New Roman"/>
          <w:sz w:val="28"/>
          <w:szCs w:val="28"/>
        </w:rPr>
        <w:t xml:space="preserve"> Нагорского района. По отраслевому принципу учреждение находится в ведении Муниципального учреждения Управления культуры администрации Нагорского района</w:t>
      </w:r>
      <w:r w:rsidR="00FA6B0E" w:rsidRPr="00463C29">
        <w:rPr>
          <w:rFonts w:ascii="Times New Roman" w:hAnsi="Times New Roman" w:cs="Times New Roman"/>
          <w:sz w:val="28"/>
          <w:szCs w:val="28"/>
        </w:rPr>
        <w:t>, которое координирует его деятельность.</w:t>
      </w:r>
      <w:r w:rsidR="002D459F" w:rsidRPr="00463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1DA" w:rsidRDefault="00575ED0" w:rsidP="00A46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Руководителем учреждения является директор</w:t>
      </w:r>
      <w:r w:rsidR="00B9557B" w:rsidRPr="00463C29">
        <w:rPr>
          <w:rFonts w:ascii="Times New Roman" w:hAnsi="Times New Roman" w:cs="Times New Roman"/>
          <w:sz w:val="28"/>
          <w:szCs w:val="28"/>
        </w:rPr>
        <w:t xml:space="preserve"> Малыгина Ольга Витальевна, назначенная на должность приказом Муниципального учреждения Управление культуры администрации Нагор</w:t>
      </w:r>
      <w:r w:rsidR="004C3ACB">
        <w:rPr>
          <w:rFonts w:ascii="Times New Roman" w:hAnsi="Times New Roman" w:cs="Times New Roman"/>
          <w:sz w:val="28"/>
          <w:szCs w:val="28"/>
        </w:rPr>
        <w:t>ского района от 16.08.2011 № 32 (приложение № 1).</w:t>
      </w:r>
    </w:p>
    <w:p w:rsidR="00E800CB" w:rsidRDefault="007B79AE" w:rsidP="00A46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463C29">
        <w:rPr>
          <w:rFonts w:ascii="Times New Roman" w:hAnsi="Times New Roman" w:cs="Times New Roman"/>
          <w:sz w:val="28"/>
          <w:szCs w:val="28"/>
        </w:rPr>
        <w:t>Муниципального учреждения Управление культуры администрации Нагорского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10.01.2013 № 2</w:t>
      </w:r>
      <w:r w:rsidR="00E800CB">
        <w:rPr>
          <w:rFonts w:ascii="Times New Roman" w:hAnsi="Times New Roman" w:cs="Times New Roman"/>
          <w:sz w:val="28"/>
          <w:szCs w:val="28"/>
        </w:rPr>
        <w:t>:</w:t>
      </w:r>
    </w:p>
    <w:p w:rsidR="00E800CB" w:rsidRDefault="00E800CB" w:rsidP="00A46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9AE">
        <w:rPr>
          <w:rFonts w:ascii="Times New Roman" w:hAnsi="Times New Roman" w:cs="Times New Roman"/>
          <w:sz w:val="28"/>
          <w:szCs w:val="28"/>
        </w:rPr>
        <w:t xml:space="preserve"> </w:t>
      </w:r>
      <w:r w:rsidR="00A461D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461DA"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 w:rsidR="00A461DA">
        <w:rPr>
          <w:rFonts w:ascii="Times New Roman" w:hAnsi="Times New Roman" w:cs="Times New Roman"/>
          <w:sz w:val="28"/>
          <w:szCs w:val="28"/>
        </w:rPr>
        <w:t xml:space="preserve"> </w:t>
      </w:r>
      <w:r w:rsidR="007B79AE">
        <w:rPr>
          <w:rFonts w:ascii="Times New Roman" w:hAnsi="Times New Roman" w:cs="Times New Roman"/>
          <w:sz w:val="28"/>
          <w:szCs w:val="28"/>
        </w:rPr>
        <w:t xml:space="preserve">Малыгина Ольга Витальевна </w:t>
      </w:r>
      <w:r w:rsidR="00A461DA">
        <w:rPr>
          <w:rFonts w:ascii="Times New Roman" w:hAnsi="Times New Roman" w:cs="Times New Roman"/>
          <w:sz w:val="28"/>
          <w:szCs w:val="28"/>
        </w:rPr>
        <w:t>назначена ответственным лицом данного муниципального заказчика за размещение муниципального заказа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461DA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="00A4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DA" w:rsidRPr="00E800CB" w:rsidRDefault="00E800CB" w:rsidP="00A461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1DA"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463C29">
        <w:rPr>
          <w:rFonts w:ascii="Times New Roman" w:hAnsi="Times New Roman" w:cs="Times New Roman"/>
          <w:sz w:val="28"/>
          <w:szCs w:val="28"/>
        </w:rPr>
        <w:t>Муниципального учреждения Управление культуры администрации Нагорского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Шутова Екатерина Сергеевна назначена уполномоченным за размещение муниципальных заказов в сети Интернет от имени управления культуры и подведомственных ему учреждений</w:t>
      </w:r>
      <w:r w:rsidR="004C3ACB">
        <w:rPr>
          <w:rFonts w:ascii="Times New Roman" w:hAnsi="Times New Roman" w:cs="Times New Roman"/>
          <w:sz w:val="28"/>
          <w:szCs w:val="28"/>
        </w:rPr>
        <w:t xml:space="preserve"> (приложение № 2,3)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F32" w:rsidRPr="00463C29" w:rsidRDefault="005A3F32" w:rsidP="00E73D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DE8" w:rsidRPr="00463C29" w:rsidRDefault="00E73DE8" w:rsidP="00E73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29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</w:p>
    <w:p w:rsidR="00E9412C" w:rsidRPr="00463C29" w:rsidRDefault="00E9412C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Росс</w:t>
      </w:r>
      <w:r w:rsidR="009A1B2F" w:rsidRPr="00463C29">
        <w:rPr>
          <w:rFonts w:ascii="Times New Roman" w:hAnsi="Times New Roman" w:cs="Times New Roman"/>
          <w:sz w:val="28"/>
          <w:szCs w:val="28"/>
        </w:rPr>
        <w:t>ийской Федерации от 28.01.2011</w:t>
      </w:r>
      <w:r w:rsidRPr="00463C29">
        <w:rPr>
          <w:rFonts w:ascii="Times New Roman" w:hAnsi="Times New Roman" w:cs="Times New Roman"/>
          <w:sz w:val="28"/>
          <w:szCs w:val="28"/>
        </w:rPr>
        <w:t xml:space="preserve"> № 30 «Об утверждении порядка проведения </w:t>
      </w:r>
      <w:r w:rsidR="0017593E" w:rsidRPr="00463C29">
        <w:rPr>
          <w:rFonts w:ascii="Times New Roman" w:hAnsi="Times New Roman" w:cs="Times New Roman"/>
          <w:sz w:val="28"/>
          <w:szCs w:val="28"/>
        </w:rPr>
        <w:t xml:space="preserve">плановых проверок при размещении заказов на поставки товаров, </w:t>
      </w:r>
      <w:r w:rsidR="0017593E" w:rsidRPr="00463C29">
        <w:rPr>
          <w:rFonts w:ascii="Times New Roman" w:hAnsi="Times New Roman" w:cs="Times New Roman"/>
          <w:sz w:val="28"/>
          <w:szCs w:val="28"/>
        </w:rPr>
        <w:lastRenderedPageBreak/>
        <w:t>выполнение работ, оказание услуг для нужд заказчиков» кон</w:t>
      </w:r>
      <w:r w:rsidR="00BD1FF3" w:rsidRPr="00463C29">
        <w:rPr>
          <w:rFonts w:ascii="Times New Roman" w:hAnsi="Times New Roman" w:cs="Times New Roman"/>
          <w:sz w:val="28"/>
          <w:szCs w:val="28"/>
        </w:rPr>
        <w:t>трольное мероприятие проведено и</w:t>
      </w:r>
      <w:r w:rsidR="0017593E" w:rsidRPr="00463C29">
        <w:rPr>
          <w:rFonts w:ascii="Times New Roman" w:hAnsi="Times New Roman" w:cs="Times New Roman"/>
          <w:sz w:val="28"/>
          <w:szCs w:val="28"/>
        </w:rPr>
        <w:t>нспекцией в два этапа:</w:t>
      </w:r>
    </w:p>
    <w:p w:rsidR="00A9693D" w:rsidRPr="00463C29" w:rsidRDefault="00A9693D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Первый этап проверки предусматривал рассмотрение заказов, находящихся в стадии размещения, на предмет их соответствия требованиям законодательства о размещении заказов.</w:t>
      </w:r>
    </w:p>
    <w:p w:rsidR="00A9693D" w:rsidRPr="00463C29" w:rsidRDefault="00A9693D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Второй этап проверки проводился по завершенным (размещенным) заказам для нужд заказчиков, муниципальные контракты, гражданско-правовые договоры по которым заключены.</w:t>
      </w:r>
    </w:p>
    <w:p w:rsidR="005C7361" w:rsidRPr="00463C29" w:rsidRDefault="005C7361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B0E" w:rsidRPr="00463C29" w:rsidRDefault="00E9412C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b/>
          <w:sz w:val="28"/>
          <w:szCs w:val="28"/>
          <w:u w:val="single"/>
        </w:rPr>
        <w:t>Первый этап проверки</w:t>
      </w:r>
      <w:r w:rsidR="0017593E" w:rsidRPr="0046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C7" w:rsidRPr="00463C29" w:rsidRDefault="00320555" w:rsidP="005215BD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3C29">
        <w:rPr>
          <w:rFonts w:ascii="Times New Roman" w:hAnsi="Times New Roman" w:cs="Times New Roman"/>
          <w:sz w:val="28"/>
          <w:szCs w:val="28"/>
        </w:rPr>
        <w:t xml:space="preserve">По причине того, что предметом настоящей проверки является </w:t>
      </w:r>
      <w:r w:rsidR="00FA6B0E" w:rsidRPr="00463C2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463C29">
        <w:rPr>
          <w:rFonts w:ascii="Times New Roman" w:hAnsi="Times New Roman" w:cs="Times New Roman"/>
          <w:sz w:val="28"/>
          <w:szCs w:val="28"/>
        </w:rPr>
        <w:t>ь</w:t>
      </w:r>
      <w:r w:rsidR="00FA6B0E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Pr="00463C29">
        <w:rPr>
          <w:rFonts w:ascii="Times New Roman" w:hAnsi="Times New Roman" w:cs="Times New Roman"/>
          <w:sz w:val="28"/>
          <w:szCs w:val="28"/>
        </w:rPr>
        <w:t xml:space="preserve">субъекта проверки </w:t>
      </w:r>
      <w:r w:rsidR="00FA6B0E" w:rsidRPr="00463C29">
        <w:rPr>
          <w:rFonts w:ascii="Times New Roman" w:hAnsi="Times New Roman" w:cs="Times New Roman"/>
          <w:sz w:val="28"/>
          <w:szCs w:val="28"/>
        </w:rPr>
        <w:t>по размещению заказов на соответствие требованиям законодательства Российской Федерации о размещении заказов</w:t>
      </w:r>
      <w:r w:rsidRPr="00463C29">
        <w:rPr>
          <w:rFonts w:ascii="Times New Roman" w:hAnsi="Times New Roman" w:cs="Times New Roman"/>
          <w:sz w:val="28"/>
          <w:szCs w:val="28"/>
        </w:rPr>
        <w:t>, которая осуществлялась в рамках Федерального закона от 21.07.2005 № 94-ФЗ «О размещении заказов на поставки товаров, выполнение работ, оказание у</w:t>
      </w:r>
      <w:r w:rsidR="00A93C90" w:rsidRPr="00463C29">
        <w:rPr>
          <w:rFonts w:ascii="Times New Roman" w:hAnsi="Times New Roman" w:cs="Times New Roman"/>
          <w:sz w:val="28"/>
          <w:szCs w:val="28"/>
        </w:rPr>
        <w:t>слуг для государственных и муниципальных нужд</w:t>
      </w:r>
      <w:r w:rsidRPr="00463C29">
        <w:rPr>
          <w:rFonts w:ascii="Times New Roman" w:hAnsi="Times New Roman" w:cs="Times New Roman"/>
          <w:sz w:val="28"/>
          <w:szCs w:val="28"/>
        </w:rPr>
        <w:t>»</w:t>
      </w:r>
      <w:r w:rsidR="002C20D4" w:rsidRPr="00463C2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75CB7" w:rsidRPr="00463C29">
        <w:rPr>
          <w:rFonts w:ascii="Times New Roman" w:hAnsi="Times New Roman" w:cs="Times New Roman"/>
          <w:sz w:val="28"/>
          <w:szCs w:val="28"/>
        </w:rPr>
        <w:t>З</w:t>
      </w:r>
      <w:r w:rsidR="002C20D4" w:rsidRPr="00463C29">
        <w:rPr>
          <w:rFonts w:ascii="Times New Roman" w:hAnsi="Times New Roman" w:cs="Times New Roman"/>
          <w:sz w:val="28"/>
          <w:szCs w:val="28"/>
        </w:rPr>
        <w:t xml:space="preserve">акон </w:t>
      </w:r>
      <w:r w:rsidR="00875CB7" w:rsidRPr="00463C29">
        <w:rPr>
          <w:rFonts w:ascii="Times New Roman" w:hAnsi="Times New Roman" w:cs="Times New Roman"/>
          <w:sz w:val="28"/>
          <w:szCs w:val="28"/>
        </w:rPr>
        <w:t xml:space="preserve">от 21.07.2005 № </w:t>
      </w:r>
      <w:r w:rsidR="002C20D4" w:rsidRPr="00463C29">
        <w:rPr>
          <w:rFonts w:ascii="Times New Roman" w:hAnsi="Times New Roman" w:cs="Times New Roman"/>
          <w:sz w:val="28"/>
          <w:szCs w:val="28"/>
        </w:rPr>
        <w:t>94-ФЗ)</w:t>
      </w:r>
      <w:r w:rsidR="00F901D1" w:rsidRPr="00463C29">
        <w:rPr>
          <w:rFonts w:ascii="Times New Roman" w:hAnsi="Times New Roman" w:cs="Times New Roman"/>
          <w:sz w:val="28"/>
          <w:szCs w:val="28"/>
        </w:rPr>
        <w:t>, ныне утратившим силу</w:t>
      </w:r>
      <w:r w:rsidR="005215BD" w:rsidRPr="00463C29">
        <w:rPr>
          <w:rFonts w:ascii="Times New Roman" w:hAnsi="Times New Roman" w:cs="Times New Roman"/>
          <w:sz w:val="28"/>
          <w:szCs w:val="28"/>
        </w:rPr>
        <w:t xml:space="preserve">, </w:t>
      </w:r>
      <w:r w:rsidR="00AF39C7" w:rsidRPr="00463C29">
        <w:rPr>
          <w:rFonts w:ascii="Times New Roman" w:hAnsi="Times New Roman" w:cs="Times New Roman"/>
          <w:sz w:val="28"/>
          <w:szCs w:val="28"/>
        </w:rPr>
        <w:t>первый этап проверки не проводился.</w:t>
      </w:r>
    </w:p>
    <w:p w:rsidR="005C7361" w:rsidRPr="00463C29" w:rsidRDefault="005C7361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93E" w:rsidRPr="00463C29" w:rsidRDefault="009F382A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b/>
          <w:sz w:val="28"/>
          <w:szCs w:val="28"/>
          <w:u w:val="single"/>
        </w:rPr>
        <w:t>Второй этап проверки</w:t>
      </w:r>
      <w:r w:rsidRPr="0046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F1" w:rsidRPr="00463C29" w:rsidRDefault="00BD1EF1" w:rsidP="00625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В ходе второго этапа проверки установлено следующее.</w:t>
      </w:r>
    </w:p>
    <w:p w:rsidR="00151659" w:rsidRPr="00463C29" w:rsidRDefault="00E73DE8" w:rsidP="003A58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Во исполнение норм действующего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 в Нагорском  районе организация работы в сфере формирования, размещения муниципального заказа и контроля за ним регламентирована</w:t>
      </w:r>
      <w:r w:rsidR="00151659" w:rsidRPr="00463C29">
        <w:rPr>
          <w:rFonts w:ascii="Times New Roman" w:hAnsi="Times New Roman" w:cs="Times New Roman"/>
          <w:sz w:val="28"/>
          <w:szCs w:val="28"/>
        </w:rPr>
        <w:t xml:space="preserve"> решением Нагорской районной Думы от 08.04.2011</w:t>
      </w:r>
      <w:r w:rsidR="009A1B2F" w:rsidRPr="00463C29">
        <w:rPr>
          <w:rFonts w:ascii="Times New Roman" w:hAnsi="Times New Roman" w:cs="Times New Roman"/>
          <w:sz w:val="28"/>
          <w:szCs w:val="28"/>
        </w:rPr>
        <w:t xml:space="preserve"> </w:t>
      </w:r>
      <w:r w:rsidR="00151659" w:rsidRPr="00463C29">
        <w:rPr>
          <w:rFonts w:ascii="Times New Roman" w:hAnsi="Times New Roman" w:cs="Times New Roman"/>
          <w:sz w:val="28"/>
          <w:szCs w:val="28"/>
        </w:rPr>
        <w:t>№ 3/7</w:t>
      </w:r>
      <w:r w:rsidRPr="00463C29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A5895" w:rsidRPr="00463C29">
        <w:rPr>
          <w:rFonts w:ascii="Times New Roman" w:hAnsi="Times New Roman" w:cs="Times New Roman"/>
          <w:sz w:val="28"/>
          <w:szCs w:val="28"/>
        </w:rPr>
        <w:t xml:space="preserve">закрепило за администрацией Нагорского района функции уполномоченного органа по формированию и размещению заказов на поставки товаров, выполнение работ, оказание услуг для муниципальных нужд и нужд бюджетных учреждений, а, за финансовым управление администрации Нагорского района функции </w:t>
      </w:r>
      <w:r w:rsidR="005215BD" w:rsidRPr="00463C2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AA7E39" w:rsidRPr="00463C29">
        <w:rPr>
          <w:rFonts w:ascii="Times New Roman" w:hAnsi="Times New Roman" w:cs="Times New Roman"/>
          <w:sz w:val="28"/>
          <w:szCs w:val="28"/>
        </w:rPr>
        <w:t xml:space="preserve">по </w:t>
      </w:r>
      <w:r w:rsidR="003A5895" w:rsidRPr="00463C29">
        <w:rPr>
          <w:rFonts w:ascii="Times New Roman" w:hAnsi="Times New Roman" w:cs="Times New Roman"/>
          <w:sz w:val="28"/>
          <w:szCs w:val="28"/>
        </w:rPr>
        <w:t>контрол</w:t>
      </w:r>
      <w:r w:rsidR="00AA7E39" w:rsidRPr="00463C29">
        <w:rPr>
          <w:rFonts w:ascii="Times New Roman" w:hAnsi="Times New Roman" w:cs="Times New Roman"/>
          <w:sz w:val="28"/>
          <w:szCs w:val="28"/>
        </w:rPr>
        <w:t>ю за размещением муниципального заказа</w:t>
      </w:r>
      <w:r w:rsidR="003A5895" w:rsidRPr="00463C29">
        <w:rPr>
          <w:rFonts w:ascii="Times New Roman" w:hAnsi="Times New Roman" w:cs="Times New Roman"/>
          <w:sz w:val="28"/>
          <w:szCs w:val="28"/>
        </w:rPr>
        <w:t>.</w:t>
      </w:r>
    </w:p>
    <w:p w:rsidR="00B9676C" w:rsidRPr="009B2AC1" w:rsidRDefault="006139AD" w:rsidP="00B96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Пер</w:t>
      </w:r>
      <w:r w:rsidR="003A5895" w:rsidRPr="00463C29">
        <w:rPr>
          <w:rFonts w:ascii="Times New Roman" w:hAnsi="Times New Roman" w:cs="Times New Roman"/>
          <w:sz w:val="28"/>
          <w:szCs w:val="28"/>
        </w:rPr>
        <w:t xml:space="preserve">ечень  муниципальных заказчиков </w:t>
      </w:r>
      <w:r w:rsidR="00AA7E39" w:rsidRPr="00463C29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  <w:r w:rsidRPr="00463C29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Нагорского района от 11.02.2013 № 49. МКОУ ДОД «Детская школа искусств» пгт.Нагорск Кировской области </w:t>
      </w:r>
      <w:r w:rsidR="00BD1EF1" w:rsidRPr="00463C29">
        <w:rPr>
          <w:rFonts w:ascii="Times New Roman" w:hAnsi="Times New Roman" w:cs="Times New Roman"/>
          <w:sz w:val="28"/>
          <w:szCs w:val="28"/>
        </w:rPr>
        <w:t>включено в этот перечень.</w:t>
      </w:r>
    </w:p>
    <w:p w:rsidR="005C7361" w:rsidRPr="009B2AC1" w:rsidRDefault="005C7361" w:rsidP="00AA7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F74" w:rsidRDefault="000A1937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</w:t>
      </w:r>
      <w:r w:rsidR="00CE62EB" w:rsidRPr="009B2AC1">
        <w:rPr>
          <w:rFonts w:ascii="Times New Roman" w:hAnsi="Times New Roman" w:cs="Times New Roman"/>
          <w:sz w:val="28"/>
          <w:szCs w:val="28"/>
        </w:rPr>
        <w:t>график размещения заказов на поставки товаров, выполнение работ, оказание услуг для нужд</w:t>
      </w:r>
      <w:r w:rsidR="00AA7E3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CE62EB" w:rsidRPr="009B2AC1">
        <w:rPr>
          <w:rFonts w:ascii="Times New Roman" w:hAnsi="Times New Roman" w:cs="Times New Roman"/>
          <w:sz w:val="28"/>
          <w:szCs w:val="28"/>
        </w:rPr>
        <w:t xml:space="preserve"> </w:t>
      </w:r>
      <w:r w:rsidR="002C20D4">
        <w:rPr>
          <w:rFonts w:ascii="Times New Roman" w:hAnsi="Times New Roman" w:cs="Times New Roman"/>
          <w:sz w:val="28"/>
          <w:szCs w:val="28"/>
        </w:rPr>
        <w:t>на 2013год (далее -</w:t>
      </w:r>
      <w:r w:rsidR="00AA7E3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7E39">
        <w:rPr>
          <w:rFonts w:ascii="Times New Roman" w:hAnsi="Times New Roman" w:cs="Times New Roman"/>
          <w:sz w:val="28"/>
          <w:szCs w:val="28"/>
        </w:rPr>
        <w:t>график) МКОУ ДОД «Детская школа искусств» пгт.Нагорск Кировской области размещен на Официальном</w:t>
      </w:r>
      <w:r w:rsidR="00AA7E39" w:rsidRPr="00AA7E39">
        <w:rPr>
          <w:rFonts w:ascii="Times New Roman" w:hAnsi="Times New Roman" w:cs="Times New Roman"/>
          <w:sz w:val="28"/>
          <w:szCs w:val="28"/>
        </w:rPr>
        <w:t xml:space="preserve"> сайт</w:t>
      </w:r>
      <w:r w:rsidR="00AA7E39">
        <w:rPr>
          <w:rFonts w:ascii="Times New Roman" w:hAnsi="Times New Roman" w:cs="Times New Roman"/>
          <w:sz w:val="28"/>
          <w:szCs w:val="28"/>
        </w:rPr>
        <w:t>е</w:t>
      </w:r>
      <w:r w:rsidR="00AA7E39" w:rsidRPr="00AA7E39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размещении заказов на поставки товаров, выполнение работ, оказание услуг </w:t>
      </w:r>
      <w:r w:rsidR="00A5259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AA7E39" w:rsidRPr="00AA7E39">
          <w:rPr>
            <w:rStyle w:val="a9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A52590">
        <w:t xml:space="preserve"> </w:t>
      </w:r>
      <w:r w:rsidR="00A52590" w:rsidRPr="00A52590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EA7A46">
        <w:rPr>
          <w:rFonts w:ascii="Times New Roman" w:hAnsi="Times New Roman" w:cs="Times New Roman"/>
          <w:sz w:val="28"/>
          <w:szCs w:val="28"/>
        </w:rPr>
        <w:t xml:space="preserve"> 13.01.2013 </w:t>
      </w:r>
      <w:r w:rsidR="009A1B2F">
        <w:rPr>
          <w:rFonts w:ascii="Times New Roman" w:hAnsi="Times New Roman" w:cs="Times New Roman"/>
          <w:sz w:val="28"/>
          <w:szCs w:val="28"/>
        </w:rPr>
        <w:t>с соблюдением сроков, установленных Порядком  размещения на официальном сайте планов-графиков размещения заказов на поставки товаров, выполнение работ, оказание услуг для нужд заказчиков,</w:t>
      </w:r>
      <w:r w:rsidR="00AA7E39">
        <w:rPr>
          <w:rFonts w:ascii="Times New Roman" w:hAnsi="Times New Roman" w:cs="Times New Roman"/>
        </w:rPr>
        <w:t xml:space="preserve"> </w:t>
      </w:r>
      <w:r w:rsidR="009A1B2F" w:rsidRPr="009B2AC1">
        <w:rPr>
          <w:rFonts w:ascii="Times New Roman" w:hAnsi="Times New Roman" w:cs="Times New Roman"/>
          <w:sz w:val="28"/>
          <w:szCs w:val="28"/>
        </w:rPr>
        <w:t xml:space="preserve">утвержденного совместным </w:t>
      </w:r>
      <w:r w:rsidR="009A1B2F" w:rsidRPr="009B2AC1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экономического развития Российской Федерации № 761 и Федерального </w:t>
      </w:r>
      <w:r w:rsidR="009A1B2F">
        <w:rPr>
          <w:rFonts w:ascii="Times New Roman" w:hAnsi="Times New Roman" w:cs="Times New Roman"/>
          <w:sz w:val="28"/>
          <w:szCs w:val="28"/>
        </w:rPr>
        <w:t xml:space="preserve">казначейства № 20н от 27.12.2011. </w:t>
      </w:r>
      <w:r>
        <w:rPr>
          <w:rFonts w:ascii="Times New Roman" w:hAnsi="Times New Roman" w:cs="Times New Roman"/>
          <w:sz w:val="28"/>
          <w:szCs w:val="28"/>
        </w:rPr>
        <w:t>В рамках установленных сроков,  однократно в План-график вносились изменения 28.12.2013</w:t>
      </w:r>
      <w:r w:rsidR="004C1069">
        <w:rPr>
          <w:rFonts w:ascii="Times New Roman" w:hAnsi="Times New Roman" w:cs="Times New Roman"/>
          <w:sz w:val="28"/>
          <w:szCs w:val="28"/>
        </w:rPr>
        <w:t xml:space="preserve"> </w:t>
      </w:r>
      <w:r w:rsidR="004C3ACB">
        <w:rPr>
          <w:rFonts w:ascii="Times New Roman" w:hAnsi="Times New Roman" w:cs="Times New Roman"/>
          <w:sz w:val="28"/>
          <w:szCs w:val="28"/>
        </w:rPr>
        <w:t>(приложение № 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B5E" w:rsidRDefault="001B0B5E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информация, содержащаяся в версии 2 Плана-графика, отражена некорректно. По всем позициям в столбце «ориентировочная начальная (максимальная) цена контракта» указана только цена за единицу, а не общая сумма контракта.</w:t>
      </w:r>
    </w:p>
    <w:p w:rsidR="00B02DE9" w:rsidRDefault="00B02DE9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DE9" w:rsidRPr="004F6DC9" w:rsidRDefault="00B02DE9" w:rsidP="00CE62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1B0B5E">
        <w:rPr>
          <w:rFonts w:ascii="Times New Roman" w:hAnsi="Times New Roman" w:cs="Times New Roman"/>
          <w:sz w:val="28"/>
          <w:szCs w:val="28"/>
        </w:rPr>
        <w:t xml:space="preserve">у субъекта проверки </w:t>
      </w:r>
      <w:r>
        <w:rPr>
          <w:rFonts w:ascii="Times New Roman" w:hAnsi="Times New Roman" w:cs="Times New Roman"/>
          <w:sz w:val="28"/>
          <w:szCs w:val="28"/>
        </w:rPr>
        <w:t>единственным</w:t>
      </w:r>
      <w:r w:rsidR="001B0B5E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1B0B5E" w:rsidRPr="004F6DC9">
        <w:rPr>
          <w:rFonts w:ascii="Times New Roman" w:hAnsi="Times New Roman" w:cs="Times New Roman"/>
          <w:b/>
          <w:sz w:val="28"/>
          <w:szCs w:val="28"/>
        </w:rPr>
        <w:t>размещения заказа явилось размещение заказа у единственного поставщик</w:t>
      </w:r>
      <w:r w:rsidR="002C20D4" w:rsidRPr="004F6DC9">
        <w:rPr>
          <w:rFonts w:ascii="Times New Roman" w:hAnsi="Times New Roman" w:cs="Times New Roman"/>
          <w:b/>
          <w:sz w:val="28"/>
          <w:szCs w:val="28"/>
        </w:rPr>
        <w:t>а</w:t>
      </w:r>
      <w:r w:rsidRPr="004F6DC9">
        <w:rPr>
          <w:rFonts w:ascii="Times New Roman" w:hAnsi="Times New Roman" w:cs="Times New Roman"/>
          <w:b/>
          <w:sz w:val="28"/>
          <w:szCs w:val="28"/>
        </w:rPr>
        <w:t>.</w:t>
      </w:r>
    </w:p>
    <w:p w:rsidR="00BB0990" w:rsidRDefault="00BB0990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3D8" w:rsidRDefault="00B02DE9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DE9">
        <w:rPr>
          <w:rFonts w:ascii="Times New Roman" w:hAnsi="Times New Roman" w:cs="Times New Roman"/>
          <w:i/>
          <w:sz w:val="28"/>
          <w:szCs w:val="28"/>
        </w:rPr>
        <w:t>Первое направление:</w:t>
      </w:r>
      <w:r w:rsidR="002C20D4" w:rsidRPr="00B02DE9">
        <w:rPr>
          <w:rFonts w:ascii="Times New Roman" w:hAnsi="Times New Roman" w:cs="Times New Roman"/>
          <w:i/>
          <w:sz w:val="28"/>
          <w:szCs w:val="28"/>
        </w:rPr>
        <w:t xml:space="preserve"> пункт 14 части 2 статьи 55 </w:t>
      </w:r>
      <w:r w:rsidRPr="00B02DE9">
        <w:rPr>
          <w:rFonts w:ascii="Times New Roman" w:hAnsi="Times New Roman" w:cs="Times New Roman"/>
          <w:i/>
          <w:sz w:val="28"/>
          <w:szCs w:val="28"/>
        </w:rPr>
        <w:t xml:space="preserve">Закона от 21.07.2005 № 94-ФЗ </w:t>
      </w:r>
      <w:r w:rsidR="002C20D4">
        <w:rPr>
          <w:rFonts w:ascii="Times New Roman" w:hAnsi="Times New Roman" w:cs="Times New Roman"/>
          <w:sz w:val="28"/>
          <w:szCs w:val="28"/>
        </w:rPr>
        <w:t>– поставки товаров, выполнение работ, оказание услуг для нужд заказчика на сумму, не превышающую установленного Центральным банком  Российской Федерации предельного размера расчетов наличными деньгами между юри</w:t>
      </w:r>
      <w:r>
        <w:rPr>
          <w:rFonts w:ascii="Times New Roman" w:hAnsi="Times New Roman" w:cs="Times New Roman"/>
          <w:sz w:val="28"/>
          <w:szCs w:val="28"/>
        </w:rPr>
        <w:t>дическим</w:t>
      </w:r>
      <w:r w:rsidR="00151F74">
        <w:rPr>
          <w:rFonts w:ascii="Times New Roman" w:hAnsi="Times New Roman" w:cs="Times New Roman"/>
          <w:sz w:val="28"/>
          <w:szCs w:val="28"/>
        </w:rPr>
        <w:t>и лицами по одной сделке. За проверяемый период субъектом проверки по данному основанию заключено 11 контрактов на общую сумму 25102-95 рублей,</w:t>
      </w:r>
      <w:r w:rsidR="00151F74" w:rsidRPr="00151F74">
        <w:rPr>
          <w:rFonts w:ascii="Times New Roman" w:hAnsi="Times New Roman" w:cs="Times New Roman"/>
          <w:sz w:val="28"/>
          <w:szCs w:val="28"/>
        </w:rPr>
        <w:t xml:space="preserve"> </w:t>
      </w:r>
      <w:r w:rsidR="00151F74">
        <w:rPr>
          <w:rFonts w:ascii="Times New Roman" w:hAnsi="Times New Roman" w:cs="Times New Roman"/>
          <w:sz w:val="28"/>
          <w:szCs w:val="28"/>
        </w:rPr>
        <w:t>среди которых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483" w:rsidRDefault="009479FC" w:rsidP="00151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D8">
        <w:rPr>
          <w:rFonts w:ascii="Times New Roman" w:hAnsi="Times New Roman" w:cs="Times New Roman"/>
          <w:sz w:val="28"/>
          <w:szCs w:val="28"/>
        </w:rPr>
        <w:t>- договор поста</w:t>
      </w:r>
      <w:r w:rsidR="001C2C8C">
        <w:rPr>
          <w:rFonts w:ascii="Times New Roman" w:hAnsi="Times New Roman" w:cs="Times New Roman"/>
          <w:sz w:val="28"/>
          <w:szCs w:val="28"/>
        </w:rPr>
        <w:t>в</w:t>
      </w:r>
      <w:r w:rsidR="009423D8">
        <w:rPr>
          <w:rFonts w:ascii="Times New Roman" w:hAnsi="Times New Roman" w:cs="Times New Roman"/>
          <w:sz w:val="28"/>
          <w:szCs w:val="28"/>
        </w:rPr>
        <w:t>ки</w:t>
      </w:r>
      <w:r w:rsidR="0080648C">
        <w:rPr>
          <w:rFonts w:ascii="Times New Roman" w:hAnsi="Times New Roman" w:cs="Times New Roman"/>
          <w:sz w:val="28"/>
          <w:szCs w:val="28"/>
        </w:rPr>
        <w:t xml:space="preserve"> к</w:t>
      </w:r>
      <w:r w:rsidR="001C2C8C">
        <w:rPr>
          <w:rFonts w:ascii="Times New Roman" w:hAnsi="Times New Roman" w:cs="Times New Roman"/>
          <w:sz w:val="28"/>
          <w:szCs w:val="28"/>
        </w:rPr>
        <w:t>о</w:t>
      </w:r>
      <w:r w:rsidR="0080648C">
        <w:rPr>
          <w:rFonts w:ascii="Times New Roman" w:hAnsi="Times New Roman" w:cs="Times New Roman"/>
          <w:sz w:val="28"/>
          <w:szCs w:val="28"/>
        </w:rPr>
        <w:t xml:space="preserve">мплектующих </w:t>
      </w:r>
      <w:r w:rsidR="001C2C8C">
        <w:rPr>
          <w:rFonts w:ascii="Times New Roman" w:hAnsi="Times New Roman" w:cs="Times New Roman"/>
          <w:sz w:val="28"/>
          <w:szCs w:val="28"/>
        </w:rPr>
        <w:t xml:space="preserve">к оргтехнике </w:t>
      </w:r>
      <w:r w:rsidR="004D6483">
        <w:rPr>
          <w:rFonts w:ascii="Times New Roman" w:hAnsi="Times New Roman" w:cs="Times New Roman"/>
          <w:sz w:val="28"/>
          <w:szCs w:val="28"/>
        </w:rPr>
        <w:t>с ООО «Компьютерные системы»</w:t>
      </w:r>
      <w:r w:rsidR="00151F74">
        <w:rPr>
          <w:rFonts w:ascii="Times New Roman" w:hAnsi="Times New Roman" w:cs="Times New Roman"/>
          <w:sz w:val="28"/>
          <w:szCs w:val="28"/>
        </w:rPr>
        <w:t xml:space="preserve"> </w:t>
      </w:r>
      <w:r w:rsidR="001C2C8C">
        <w:rPr>
          <w:rFonts w:ascii="Times New Roman" w:hAnsi="Times New Roman" w:cs="Times New Roman"/>
          <w:sz w:val="28"/>
          <w:szCs w:val="28"/>
        </w:rPr>
        <w:t>от 21.02.2013  на сумму 4450-00 рублей</w:t>
      </w:r>
      <w:r w:rsidR="00151F74">
        <w:rPr>
          <w:rFonts w:ascii="Times New Roman" w:hAnsi="Times New Roman" w:cs="Times New Roman"/>
          <w:sz w:val="28"/>
          <w:szCs w:val="28"/>
        </w:rPr>
        <w:t>;</w:t>
      </w:r>
    </w:p>
    <w:p w:rsidR="00D34258" w:rsidRDefault="004D6483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74">
        <w:rPr>
          <w:rFonts w:ascii="Times New Roman" w:hAnsi="Times New Roman" w:cs="Times New Roman"/>
          <w:sz w:val="28"/>
          <w:szCs w:val="28"/>
        </w:rPr>
        <w:t>- до</w:t>
      </w:r>
      <w:r w:rsidR="001C2C8C">
        <w:rPr>
          <w:rFonts w:ascii="Times New Roman" w:hAnsi="Times New Roman" w:cs="Times New Roman"/>
          <w:sz w:val="28"/>
          <w:szCs w:val="28"/>
        </w:rPr>
        <w:t>говор на проведение противоклещевой обработки территории от 29.04.2013 № 31-250 с ООО</w:t>
      </w:r>
      <w:r w:rsidR="00D34258">
        <w:rPr>
          <w:rFonts w:ascii="Times New Roman" w:hAnsi="Times New Roman" w:cs="Times New Roman"/>
          <w:sz w:val="28"/>
          <w:szCs w:val="28"/>
        </w:rPr>
        <w:t xml:space="preserve"> </w:t>
      </w:r>
      <w:r w:rsidR="001C2C8C">
        <w:rPr>
          <w:rFonts w:ascii="Times New Roman" w:hAnsi="Times New Roman" w:cs="Times New Roman"/>
          <w:sz w:val="28"/>
          <w:szCs w:val="28"/>
        </w:rPr>
        <w:t xml:space="preserve">«Кировский областной центр дезинфекции» </w:t>
      </w:r>
      <w:r w:rsidR="00D34258">
        <w:rPr>
          <w:rFonts w:ascii="Times New Roman" w:hAnsi="Times New Roman" w:cs="Times New Roman"/>
          <w:sz w:val="28"/>
          <w:szCs w:val="28"/>
        </w:rPr>
        <w:t>на сумму 1050-00 рублей;</w:t>
      </w:r>
    </w:p>
    <w:p w:rsidR="001B2672" w:rsidRDefault="009479FC" w:rsidP="00151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58">
        <w:rPr>
          <w:rFonts w:ascii="Times New Roman" w:hAnsi="Times New Roman" w:cs="Times New Roman"/>
          <w:sz w:val="28"/>
          <w:szCs w:val="28"/>
        </w:rPr>
        <w:t>- договор на оказание  услуг по приему заказов на периодические печатные издания и их доставке от 29.05.2013 № 27.1.7/2892 с УФПС Кировской области – ФГУП «Почта России» на сумму 3953-51 рублей</w:t>
      </w:r>
      <w:r w:rsidR="00151F7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479FC" w:rsidRDefault="009479FC" w:rsidP="00151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Закона от 21.07.2005 №94-ФЗ по данному направлению не выявлено.</w:t>
      </w:r>
    </w:p>
    <w:p w:rsidR="009479FC" w:rsidRDefault="009479FC" w:rsidP="00CE62E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5248" w:rsidRDefault="00BB0990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74">
        <w:rPr>
          <w:rFonts w:ascii="Times New Roman" w:hAnsi="Times New Roman" w:cs="Times New Roman"/>
          <w:i/>
          <w:sz w:val="28"/>
          <w:szCs w:val="28"/>
        </w:rPr>
        <w:t>Второе направление</w:t>
      </w:r>
      <w:r w:rsidR="00151F74">
        <w:rPr>
          <w:rFonts w:ascii="Times New Roman" w:hAnsi="Times New Roman" w:cs="Times New Roman"/>
          <w:i/>
          <w:sz w:val="28"/>
          <w:szCs w:val="28"/>
        </w:rPr>
        <w:t>:</w:t>
      </w:r>
      <w:r w:rsidR="009479FC">
        <w:rPr>
          <w:rFonts w:ascii="Times New Roman" w:hAnsi="Times New Roman" w:cs="Times New Roman"/>
          <w:i/>
          <w:sz w:val="28"/>
          <w:szCs w:val="28"/>
        </w:rPr>
        <w:t xml:space="preserve"> пункт</w:t>
      </w:r>
      <w:r w:rsidR="00AC7934">
        <w:rPr>
          <w:rFonts w:ascii="Times New Roman" w:hAnsi="Times New Roman" w:cs="Times New Roman"/>
          <w:i/>
          <w:sz w:val="28"/>
          <w:szCs w:val="28"/>
        </w:rPr>
        <w:t xml:space="preserve"> 1 части 2 статьи 55 Закона от 21.07.2005 № 94-ФЗ –</w:t>
      </w:r>
      <w:r w:rsidR="00AC7934">
        <w:rPr>
          <w:rFonts w:ascii="Times New Roman" w:hAnsi="Times New Roman" w:cs="Times New Roman"/>
          <w:sz w:val="28"/>
          <w:szCs w:val="28"/>
        </w:rPr>
        <w:t xml:space="preserve"> поставки товаров, выполнение работ, оказание услуг относящихся к сфере деятельности субъектов естественных монополий</w:t>
      </w:r>
      <w:r w:rsidR="00EE5248">
        <w:rPr>
          <w:rFonts w:ascii="Times New Roman" w:hAnsi="Times New Roman" w:cs="Times New Roman"/>
          <w:sz w:val="28"/>
          <w:szCs w:val="28"/>
        </w:rPr>
        <w:t>.</w:t>
      </w:r>
    </w:p>
    <w:p w:rsidR="00463C29" w:rsidRDefault="00EE5248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Планом-графиком</w:t>
      </w:r>
      <w:r w:rsidR="00463C29">
        <w:rPr>
          <w:rFonts w:ascii="Times New Roman" w:hAnsi="Times New Roman" w:cs="Times New Roman"/>
          <w:sz w:val="28"/>
          <w:szCs w:val="28"/>
        </w:rPr>
        <w:t>, утвержденным на 2013 год, субъектом проверки заключены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29">
        <w:rPr>
          <w:rFonts w:ascii="Times New Roman" w:hAnsi="Times New Roman" w:cs="Times New Roman"/>
          <w:sz w:val="28"/>
          <w:szCs w:val="28"/>
        </w:rPr>
        <w:t>контракты:</w:t>
      </w:r>
    </w:p>
    <w:p w:rsidR="00855FF8" w:rsidRDefault="00A52590" w:rsidP="00CE62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463C29">
        <w:rPr>
          <w:rFonts w:ascii="Times New Roman" w:hAnsi="Times New Roman" w:cs="Times New Roman"/>
          <w:sz w:val="28"/>
          <w:szCs w:val="28"/>
        </w:rPr>
        <w:t xml:space="preserve">униципальный контракт об оказании услуг связи – Интернет </w:t>
      </w:r>
      <w:r w:rsidR="003525BE">
        <w:rPr>
          <w:rFonts w:ascii="Times New Roman" w:hAnsi="Times New Roman" w:cs="Times New Roman"/>
          <w:sz w:val="28"/>
          <w:szCs w:val="28"/>
        </w:rPr>
        <w:t xml:space="preserve">с ОАО «Ростелеком» </w:t>
      </w:r>
      <w:r w:rsidR="00463C29">
        <w:rPr>
          <w:rFonts w:ascii="Times New Roman" w:hAnsi="Times New Roman" w:cs="Times New Roman"/>
          <w:sz w:val="28"/>
          <w:szCs w:val="28"/>
        </w:rPr>
        <w:t>от 10.01.2013 № 141889,</w:t>
      </w:r>
      <w:r>
        <w:rPr>
          <w:rFonts w:ascii="Times New Roman" w:hAnsi="Times New Roman" w:cs="Times New Roman"/>
          <w:sz w:val="28"/>
          <w:szCs w:val="28"/>
        </w:rPr>
        <w:t xml:space="preserve"> цена контракта – 12.744-00 рублей,</w:t>
      </w:r>
      <w:r w:rsidR="00463C29">
        <w:rPr>
          <w:rFonts w:ascii="Times New Roman" w:hAnsi="Times New Roman" w:cs="Times New Roman"/>
          <w:sz w:val="28"/>
          <w:szCs w:val="28"/>
        </w:rPr>
        <w:t xml:space="preserve"> № заказа (лота) 034030036813000001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настоящего контракта на Официальном сайте в соответствии с установленными сроками размещена информация о внесении </w:t>
      </w:r>
      <w:r w:rsidR="00855FF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 реестр контрактов, о его исполнении</w:t>
      </w:r>
      <w:r w:rsidR="00855FF8">
        <w:rPr>
          <w:rFonts w:ascii="Times New Roman" w:hAnsi="Times New Roman" w:cs="Times New Roman"/>
          <w:sz w:val="28"/>
          <w:szCs w:val="28"/>
        </w:rPr>
        <w:t>, прикреплены все необходимые документы.</w:t>
      </w:r>
    </w:p>
    <w:p w:rsidR="00855FF8" w:rsidRDefault="00855FF8" w:rsidP="0085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Муниципальный контракт об оказании услуг междугородней телефонной связи </w:t>
      </w:r>
      <w:r w:rsidR="003525BE">
        <w:rPr>
          <w:rFonts w:ascii="Times New Roman" w:hAnsi="Times New Roman" w:cs="Times New Roman"/>
          <w:sz w:val="28"/>
          <w:szCs w:val="28"/>
        </w:rPr>
        <w:t xml:space="preserve">с ОАО «Ростелеком» </w:t>
      </w:r>
      <w:r>
        <w:rPr>
          <w:rFonts w:ascii="Times New Roman" w:hAnsi="Times New Roman" w:cs="Times New Roman"/>
          <w:sz w:val="28"/>
          <w:szCs w:val="28"/>
        </w:rPr>
        <w:t xml:space="preserve">от 10.01.2013 №49-2029, цена контракта – 7756-00 рублей, № заказа (лота) 0340300036813000002. В отношении настоящего контракта на Официальном сайте в соответствии с установленными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сроками размещена информация о внесении его в реестр контрактов, о его исполнении, прикреплены все необходимые документы.</w:t>
      </w:r>
    </w:p>
    <w:p w:rsidR="00506E73" w:rsidRDefault="00855FF8" w:rsidP="0085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25BE">
        <w:rPr>
          <w:rFonts w:ascii="Times New Roman" w:hAnsi="Times New Roman" w:cs="Times New Roman"/>
          <w:sz w:val="28"/>
          <w:szCs w:val="28"/>
        </w:rPr>
        <w:t xml:space="preserve">  Муниципальный контракт теплоснабжения с ООО «ЖКХ Нагорск»</w:t>
      </w:r>
      <w:r w:rsidR="00024A02">
        <w:rPr>
          <w:rFonts w:ascii="Times New Roman" w:hAnsi="Times New Roman" w:cs="Times New Roman"/>
          <w:sz w:val="28"/>
          <w:szCs w:val="28"/>
        </w:rPr>
        <w:t xml:space="preserve"> от 10.01.2013 № 35/Т-13</w:t>
      </w:r>
      <w:r w:rsidR="007B79AE">
        <w:rPr>
          <w:rFonts w:ascii="Times New Roman" w:hAnsi="Times New Roman" w:cs="Times New Roman"/>
          <w:sz w:val="28"/>
          <w:szCs w:val="28"/>
        </w:rPr>
        <w:t>, цена контракта – 41.976-30 рублей, № заказа (лота) 0340300036813000003. В отношении настоящего контракта на Официальном сайте в соответствии с установленными сроками размещена информация о внесении его в реестр контрактов</w:t>
      </w:r>
      <w:r w:rsidR="00D50CB7">
        <w:rPr>
          <w:rFonts w:ascii="Times New Roman" w:hAnsi="Times New Roman" w:cs="Times New Roman"/>
          <w:sz w:val="28"/>
          <w:szCs w:val="28"/>
        </w:rPr>
        <w:t>. 12.09.2013 между контрагентами заключено соглашение о расторжении муниципального контракта № 35/Т-13</w:t>
      </w:r>
      <w:r w:rsidR="005E32B0">
        <w:rPr>
          <w:rFonts w:ascii="Times New Roman" w:hAnsi="Times New Roman" w:cs="Times New Roman"/>
          <w:sz w:val="28"/>
          <w:szCs w:val="28"/>
        </w:rPr>
        <w:t>. О чем</w:t>
      </w:r>
      <w:r w:rsidR="00D50CB7">
        <w:rPr>
          <w:rFonts w:ascii="Times New Roman" w:hAnsi="Times New Roman" w:cs="Times New Roman"/>
          <w:sz w:val="28"/>
          <w:szCs w:val="28"/>
        </w:rPr>
        <w:t xml:space="preserve"> </w:t>
      </w:r>
      <w:r w:rsidR="005E32B0">
        <w:rPr>
          <w:rFonts w:ascii="Times New Roman" w:hAnsi="Times New Roman" w:cs="Times New Roman"/>
          <w:sz w:val="28"/>
          <w:szCs w:val="28"/>
        </w:rPr>
        <w:t>с</w:t>
      </w:r>
      <w:r w:rsidR="00D50CB7">
        <w:rPr>
          <w:rFonts w:ascii="Times New Roman" w:hAnsi="Times New Roman" w:cs="Times New Roman"/>
          <w:sz w:val="28"/>
          <w:szCs w:val="28"/>
        </w:rPr>
        <w:t xml:space="preserve">оответствующая информация </w:t>
      </w:r>
      <w:r w:rsidR="005E32B0">
        <w:rPr>
          <w:rFonts w:ascii="Times New Roman" w:hAnsi="Times New Roman" w:cs="Times New Roman"/>
          <w:sz w:val="28"/>
          <w:szCs w:val="28"/>
        </w:rPr>
        <w:t xml:space="preserve">в </w:t>
      </w:r>
      <w:r w:rsidR="00D50CB7">
        <w:rPr>
          <w:rFonts w:ascii="Times New Roman" w:hAnsi="Times New Roman" w:cs="Times New Roman"/>
          <w:sz w:val="28"/>
          <w:szCs w:val="28"/>
        </w:rPr>
        <w:t xml:space="preserve">установленные сроки размещена в реестре контрактов.  </w:t>
      </w:r>
    </w:p>
    <w:p w:rsidR="00855FF8" w:rsidRPr="00983F22" w:rsidRDefault="00506E73" w:rsidP="0085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Постановлением Правительства Российской Федерации от 29.12.2010 № 1191, заказчик в течение 3 рабочих дней со дня исполнения контракта направляет через </w:t>
      </w:r>
      <w:r w:rsidR="00E27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фициальный сайт сведения об исполнении контракта по форме для включения их в реестр контрактов. Таких действий заказчиком предпринято не было. </w:t>
      </w:r>
      <w:r w:rsidR="008332F8">
        <w:rPr>
          <w:rFonts w:ascii="Times New Roman" w:hAnsi="Times New Roman" w:cs="Times New Roman"/>
          <w:sz w:val="28"/>
          <w:szCs w:val="28"/>
        </w:rPr>
        <w:t xml:space="preserve">Официальной сайт не содержит информации об исполнении вышеуказанного контракта, а также о его оплате </w:t>
      </w:r>
      <w:r w:rsidR="008332F8" w:rsidRPr="00983F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C1069" w:rsidRPr="00983F22">
        <w:rPr>
          <w:rFonts w:ascii="Times New Roman" w:hAnsi="Times New Roman" w:cs="Times New Roman"/>
          <w:sz w:val="28"/>
          <w:szCs w:val="28"/>
        </w:rPr>
        <w:t>№ 5</w:t>
      </w:r>
      <w:r w:rsidR="008332F8" w:rsidRPr="00983F22">
        <w:rPr>
          <w:rFonts w:ascii="Times New Roman" w:hAnsi="Times New Roman" w:cs="Times New Roman"/>
          <w:sz w:val="28"/>
          <w:szCs w:val="28"/>
        </w:rPr>
        <w:t>)</w:t>
      </w:r>
      <w:r w:rsidR="004C3ACB" w:rsidRPr="00983F22">
        <w:rPr>
          <w:rFonts w:ascii="Times New Roman" w:hAnsi="Times New Roman" w:cs="Times New Roman"/>
          <w:sz w:val="28"/>
          <w:szCs w:val="28"/>
        </w:rPr>
        <w:t>.</w:t>
      </w:r>
      <w:r w:rsidR="008332F8" w:rsidRPr="00983F22">
        <w:rPr>
          <w:rFonts w:ascii="Times New Roman" w:hAnsi="Times New Roman" w:cs="Times New Roman"/>
          <w:sz w:val="28"/>
          <w:szCs w:val="28"/>
        </w:rPr>
        <w:t xml:space="preserve"> </w:t>
      </w:r>
      <w:r w:rsidR="00EA42B1" w:rsidRPr="0098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B1" w:rsidRDefault="00EA42B1" w:rsidP="0085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2B1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в действиях должностного лица, уполномоченного на размещение муниципальных заказов в сети Интернет от имени </w:t>
      </w: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Шутовой Е.С. содержится состав правонарушения, предусмотренного статьей 19.7.4 КоАП РФ(в редакции, действовавшей до вступления в законную силу Закона от 28.12.2013 № 396-ФЗ)</w:t>
      </w:r>
      <w:r w:rsidR="004C3A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непредставление сведения об исполнении контракта.</w:t>
      </w:r>
    </w:p>
    <w:p w:rsidR="001A37BA" w:rsidRDefault="004C3ACB" w:rsidP="001A37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3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контракт теплоснабжения с ООО «</w:t>
      </w:r>
      <w:r w:rsidR="001A37BA">
        <w:rPr>
          <w:rFonts w:ascii="Times New Roman" w:hAnsi="Times New Roman" w:cs="Times New Roman"/>
          <w:sz w:val="28"/>
          <w:szCs w:val="28"/>
        </w:rPr>
        <w:t>НКС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A37BA">
        <w:rPr>
          <w:rFonts w:ascii="Times New Roman" w:hAnsi="Times New Roman" w:cs="Times New Roman"/>
          <w:sz w:val="28"/>
          <w:szCs w:val="28"/>
        </w:rPr>
        <w:t>от 16.09.2013 № 7/Т-13, цена контракта – 28.310-28 рублей,  № заказа (лота) 0340300036813000004.  В отношении настоящего контракта на Официальном сайте в соответствии с установленными сроками размещена информация о внесении его в рее</w:t>
      </w:r>
      <w:r w:rsidR="004F6DC9">
        <w:rPr>
          <w:rFonts w:ascii="Times New Roman" w:hAnsi="Times New Roman" w:cs="Times New Roman"/>
          <w:sz w:val="28"/>
          <w:szCs w:val="28"/>
        </w:rPr>
        <w:t>стр контрактов, о его исполнении</w:t>
      </w:r>
      <w:r w:rsidR="001A37BA">
        <w:rPr>
          <w:rFonts w:ascii="Times New Roman" w:hAnsi="Times New Roman" w:cs="Times New Roman"/>
          <w:sz w:val="28"/>
          <w:szCs w:val="28"/>
        </w:rPr>
        <w:t>.</w:t>
      </w:r>
      <w:r w:rsidR="004F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29" w:rsidRDefault="000A6B0F" w:rsidP="001A37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5.1 </w:t>
      </w:r>
      <w:r w:rsidR="00D90D21">
        <w:rPr>
          <w:rFonts w:ascii="Times New Roman" w:hAnsi="Times New Roman" w:cs="Times New Roman"/>
          <w:sz w:val="28"/>
          <w:szCs w:val="28"/>
        </w:rPr>
        <w:t xml:space="preserve">статьи 16 </w:t>
      </w:r>
      <w:r>
        <w:rPr>
          <w:rFonts w:ascii="Times New Roman" w:hAnsi="Times New Roman" w:cs="Times New Roman"/>
          <w:sz w:val="28"/>
          <w:szCs w:val="28"/>
        </w:rPr>
        <w:t xml:space="preserve">Закона от 21.07.2005 № 94-ФЗ, пунктом 2 Порядка размещения на </w:t>
      </w:r>
      <w:r w:rsidR="00E27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планов-графиков на поставки товаров, выполнение работ, оказание услуг для нужд заказчиков, утвержденного Приказом Министерства экономического развития Российской Федерации № 761</w:t>
      </w:r>
      <w:r w:rsidR="00D90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 № 20н от 27.12.2011 план-график должен содержать перечень товаров, работ, услуг на один календарный год, разме</w:t>
      </w:r>
      <w:r w:rsidR="00D537EC">
        <w:rPr>
          <w:rFonts w:ascii="Times New Roman" w:hAnsi="Times New Roman" w:cs="Times New Roman"/>
          <w:sz w:val="28"/>
          <w:szCs w:val="28"/>
        </w:rPr>
        <w:t>щение заказов на поставки, выполнение, оказание которых осуществляется  путем</w:t>
      </w:r>
      <w:r w:rsidR="00656C6C"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конкурса, открытого аукциона в электронной форме, запроса котировок или путем размещения заказа у единственного поставщика, за исключением случаев, перечисленных в пунктах 6,8-14,14.1,22,32,33 части 2 статьи 55 Закона от 21.07.2005 № 94-ФЗ. В данный </w:t>
      </w:r>
      <w:r w:rsidR="00656C6C">
        <w:rPr>
          <w:rFonts w:ascii="Times New Roman" w:hAnsi="Times New Roman" w:cs="Times New Roman"/>
          <w:sz w:val="28"/>
          <w:szCs w:val="28"/>
        </w:rPr>
        <w:lastRenderedPageBreak/>
        <w:t>исключающий перечень не входит размещение заказа у единственного поставщика по пункту 1</w:t>
      </w:r>
      <w:r w:rsidR="00342B29">
        <w:rPr>
          <w:rFonts w:ascii="Times New Roman" w:hAnsi="Times New Roman" w:cs="Times New Roman"/>
          <w:sz w:val="28"/>
          <w:szCs w:val="28"/>
        </w:rPr>
        <w:t xml:space="preserve"> части 2 статьи 55</w:t>
      </w:r>
      <w:r w:rsidR="0054125A">
        <w:rPr>
          <w:rFonts w:ascii="Times New Roman" w:hAnsi="Times New Roman" w:cs="Times New Roman"/>
          <w:sz w:val="28"/>
          <w:szCs w:val="28"/>
        </w:rPr>
        <w:t xml:space="preserve"> </w:t>
      </w:r>
      <w:r w:rsidR="00342B29">
        <w:rPr>
          <w:rFonts w:ascii="Times New Roman" w:hAnsi="Times New Roman" w:cs="Times New Roman"/>
          <w:sz w:val="28"/>
          <w:szCs w:val="28"/>
        </w:rPr>
        <w:t>Закона от 21.07.2005 № 94-ФЗ.   Соответственно, информация о вышеуказанном муниципальном контракте должна содержаться в плане-графике.</w:t>
      </w:r>
    </w:p>
    <w:p w:rsidR="000A6B0F" w:rsidRDefault="00342B29" w:rsidP="001A37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3B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действиях должностного лица, ответственного за размещение заказ, в том числе и за формирование плана-графика, от имени </w:t>
      </w: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Малыгина О.В. содержится состав правонарушения, предусмотренного частью 1.4 статьи 7.30 КоАП РФ(в редакции, действовавшей до вступления в законную силу Закона от 28.12.2013 № 396-ФЗ) – </w:t>
      </w:r>
      <w:r w:rsidR="00062382">
        <w:rPr>
          <w:rFonts w:ascii="Times New Roman" w:hAnsi="Times New Roman" w:cs="Times New Roman"/>
          <w:sz w:val="28"/>
          <w:szCs w:val="28"/>
        </w:rPr>
        <w:t xml:space="preserve">опубликование или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62382">
        <w:rPr>
          <w:rFonts w:ascii="Times New Roman" w:hAnsi="Times New Roman" w:cs="Times New Roman"/>
          <w:sz w:val="28"/>
          <w:szCs w:val="28"/>
        </w:rPr>
        <w:t xml:space="preserve"> на </w:t>
      </w:r>
      <w:r w:rsidR="00E279B0">
        <w:rPr>
          <w:rFonts w:ascii="Times New Roman" w:hAnsi="Times New Roman" w:cs="Times New Roman"/>
          <w:sz w:val="28"/>
          <w:szCs w:val="28"/>
        </w:rPr>
        <w:t>О</w:t>
      </w:r>
      <w:r w:rsidR="00062382">
        <w:rPr>
          <w:rFonts w:ascii="Times New Roman" w:hAnsi="Times New Roman" w:cs="Times New Roman"/>
          <w:sz w:val="28"/>
          <w:szCs w:val="28"/>
        </w:rPr>
        <w:t>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заказчика</w:t>
      </w:r>
      <w:r w:rsidR="00062382">
        <w:rPr>
          <w:rFonts w:ascii="Times New Roman" w:hAnsi="Times New Roman" w:cs="Times New Roman"/>
          <w:sz w:val="28"/>
          <w:szCs w:val="28"/>
        </w:rPr>
        <w:t xml:space="preserve"> информации о размещении заказов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382">
        <w:rPr>
          <w:rFonts w:ascii="Times New Roman" w:hAnsi="Times New Roman" w:cs="Times New Roman"/>
          <w:sz w:val="28"/>
          <w:szCs w:val="28"/>
        </w:rPr>
        <w:t xml:space="preserve">с нарушение требований законодательства. </w:t>
      </w:r>
    </w:p>
    <w:p w:rsidR="007910E3" w:rsidRDefault="00062382" w:rsidP="007910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контрагентами по вышеуказанному муниципальному контракту заключено дополнительное соглашение № 1 об изменении цены контракта с 28.310-28 рублей на 23.338-38 рублей. Фактическая оплата по настоящему муниципальному контракту составила 23.338-38 рублей. </w:t>
      </w:r>
      <w:r w:rsidR="007910E3">
        <w:rPr>
          <w:rFonts w:ascii="Times New Roman" w:hAnsi="Times New Roman" w:cs="Times New Roman"/>
          <w:sz w:val="28"/>
          <w:szCs w:val="28"/>
        </w:rPr>
        <w:t>В соответствии с пунктом 4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Постановлением Правительства Российской Федерации от 29.12.2010 № 1191, заказчик в течение 3 рабочих дней со дня изменения контракта направляет через официальный сайт сведения о изменении контракта по форме для включения их в реестр контрактов</w:t>
      </w:r>
      <w:r w:rsidR="007910E3" w:rsidRPr="007910E3">
        <w:rPr>
          <w:rFonts w:ascii="Times New Roman" w:hAnsi="Times New Roman" w:cs="Times New Roman"/>
          <w:sz w:val="28"/>
          <w:szCs w:val="28"/>
        </w:rPr>
        <w:t xml:space="preserve"> </w:t>
      </w:r>
      <w:r w:rsidR="007910E3">
        <w:rPr>
          <w:rFonts w:ascii="Times New Roman" w:hAnsi="Times New Roman" w:cs="Times New Roman"/>
          <w:sz w:val="28"/>
          <w:szCs w:val="28"/>
        </w:rPr>
        <w:t>Но, данные изменения в реестре контрактов заказчиком не отражены.</w:t>
      </w:r>
    </w:p>
    <w:p w:rsidR="007910E3" w:rsidRDefault="007910E3" w:rsidP="007910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2B1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в действиях должностного лица, уполномоченного на размещение муниципальных заказов в сети Интернет от имени </w:t>
      </w: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Шутовой Е.С. содержится состав правонарушения, предусмотренного статьей 19.7.4 КоАП РФ(в редакции, действовавшей до вступления в законную силу Закона от 28.12.2013 № 396-ФЗ) - непредставление сведения об изменении</w:t>
      </w:r>
      <w:r w:rsidR="00E30D85">
        <w:rPr>
          <w:rFonts w:ascii="Times New Roman" w:hAnsi="Times New Roman" w:cs="Times New Roman"/>
          <w:sz w:val="28"/>
          <w:szCs w:val="28"/>
        </w:rPr>
        <w:t xml:space="preserve"> контракта (приложение № 6).</w:t>
      </w:r>
    </w:p>
    <w:p w:rsidR="007910E3" w:rsidRDefault="007910E3" w:rsidP="007910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DC9" w:rsidRDefault="004F6DC9" w:rsidP="004F6DC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9">
        <w:rPr>
          <w:rFonts w:ascii="Times New Roman" w:hAnsi="Times New Roman" w:cs="Times New Roman"/>
          <w:b/>
          <w:sz w:val="28"/>
          <w:szCs w:val="28"/>
        </w:rPr>
        <w:t>Размещение заказов среди субъектов малого предпринимательства</w:t>
      </w:r>
    </w:p>
    <w:p w:rsidR="004F6DC9" w:rsidRDefault="004F6DC9" w:rsidP="004F6DC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6DC9" w:rsidRDefault="00E279B0" w:rsidP="004F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15</w:t>
      </w:r>
      <w:r w:rsidR="004F6DC9">
        <w:rPr>
          <w:rFonts w:ascii="Times New Roman" w:hAnsi="Times New Roman" w:cs="Times New Roman"/>
          <w:sz w:val="28"/>
          <w:szCs w:val="28"/>
        </w:rPr>
        <w:t xml:space="preserve"> Закона от 21.07.2005 № 94-ФЗ заказчики обязаны осуществлять размещение заказов у малого предпринимательства в размере не менее чем десять и не более чем двадцать процентов общего годового объема поставок товаров, выполнения работ, оказания услуг в соответствии с перечнем товаров, работ, услуг установленным Постановлением Правительства Российской Федерации</w:t>
      </w:r>
      <w:r w:rsidR="00452D4E">
        <w:rPr>
          <w:rFonts w:ascii="Times New Roman" w:hAnsi="Times New Roman" w:cs="Times New Roman"/>
          <w:sz w:val="28"/>
          <w:szCs w:val="28"/>
        </w:rPr>
        <w:t xml:space="preserve">, путем проведения торгов, запроса котировок, в которых участниками размещения заказов являются такие субъекты. </w:t>
      </w:r>
      <w:r w:rsidR="004F6DC9">
        <w:rPr>
          <w:rFonts w:ascii="Times New Roman" w:hAnsi="Times New Roman" w:cs="Times New Roman"/>
          <w:sz w:val="28"/>
          <w:szCs w:val="28"/>
        </w:rPr>
        <w:t xml:space="preserve"> </w:t>
      </w:r>
      <w:r w:rsidR="00452D4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F6DC9">
        <w:rPr>
          <w:rFonts w:ascii="Times New Roman" w:hAnsi="Times New Roman" w:cs="Times New Roman"/>
          <w:sz w:val="28"/>
          <w:szCs w:val="28"/>
        </w:rPr>
        <w:t>от 04.11.2006 №</w:t>
      </w:r>
      <w:r w:rsidR="00452D4E">
        <w:rPr>
          <w:rFonts w:ascii="Times New Roman" w:hAnsi="Times New Roman" w:cs="Times New Roman"/>
          <w:sz w:val="28"/>
          <w:szCs w:val="28"/>
        </w:rPr>
        <w:t xml:space="preserve"> </w:t>
      </w:r>
      <w:r w:rsidR="004F6DC9">
        <w:rPr>
          <w:rFonts w:ascii="Times New Roman" w:hAnsi="Times New Roman" w:cs="Times New Roman"/>
          <w:sz w:val="28"/>
          <w:szCs w:val="28"/>
        </w:rPr>
        <w:t xml:space="preserve">642 </w:t>
      </w:r>
      <w:r w:rsidR="00452D4E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452D4E">
        <w:rPr>
          <w:rFonts w:ascii="Times New Roman" w:hAnsi="Times New Roman" w:cs="Times New Roman"/>
          <w:sz w:val="28"/>
          <w:szCs w:val="28"/>
        </w:rPr>
        <w:lastRenderedPageBreak/>
        <w:t>Перечень товаров, работ, услуг для государственных и муниципальных нужд, размещение заказов н</w:t>
      </w:r>
      <w:r w:rsidR="003B07AD">
        <w:rPr>
          <w:rFonts w:ascii="Times New Roman" w:hAnsi="Times New Roman" w:cs="Times New Roman"/>
          <w:sz w:val="28"/>
          <w:szCs w:val="28"/>
        </w:rPr>
        <w:t>а которые осуществляется у субъектов малого предпринимательства.</w:t>
      </w:r>
    </w:p>
    <w:p w:rsidR="003B07AD" w:rsidRDefault="003B07AD" w:rsidP="004F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требование статьи 15 Закона от 21.07.2005 № 94-ФЗ  о размещении заказов у субъектов малого предпринимательства не выполнило.</w:t>
      </w:r>
    </w:p>
    <w:p w:rsidR="003B07AD" w:rsidRPr="004F6DC9" w:rsidRDefault="003B07AD" w:rsidP="004F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3B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действиях должностного лица, ответственного за размещение заказ от имени </w:t>
      </w: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Малыгина О.В. содержится состав правонарушения, предусмотренного частью 11 статьи 7.30 КоАП РФ(в редакции, действовавшей до вступления в законную силу Закона от 28.12.2013 № 396-ФЗ) – не</w:t>
      </w:r>
      <w:r w:rsidR="00E2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должностным лицом заказчика заказов на поставки товаров, выполнение работ, оказание услуг для нужд</w:t>
      </w:r>
      <w:r w:rsidR="003D751A">
        <w:rPr>
          <w:rFonts w:ascii="Times New Roman" w:hAnsi="Times New Roman" w:cs="Times New Roman"/>
          <w:sz w:val="28"/>
          <w:szCs w:val="28"/>
        </w:rPr>
        <w:t xml:space="preserve"> заказчиков у субъектов малого предпринимательства.</w:t>
      </w:r>
    </w:p>
    <w:p w:rsidR="002C20D4" w:rsidRDefault="002C20D4" w:rsidP="00791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D35" w:rsidRPr="00983F22" w:rsidRDefault="001F3F7F" w:rsidP="00983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C1">
        <w:rPr>
          <w:rFonts w:ascii="Times New Roman" w:hAnsi="Times New Roman" w:cs="Times New Roman"/>
          <w:sz w:val="28"/>
          <w:szCs w:val="28"/>
        </w:rPr>
        <w:t>По результатам проведенной проверки</w:t>
      </w:r>
      <w:r>
        <w:rPr>
          <w:rFonts w:ascii="Times New Roman" w:hAnsi="Times New Roman" w:cs="Times New Roman"/>
          <w:sz w:val="28"/>
          <w:szCs w:val="28"/>
        </w:rPr>
        <w:t>, руководствуясь статей 17 Закона от 21.07.2005 №</w:t>
      </w:r>
      <w:r w:rsidR="0098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94-ФЗ, инспекция </w:t>
      </w:r>
      <w:r w:rsidR="000D4D35" w:rsidRPr="009B2AC1">
        <w:rPr>
          <w:rFonts w:ascii="Times New Roman" w:hAnsi="Times New Roman" w:cs="Times New Roman"/>
          <w:sz w:val="28"/>
          <w:szCs w:val="28"/>
        </w:rPr>
        <w:t xml:space="preserve">пришла к следующим </w:t>
      </w:r>
      <w:r w:rsidR="000D4D35" w:rsidRPr="00AC21EF">
        <w:rPr>
          <w:rFonts w:ascii="Times New Roman" w:hAnsi="Times New Roman" w:cs="Times New Roman"/>
          <w:b/>
          <w:sz w:val="28"/>
          <w:szCs w:val="28"/>
        </w:rPr>
        <w:t>выводам:</w:t>
      </w:r>
      <w:r w:rsidR="00AC21EF" w:rsidRPr="00AC2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1EF" w:rsidRDefault="00AC21EF" w:rsidP="001F3F7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85" w:rsidRPr="00463C29" w:rsidRDefault="00E30D85" w:rsidP="00E30D8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21EF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</w:t>
      </w:r>
      <w:r w:rsidRPr="00463C29">
        <w:rPr>
          <w:rFonts w:ascii="Times New Roman" w:hAnsi="Times New Roman" w:cs="Times New Roman"/>
          <w:sz w:val="28"/>
          <w:szCs w:val="28"/>
        </w:rPr>
        <w:t xml:space="preserve">деятельности по размещению заказов </w:t>
      </w:r>
      <w:r w:rsidR="00D90D21" w:rsidRPr="00463C29">
        <w:rPr>
          <w:rFonts w:ascii="Times New Roman" w:hAnsi="Times New Roman" w:cs="Times New Roman"/>
          <w:sz w:val="28"/>
          <w:szCs w:val="28"/>
        </w:rPr>
        <w:t xml:space="preserve">МКОУ ДОД «Детская школа искусств» пгт.Нагорск Кировской области </w:t>
      </w:r>
      <w:r w:rsidRPr="00463C29">
        <w:rPr>
          <w:rFonts w:ascii="Times New Roman" w:hAnsi="Times New Roman" w:cs="Times New Roman"/>
          <w:sz w:val="28"/>
          <w:szCs w:val="28"/>
        </w:rPr>
        <w:t>на соответствие требованиям законодательства Российской Федерации о размещении заказов</w:t>
      </w:r>
      <w:r w:rsidR="004A6D44">
        <w:rPr>
          <w:rFonts w:ascii="Times New Roman" w:hAnsi="Times New Roman" w:cs="Times New Roman"/>
          <w:sz w:val="28"/>
          <w:szCs w:val="28"/>
        </w:rPr>
        <w:t xml:space="preserve"> заказчиком нарушены: статья 15</w:t>
      </w:r>
      <w:r w:rsidR="00D90D21">
        <w:rPr>
          <w:rFonts w:ascii="Times New Roman" w:hAnsi="Times New Roman" w:cs="Times New Roman"/>
          <w:sz w:val="28"/>
          <w:szCs w:val="28"/>
        </w:rPr>
        <w:t>, часть 5.1 статьи 16 Закона от 21.07.2005 № 94-ФЗ, пункт 4 Положения, утвержденного Постановлением Правительства Российской Федерации от 29.12.2010 № 1191, пункт 2 Порядка, утвержденного Приказом Министерства экономического развития №761, Федерального казначейства № 20н от</w:t>
      </w:r>
      <w:r w:rsidR="00DF41DB">
        <w:rPr>
          <w:rFonts w:ascii="Times New Roman" w:hAnsi="Times New Roman" w:cs="Times New Roman"/>
          <w:sz w:val="28"/>
          <w:szCs w:val="28"/>
        </w:rPr>
        <w:t xml:space="preserve"> 27.12.2011</w:t>
      </w:r>
      <w:r w:rsidR="00D90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1EF" w:rsidRDefault="00D90D21" w:rsidP="00D90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98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плановой проверки </w:t>
      </w:r>
      <w:r w:rsidRPr="00463C29">
        <w:rPr>
          <w:rFonts w:ascii="Times New Roman" w:hAnsi="Times New Roman" w:cs="Times New Roman"/>
          <w:sz w:val="28"/>
          <w:szCs w:val="28"/>
        </w:rPr>
        <w:t>деятельности по размещению заказов МКОУ ДОД «Детская школа искусств» пгт.Нагорск Кировской области</w:t>
      </w:r>
      <w:r w:rsidR="00DF41DB">
        <w:rPr>
          <w:rFonts w:ascii="Times New Roman" w:hAnsi="Times New Roman" w:cs="Times New Roman"/>
          <w:sz w:val="28"/>
          <w:szCs w:val="28"/>
        </w:rPr>
        <w:t xml:space="preserve"> выявлены факты совершения должностными лицами заказчика действий (бездействий)</w:t>
      </w:r>
      <w:r w:rsidR="00983F22">
        <w:rPr>
          <w:rFonts w:ascii="Times New Roman" w:hAnsi="Times New Roman" w:cs="Times New Roman"/>
          <w:sz w:val="28"/>
          <w:szCs w:val="28"/>
        </w:rPr>
        <w:t>, содержащих признаки административных правонарушений, указанные в частях</w:t>
      </w:r>
      <w:r w:rsidR="004A6D44">
        <w:rPr>
          <w:rFonts w:ascii="Times New Roman" w:hAnsi="Times New Roman" w:cs="Times New Roman"/>
          <w:sz w:val="28"/>
          <w:szCs w:val="28"/>
        </w:rPr>
        <w:t xml:space="preserve"> </w:t>
      </w:r>
      <w:r w:rsidR="00983F22">
        <w:rPr>
          <w:rFonts w:ascii="Times New Roman" w:hAnsi="Times New Roman" w:cs="Times New Roman"/>
          <w:sz w:val="28"/>
          <w:szCs w:val="28"/>
        </w:rPr>
        <w:t>1.4, 11 статьи 7.30, статье 19.7.4 КоАП РФ, в редакции, действовавшей до вступления в законную силу Закона от 28.12.2013 № 396-ФЗ, отраженные в настоящем акте.</w:t>
      </w:r>
    </w:p>
    <w:p w:rsidR="00983F22" w:rsidRDefault="00983F22" w:rsidP="00D90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F22" w:rsidRDefault="00983F22" w:rsidP="00D90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463C29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28.01.2011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</w:t>
      </w:r>
      <w:r>
        <w:rPr>
          <w:rFonts w:ascii="Times New Roman" w:hAnsi="Times New Roman" w:cs="Times New Roman"/>
          <w:sz w:val="28"/>
          <w:szCs w:val="28"/>
        </w:rPr>
        <w:t xml:space="preserve"> инспекция </w:t>
      </w:r>
      <w:r w:rsidRPr="00983F2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83F22" w:rsidRDefault="00983F22" w:rsidP="00D90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F22" w:rsidRDefault="00983F22" w:rsidP="00983F22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 результатам проверки муниципального заказчика - </w:t>
      </w:r>
      <w:r w:rsidRPr="00463C29">
        <w:rPr>
          <w:rFonts w:ascii="Times New Roman" w:hAnsi="Times New Roman" w:cs="Times New Roman"/>
          <w:sz w:val="28"/>
          <w:szCs w:val="28"/>
        </w:rPr>
        <w:t>МКОУ ДОД «Детская школа искусств» пгт.Нагорск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нарушившим статью 13, часть 5.1 статьи 16 Закона от 21.07.2005 № 94-ФЗ, пункт 4 Положения, утвержденного Постановлением Правительства Российской Федерации от 29.12.2010 № 1191, пункт 2 Порядка,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экономического развития №761, Федерального казначейства № 20н от 27.12.2011.</w:t>
      </w:r>
    </w:p>
    <w:p w:rsidR="00983F22" w:rsidRPr="00983F22" w:rsidRDefault="00A170ED" w:rsidP="00A170ED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обязательное для исполнения предписание об устранении выявленных в результате проведения плановой проверки нарушений.</w:t>
      </w:r>
    </w:p>
    <w:p w:rsidR="00AC21EF" w:rsidRPr="009B2AC1" w:rsidRDefault="00AC21EF" w:rsidP="001F3F7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1069" w:rsidRDefault="004C1069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выявленных в результате проведения плановой проверки  фактах совершения Заказчиком действий (бездействий) и подтверждающие такие факты документы будут переданы для рассмотрения в Департамент финансов Кировской области.  </w:t>
      </w:r>
    </w:p>
    <w:p w:rsidR="00A170ED" w:rsidRDefault="00A170ED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D35" w:rsidRDefault="00E941A6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C1">
        <w:rPr>
          <w:rFonts w:ascii="Times New Roman" w:hAnsi="Times New Roman" w:cs="Times New Roman"/>
          <w:sz w:val="28"/>
          <w:szCs w:val="28"/>
        </w:rPr>
        <w:t>Учреждение, в отношении которого проведена проверка, в течени</w:t>
      </w:r>
      <w:r w:rsidR="000C74E1" w:rsidRPr="009B2AC1">
        <w:rPr>
          <w:rFonts w:ascii="Times New Roman" w:hAnsi="Times New Roman" w:cs="Times New Roman"/>
          <w:sz w:val="28"/>
          <w:szCs w:val="28"/>
        </w:rPr>
        <w:t>е десяти рабочих дней со дня получения копии акта проверки вправе представить в контролирующий орган (руководителю инспекции) письменные возражения по фактам</w:t>
      </w:r>
      <w:r w:rsidR="00FA290C" w:rsidRPr="009B2AC1">
        <w:rPr>
          <w:rFonts w:ascii="Times New Roman" w:hAnsi="Times New Roman" w:cs="Times New Roman"/>
          <w:sz w:val="28"/>
          <w:szCs w:val="28"/>
        </w:rPr>
        <w:t>,</w:t>
      </w:r>
      <w:r w:rsidR="000C74E1" w:rsidRPr="009B2AC1">
        <w:rPr>
          <w:rFonts w:ascii="Times New Roman" w:hAnsi="Times New Roman" w:cs="Times New Roman"/>
          <w:sz w:val="28"/>
          <w:szCs w:val="28"/>
        </w:rPr>
        <w:t xml:space="preserve"> изложенным в акте.</w:t>
      </w:r>
    </w:p>
    <w:p w:rsidR="001F3F7F" w:rsidRDefault="001F3F7F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069" w:rsidRPr="009B2AC1" w:rsidRDefault="001F3F7F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может быть обжалован в судебном порядке.</w:t>
      </w:r>
    </w:p>
    <w:p w:rsidR="000C74E1" w:rsidRPr="009B2AC1" w:rsidRDefault="000C74E1" w:rsidP="000C74E1">
      <w:pPr>
        <w:pStyle w:val="a3"/>
        <w:ind w:left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C74E1" w:rsidRPr="004C1069" w:rsidRDefault="000C74E1" w:rsidP="000C7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Настоящий акт проверки составлен в 1 экземпляре </w:t>
      </w:r>
      <w:r w:rsidR="004C1069">
        <w:rPr>
          <w:rFonts w:ascii="Times New Roman" w:hAnsi="Times New Roman" w:cs="Times New Roman"/>
          <w:sz w:val="28"/>
          <w:szCs w:val="28"/>
        </w:rPr>
        <w:t>на</w:t>
      </w:r>
      <w:r w:rsidR="00A170ED">
        <w:rPr>
          <w:rFonts w:ascii="Times New Roman" w:hAnsi="Times New Roman" w:cs="Times New Roman"/>
          <w:sz w:val="28"/>
          <w:szCs w:val="28"/>
        </w:rPr>
        <w:t xml:space="preserve"> 9</w:t>
      </w:r>
      <w:r w:rsidR="004C1069">
        <w:rPr>
          <w:rFonts w:ascii="Times New Roman" w:hAnsi="Times New Roman" w:cs="Times New Roman"/>
          <w:sz w:val="28"/>
          <w:szCs w:val="28"/>
        </w:rPr>
        <w:t xml:space="preserve"> листах </w:t>
      </w:r>
      <w:r w:rsidRPr="004C1069">
        <w:rPr>
          <w:rFonts w:ascii="Times New Roman" w:hAnsi="Times New Roman" w:cs="Times New Roman"/>
          <w:sz w:val="28"/>
          <w:szCs w:val="28"/>
        </w:rPr>
        <w:t>по адресу: пгт. Нагорск, ул. Леушина, д.21, каб.104</w:t>
      </w:r>
    </w:p>
    <w:p w:rsidR="000C74E1" w:rsidRPr="004C1069" w:rsidRDefault="000C74E1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74E1" w:rsidRPr="004C1069" w:rsidRDefault="000C74E1" w:rsidP="000D4D35">
      <w:pPr>
        <w:pStyle w:val="a3"/>
        <w:ind w:left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E62EB" w:rsidRPr="004C1069">
        <w:rPr>
          <w:rFonts w:ascii="Times New Roman" w:hAnsi="Times New Roman" w:cs="Times New Roman"/>
          <w:sz w:val="28"/>
          <w:szCs w:val="28"/>
        </w:rPr>
        <w:t>и</w:t>
      </w:r>
      <w:r w:rsidRPr="004C1069">
        <w:rPr>
          <w:rFonts w:ascii="Times New Roman" w:hAnsi="Times New Roman" w:cs="Times New Roman"/>
          <w:sz w:val="28"/>
          <w:szCs w:val="28"/>
        </w:rPr>
        <w:t>нспекции:</w:t>
      </w:r>
    </w:p>
    <w:p w:rsidR="00E941A6" w:rsidRPr="004C1069" w:rsidRDefault="00E941A6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Начальник отдела правовой</w:t>
      </w: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работы и финансового контроля </w:t>
      </w: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администрации Нагорского района</w:t>
      </w:r>
      <w:r w:rsidR="009B2AC1" w:rsidRPr="004C1069">
        <w:rPr>
          <w:rFonts w:ascii="Times New Roman" w:hAnsi="Times New Roman" w:cs="Times New Roman"/>
          <w:sz w:val="28"/>
          <w:szCs w:val="28"/>
        </w:rPr>
        <w:t xml:space="preserve">                               О.А.</w:t>
      </w:r>
      <w:r w:rsidRPr="004C1069">
        <w:rPr>
          <w:rFonts w:ascii="Times New Roman" w:hAnsi="Times New Roman" w:cs="Times New Roman"/>
          <w:sz w:val="28"/>
          <w:szCs w:val="28"/>
        </w:rPr>
        <w:t xml:space="preserve"> Новоселова</w:t>
      </w: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D35" w:rsidRPr="004C1069" w:rsidRDefault="000D4D35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D35" w:rsidRPr="004C1069" w:rsidRDefault="00A523FB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Ч</w:t>
      </w:r>
      <w:r w:rsidR="000D4D35" w:rsidRPr="004C1069">
        <w:rPr>
          <w:rFonts w:ascii="Times New Roman" w:hAnsi="Times New Roman" w:cs="Times New Roman"/>
          <w:sz w:val="28"/>
          <w:szCs w:val="28"/>
        </w:rPr>
        <w:t xml:space="preserve">лены </w:t>
      </w:r>
      <w:r w:rsidR="00CE62EB" w:rsidRPr="004C1069">
        <w:rPr>
          <w:rFonts w:ascii="Times New Roman" w:hAnsi="Times New Roman" w:cs="Times New Roman"/>
          <w:sz w:val="28"/>
          <w:szCs w:val="28"/>
        </w:rPr>
        <w:t>и</w:t>
      </w:r>
      <w:r w:rsidR="000D4D35" w:rsidRPr="004C1069">
        <w:rPr>
          <w:rFonts w:ascii="Times New Roman" w:hAnsi="Times New Roman" w:cs="Times New Roman"/>
          <w:sz w:val="28"/>
          <w:szCs w:val="28"/>
        </w:rPr>
        <w:t>нспекции:</w:t>
      </w:r>
      <w:r w:rsidR="000D4D35" w:rsidRPr="004C1069">
        <w:rPr>
          <w:rFonts w:ascii="Times New Roman" w:hAnsi="Times New Roman" w:cs="Times New Roman"/>
          <w:sz w:val="28"/>
          <w:szCs w:val="28"/>
        </w:rPr>
        <w:tab/>
      </w:r>
    </w:p>
    <w:p w:rsidR="00E941A6" w:rsidRPr="004C1069" w:rsidRDefault="00E941A6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23FB" w:rsidRPr="004C1069" w:rsidRDefault="00D133AE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В</w:t>
      </w:r>
      <w:r w:rsidR="00A523FB" w:rsidRPr="004C1069">
        <w:rPr>
          <w:rFonts w:ascii="Times New Roman" w:hAnsi="Times New Roman" w:cs="Times New Roman"/>
          <w:sz w:val="28"/>
          <w:szCs w:val="28"/>
        </w:rPr>
        <w:t xml:space="preserve">едущий специалист по </w:t>
      </w:r>
    </w:p>
    <w:p w:rsidR="00A523FB" w:rsidRPr="004C1069" w:rsidRDefault="00A523FB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финансовому контролю </w:t>
      </w:r>
    </w:p>
    <w:p w:rsidR="00A523FB" w:rsidRPr="004C1069" w:rsidRDefault="00A523FB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A523FB" w:rsidRPr="004C1069" w:rsidRDefault="00A523FB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администрации Нагорского</w:t>
      </w:r>
      <w:r w:rsidRPr="004C1069">
        <w:rPr>
          <w:rFonts w:ascii="Times New Roman" w:hAnsi="Times New Roman" w:cs="Times New Roman"/>
          <w:sz w:val="28"/>
          <w:szCs w:val="28"/>
        </w:rPr>
        <w:tab/>
      </w:r>
      <w:r w:rsidR="00E941A6" w:rsidRPr="004C106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1069">
        <w:rPr>
          <w:rFonts w:ascii="Times New Roman" w:hAnsi="Times New Roman" w:cs="Times New Roman"/>
          <w:sz w:val="28"/>
          <w:szCs w:val="28"/>
        </w:rPr>
        <w:tab/>
      </w:r>
      <w:r w:rsidRPr="004C1069">
        <w:rPr>
          <w:rFonts w:ascii="Times New Roman" w:hAnsi="Times New Roman" w:cs="Times New Roman"/>
          <w:sz w:val="28"/>
          <w:szCs w:val="28"/>
        </w:rPr>
        <w:tab/>
      </w:r>
      <w:r w:rsidR="009B2AC1" w:rsidRPr="004C10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069">
        <w:rPr>
          <w:rFonts w:ascii="Times New Roman" w:hAnsi="Times New Roman" w:cs="Times New Roman"/>
          <w:sz w:val="28"/>
          <w:szCs w:val="28"/>
        </w:rPr>
        <w:tab/>
        <w:t>Е.Н. Станчевская</w:t>
      </w:r>
    </w:p>
    <w:p w:rsidR="00A523FB" w:rsidRPr="004C1069" w:rsidRDefault="00A523FB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23FB" w:rsidRPr="004C1069" w:rsidRDefault="00D133AE" w:rsidP="000D4D3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В</w:t>
      </w:r>
      <w:r w:rsidR="00A523FB" w:rsidRPr="004C1069">
        <w:rPr>
          <w:rFonts w:ascii="Times New Roman" w:hAnsi="Times New Roman" w:cs="Times New Roman"/>
          <w:sz w:val="28"/>
          <w:szCs w:val="28"/>
        </w:rPr>
        <w:t xml:space="preserve">едущий специалист по 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бухгалтерскому учету и отчетности 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2AC1" w:rsidRPr="004C1069">
        <w:rPr>
          <w:rFonts w:ascii="Times New Roman" w:hAnsi="Times New Roman" w:cs="Times New Roman"/>
          <w:sz w:val="28"/>
          <w:szCs w:val="28"/>
        </w:rPr>
        <w:t>Нагорского района</w:t>
      </w:r>
      <w:r w:rsidR="009B2AC1" w:rsidRPr="004C1069">
        <w:rPr>
          <w:rFonts w:ascii="Times New Roman" w:hAnsi="Times New Roman" w:cs="Times New Roman"/>
          <w:sz w:val="28"/>
          <w:szCs w:val="28"/>
        </w:rPr>
        <w:tab/>
      </w:r>
      <w:r w:rsidR="009B2AC1" w:rsidRPr="004C106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C1069">
        <w:rPr>
          <w:rFonts w:ascii="Times New Roman" w:hAnsi="Times New Roman" w:cs="Times New Roman"/>
          <w:sz w:val="28"/>
          <w:szCs w:val="28"/>
        </w:rPr>
        <w:tab/>
        <w:t>Е.Ю. Двоеглазова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941A6" w:rsidRPr="004C1069" w:rsidRDefault="00E941A6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финансового управления 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администрации Н</w:t>
      </w:r>
      <w:r w:rsidR="009B2AC1" w:rsidRPr="004C1069">
        <w:rPr>
          <w:rFonts w:ascii="Times New Roman" w:hAnsi="Times New Roman" w:cs="Times New Roman"/>
          <w:sz w:val="28"/>
          <w:szCs w:val="28"/>
        </w:rPr>
        <w:t>агорского района</w:t>
      </w:r>
      <w:r w:rsidR="009B2AC1" w:rsidRPr="004C1069">
        <w:rPr>
          <w:rFonts w:ascii="Times New Roman" w:hAnsi="Times New Roman" w:cs="Times New Roman"/>
          <w:sz w:val="28"/>
          <w:szCs w:val="28"/>
        </w:rPr>
        <w:tab/>
      </w:r>
      <w:r w:rsidR="009B2AC1" w:rsidRPr="004C106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C1069">
        <w:rPr>
          <w:rFonts w:ascii="Times New Roman" w:hAnsi="Times New Roman" w:cs="Times New Roman"/>
          <w:sz w:val="28"/>
          <w:szCs w:val="28"/>
        </w:rPr>
        <w:tab/>
        <w:t>В.В. Казакова</w:t>
      </w:r>
    </w:p>
    <w:p w:rsidR="00A523FB" w:rsidRPr="004C1069" w:rsidRDefault="00A523F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4C1069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4C1069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4C1069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Копию акта получил:</w:t>
      </w:r>
    </w:p>
    <w:p w:rsidR="00923FD9" w:rsidRPr="004C1069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4C1069" w:rsidRDefault="009B2AC1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Директор</w:t>
      </w:r>
      <w:r w:rsidR="00923FD9" w:rsidRPr="004C1069">
        <w:rPr>
          <w:rFonts w:ascii="Times New Roman" w:hAnsi="Times New Roman" w:cs="Times New Roman"/>
          <w:sz w:val="28"/>
          <w:szCs w:val="28"/>
        </w:rPr>
        <w:t xml:space="preserve"> МК</w:t>
      </w:r>
      <w:r w:rsidRPr="004C1069">
        <w:rPr>
          <w:rFonts w:ascii="Times New Roman" w:hAnsi="Times New Roman" w:cs="Times New Roman"/>
          <w:sz w:val="28"/>
          <w:szCs w:val="28"/>
        </w:rPr>
        <w:t>О</w:t>
      </w:r>
      <w:r w:rsidR="00923FD9" w:rsidRPr="004C1069">
        <w:rPr>
          <w:rFonts w:ascii="Times New Roman" w:hAnsi="Times New Roman" w:cs="Times New Roman"/>
          <w:sz w:val="28"/>
          <w:szCs w:val="28"/>
        </w:rPr>
        <w:t xml:space="preserve">У </w:t>
      </w:r>
      <w:r w:rsidRPr="004C1069">
        <w:rPr>
          <w:rFonts w:ascii="Times New Roman" w:hAnsi="Times New Roman" w:cs="Times New Roman"/>
          <w:sz w:val="28"/>
          <w:szCs w:val="28"/>
        </w:rPr>
        <w:t>ДОД «Детская</w:t>
      </w:r>
      <w:r w:rsidR="00923FD9" w:rsidRPr="004C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C1" w:rsidRPr="004C1069" w:rsidRDefault="009B2AC1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школа искусств» </w:t>
      </w:r>
      <w:r w:rsidR="00923FD9" w:rsidRPr="004C1069">
        <w:rPr>
          <w:rFonts w:ascii="Times New Roman" w:hAnsi="Times New Roman" w:cs="Times New Roman"/>
          <w:sz w:val="28"/>
          <w:szCs w:val="28"/>
        </w:rPr>
        <w:t>пгт. Нагорск</w:t>
      </w:r>
    </w:p>
    <w:p w:rsidR="00923FD9" w:rsidRPr="004C1069" w:rsidRDefault="009B2AC1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23FD9" w:rsidRPr="004C1069">
        <w:rPr>
          <w:rFonts w:ascii="Times New Roman" w:hAnsi="Times New Roman" w:cs="Times New Roman"/>
          <w:sz w:val="28"/>
          <w:szCs w:val="28"/>
        </w:rPr>
        <w:tab/>
      </w:r>
      <w:r w:rsidR="00923FD9" w:rsidRPr="004C1069">
        <w:rPr>
          <w:rFonts w:ascii="Times New Roman" w:hAnsi="Times New Roman" w:cs="Times New Roman"/>
          <w:sz w:val="28"/>
          <w:szCs w:val="28"/>
        </w:rPr>
        <w:tab/>
      </w:r>
      <w:r w:rsidR="00923FD9" w:rsidRPr="004C1069">
        <w:rPr>
          <w:rFonts w:ascii="Times New Roman" w:hAnsi="Times New Roman" w:cs="Times New Roman"/>
          <w:sz w:val="28"/>
          <w:szCs w:val="28"/>
        </w:rPr>
        <w:tab/>
      </w:r>
      <w:r w:rsidRPr="004C1069">
        <w:rPr>
          <w:rFonts w:ascii="Times New Roman" w:hAnsi="Times New Roman" w:cs="Times New Roman"/>
          <w:sz w:val="28"/>
          <w:szCs w:val="28"/>
        </w:rPr>
        <w:tab/>
      </w:r>
      <w:r w:rsidRPr="004C1069">
        <w:rPr>
          <w:rFonts w:ascii="Times New Roman" w:hAnsi="Times New Roman" w:cs="Times New Roman"/>
          <w:sz w:val="28"/>
          <w:szCs w:val="28"/>
        </w:rPr>
        <w:tab/>
      </w:r>
      <w:r w:rsidRPr="004C1069">
        <w:rPr>
          <w:rFonts w:ascii="Times New Roman" w:hAnsi="Times New Roman" w:cs="Times New Roman"/>
          <w:sz w:val="28"/>
          <w:szCs w:val="28"/>
        </w:rPr>
        <w:tab/>
        <w:t>О.В.Малыгина</w:t>
      </w:r>
    </w:p>
    <w:p w:rsidR="00923FD9" w:rsidRPr="004C1069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9B2AC1" w:rsidRDefault="00923FD9" w:rsidP="00923F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1069">
        <w:rPr>
          <w:rFonts w:ascii="Times New Roman" w:hAnsi="Times New Roman" w:cs="Times New Roman"/>
          <w:sz w:val="28"/>
          <w:szCs w:val="28"/>
        </w:rPr>
        <w:t>«___» ________ 201</w:t>
      </w:r>
      <w:r w:rsidR="009B2AC1" w:rsidRPr="004C1069">
        <w:rPr>
          <w:rFonts w:ascii="Times New Roman" w:hAnsi="Times New Roman" w:cs="Times New Roman"/>
          <w:sz w:val="28"/>
          <w:szCs w:val="28"/>
        </w:rPr>
        <w:t>4</w:t>
      </w:r>
      <w:r w:rsidRPr="004C1069">
        <w:rPr>
          <w:rFonts w:ascii="Times New Roman" w:hAnsi="Times New Roman" w:cs="Times New Roman"/>
          <w:sz w:val="28"/>
          <w:szCs w:val="28"/>
        </w:rPr>
        <w:t>г.</w:t>
      </w:r>
    </w:p>
    <w:p w:rsidR="00CE62EB" w:rsidRPr="009B2AC1" w:rsidRDefault="00CE62EB" w:rsidP="00A523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62EB" w:rsidRPr="009B2AC1" w:rsidSect="00514015">
      <w:footerReference w:type="default" r:id="rId9"/>
      <w:pgSz w:w="11906" w:h="16838"/>
      <w:pgMar w:top="851" w:right="849" w:bottom="1418" w:left="1418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A2" w:rsidRDefault="00E017A2" w:rsidP="00A9693D">
      <w:pPr>
        <w:spacing w:after="0" w:line="240" w:lineRule="auto"/>
      </w:pPr>
      <w:r>
        <w:separator/>
      </w:r>
    </w:p>
  </w:endnote>
  <w:endnote w:type="continuationSeparator" w:id="1">
    <w:p w:rsidR="00E017A2" w:rsidRDefault="00E017A2" w:rsidP="00A9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6063"/>
      <w:docPartObj>
        <w:docPartGallery w:val="Page Numbers (Bottom of Page)"/>
        <w:docPartUnique/>
      </w:docPartObj>
    </w:sdtPr>
    <w:sdtContent>
      <w:p w:rsidR="00D90D21" w:rsidRDefault="00F23E01">
        <w:pPr>
          <w:pStyle w:val="a7"/>
          <w:jc w:val="center"/>
        </w:pPr>
        <w:fldSimple w:instr=" PAGE   \* MERGEFORMAT ">
          <w:r w:rsidR="00BE5805">
            <w:rPr>
              <w:noProof/>
            </w:rPr>
            <w:t>9</w:t>
          </w:r>
        </w:fldSimple>
      </w:p>
    </w:sdtContent>
  </w:sdt>
  <w:p w:rsidR="00D90D21" w:rsidRDefault="00D90D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A2" w:rsidRDefault="00E017A2" w:rsidP="00A9693D">
      <w:pPr>
        <w:spacing w:after="0" w:line="240" w:lineRule="auto"/>
      </w:pPr>
      <w:r>
        <w:separator/>
      </w:r>
    </w:p>
  </w:footnote>
  <w:footnote w:type="continuationSeparator" w:id="1">
    <w:p w:rsidR="00E017A2" w:rsidRDefault="00E017A2" w:rsidP="00A9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513"/>
    <w:multiLevelType w:val="hybridMultilevel"/>
    <w:tmpl w:val="E1A872FE"/>
    <w:lvl w:ilvl="0" w:tplc="3EF83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FD425F"/>
    <w:multiLevelType w:val="hybridMultilevel"/>
    <w:tmpl w:val="4E127710"/>
    <w:lvl w:ilvl="0" w:tplc="117296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34935"/>
    <w:multiLevelType w:val="hybridMultilevel"/>
    <w:tmpl w:val="AD3EB52C"/>
    <w:lvl w:ilvl="0" w:tplc="F30CD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B85448"/>
    <w:multiLevelType w:val="hybridMultilevel"/>
    <w:tmpl w:val="83B652EA"/>
    <w:lvl w:ilvl="0" w:tplc="D6F2A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AF5509"/>
    <w:multiLevelType w:val="hybridMultilevel"/>
    <w:tmpl w:val="A2C4E3A2"/>
    <w:lvl w:ilvl="0" w:tplc="CA107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642080"/>
    <w:multiLevelType w:val="hybridMultilevel"/>
    <w:tmpl w:val="1F80CD5A"/>
    <w:lvl w:ilvl="0" w:tplc="DA988E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41710FC"/>
    <w:multiLevelType w:val="hybridMultilevel"/>
    <w:tmpl w:val="6DC232FE"/>
    <w:lvl w:ilvl="0" w:tplc="FCAC17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976"/>
    <w:rsid w:val="00024A02"/>
    <w:rsid w:val="00027E52"/>
    <w:rsid w:val="000308C6"/>
    <w:rsid w:val="00062382"/>
    <w:rsid w:val="00081152"/>
    <w:rsid w:val="00086D09"/>
    <w:rsid w:val="000A1937"/>
    <w:rsid w:val="000A6B0F"/>
    <w:rsid w:val="000C3FAC"/>
    <w:rsid w:val="000C74E1"/>
    <w:rsid w:val="000D0AD3"/>
    <w:rsid w:val="000D4D35"/>
    <w:rsid w:val="000E4E03"/>
    <w:rsid w:val="000F26F1"/>
    <w:rsid w:val="000F2FFC"/>
    <w:rsid w:val="001064AD"/>
    <w:rsid w:val="00150DB6"/>
    <w:rsid w:val="00151659"/>
    <w:rsid w:val="00151F74"/>
    <w:rsid w:val="00152014"/>
    <w:rsid w:val="0017593E"/>
    <w:rsid w:val="001A37BA"/>
    <w:rsid w:val="001B0B5E"/>
    <w:rsid w:val="001B2672"/>
    <w:rsid w:val="001C2C8C"/>
    <w:rsid w:val="001C5805"/>
    <w:rsid w:val="001C77DC"/>
    <w:rsid w:val="001E7E5E"/>
    <w:rsid w:val="001F3048"/>
    <w:rsid w:val="001F3F7F"/>
    <w:rsid w:val="001F4F3A"/>
    <w:rsid w:val="00255005"/>
    <w:rsid w:val="002832C2"/>
    <w:rsid w:val="00294EBF"/>
    <w:rsid w:val="002A6F08"/>
    <w:rsid w:val="002C20D4"/>
    <w:rsid w:val="002D459F"/>
    <w:rsid w:val="002F393D"/>
    <w:rsid w:val="0030114B"/>
    <w:rsid w:val="00302E39"/>
    <w:rsid w:val="00320555"/>
    <w:rsid w:val="003278A6"/>
    <w:rsid w:val="00342B29"/>
    <w:rsid w:val="00342D58"/>
    <w:rsid w:val="003525BE"/>
    <w:rsid w:val="00374EDD"/>
    <w:rsid w:val="003751F7"/>
    <w:rsid w:val="0039004D"/>
    <w:rsid w:val="00390776"/>
    <w:rsid w:val="003A5895"/>
    <w:rsid w:val="003B07AD"/>
    <w:rsid w:val="003B1667"/>
    <w:rsid w:val="003B62A5"/>
    <w:rsid w:val="003C4EB1"/>
    <w:rsid w:val="003C7692"/>
    <w:rsid w:val="003D751A"/>
    <w:rsid w:val="003E0245"/>
    <w:rsid w:val="003E21E9"/>
    <w:rsid w:val="003F6676"/>
    <w:rsid w:val="004247A9"/>
    <w:rsid w:val="0043611F"/>
    <w:rsid w:val="004431ED"/>
    <w:rsid w:val="004454FB"/>
    <w:rsid w:val="00452D4E"/>
    <w:rsid w:val="00463C29"/>
    <w:rsid w:val="00477DF1"/>
    <w:rsid w:val="004A6D44"/>
    <w:rsid w:val="004C1069"/>
    <w:rsid w:val="004C3ACB"/>
    <w:rsid w:val="004C5F80"/>
    <w:rsid w:val="004D6483"/>
    <w:rsid w:val="004F1783"/>
    <w:rsid w:val="004F6DC9"/>
    <w:rsid w:val="004F7E44"/>
    <w:rsid w:val="00506E73"/>
    <w:rsid w:val="00514015"/>
    <w:rsid w:val="005215BD"/>
    <w:rsid w:val="00540AF7"/>
    <w:rsid w:val="0054125A"/>
    <w:rsid w:val="00553C3F"/>
    <w:rsid w:val="00571334"/>
    <w:rsid w:val="005722F2"/>
    <w:rsid w:val="00573AA5"/>
    <w:rsid w:val="00575ED0"/>
    <w:rsid w:val="00577B20"/>
    <w:rsid w:val="00595EBC"/>
    <w:rsid w:val="00597594"/>
    <w:rsid w:val="005A3F32"/>
    <w:rsid w:val="005A7C17"/>
    <w:rsid w:val="005C5A26"/>
    <w:rsid w:val="005C7361"/>
    <w:rsid w:val="005D343B"/>
    <w:rsid w:val="005D496D"/>
    <w:rsid w:val="005E0DC4"/>
    <w:rsid w:val="005E32B0"/>
    <w:rsid w:val="005E53D1"/>
    <w:rsid w:val="00612869"/>
    <w:rsid w:val="00612D23"/>
    <w:rsid w:val="006139AD"/>
    <w:rsid w:val="006251C2"/>
    <w:rsid w:val="00634410"/>
    <w:rsid w:val="0064271C"/>
    <w:rsid w:val="0065288A"/>
    <w:rsid w:val="006545A8"/>
    <w:rsid w:val="00656C6C"/>
    <w:rsid w:val="00660112"/>
    <w:rsid w:val="006634B8"/>
    <w:rsid w:val="00663CE7"/>
    <w:rsid w:val="00664FBF"/>
    <w:rsid w:val="00673D70"/>
    <w:rsid w:val="00675C9E"/>
    <w:rsid w:val="00685CC3"/>
    <w:rsid w:val="006A5E54"/>
    <w:rsid w:val="006D2BF0"/>
    <w:rsid w:val="006E649F"/>
    <w:rsid w:val="00705FC7"/>
    <w:rsid w:val="00717096"/>
    <w:rsid w:val="00720422"/>
    <w:rsid w:val="00721DF2"/>
    <w:rsid w:val="007910E3"/>
    <w:rsid w:val="00797D6E"/>
    <w:rsid w:val="007A17AC"/>
    <w:rsid w:val="007A7757"/>
    <w:rsid w:val="007B68B0"/>
    <w:rsid w:val="007B79AE"/>
    <w:rsid w:val="007D3558"/>
    <w:rsid w:val="007D6488"/>
    <w:rsid w:val="007F3858"/>
    <w:rsid w:val="0080648C"/>
    <w:rsid w:val="008143E1"/>
    <w:rsid w:val="00814A5B"/>
    <w:rsid w:val="008332F8"/>
    <w:rsid w:val="00840D6E"/>
    <w:rsid w:val="00855FF8"/>
    <w:rsid w:val="0086352F"/>
    <w:rsid w:val="00873C44"/>
    <w:rsid w:val="00875CB7"/>
    <w:rsid w:val="00881D77"/>
    <w:rsid w:val="00882200"/>
    <w:rsid w:val="008A0586"/>
    <w:rsid w:val="008A7FC3"/>
    <w:rsid w:val="008B7F1D"/>
    <w:rsid w:val="008C15AD"/>
    <w:rsid w:val="008E3F6F"/>
    <w:rsid w:val="008F2DEC"/>
    <w:rsid w:val="008F7D76"/>
    <w:rsid w:val="009208AE"/>
    <w:rsid w:val="00923FD9"/>
    <w:rsid w:val="00924E44"/>
    <w:rsid w:val="009279C5"/>
    <w:rsid w:val="009371BC"/>
    <w:rsid w:val="009410D3"/>
    <w:rsid w:val="009423D8"/>
    <w:rsid w:val="00946AA6"/>
    <w:rsid w:val="009479FC"/>
    <w:rsid w:val="0095693A"/>
    <w:rsid w:val="00967523"/>
    <w:rsid w:val="009815C6"/>
    <w:rsid w:val="00981C79"/>
    <w:rsid w:val="00983F22"/>
    <w:rsid w:val="009912D2"/>
    <w:rsid w:val="00994DFA"/>
    <w:rsid w:val="009A1B2F"/>
    <w:rsid w:val="009B2AC1"/>
    <w:rsid w:val="009B301D"/>
    <w:rsid w:val="009C2832"/>
    <w:rsid w:val="009E194A"/>
    <w:rsid w:val="009E20AF"/>
    <w:rsid w:val="009F0969"/>
    <w:rsid w:val="009F382A"/>
    <w:rsid w:val="00A10923"/>
    <w:rsid w:val="00A13E81"/>
    <w:rsid w:val="00A170ED"/>
    <w:rsid w:val="00A461DA"/>
    <w:rsid w:val="00A523FB"/>
    <w:rsid w:val="00A52590"/>
    <w:rsid w:val="00A56E32"/>
    <w:rsid w:val="00A64E4C"/>
    <w:rsid w:val="00A810B7"/>
    <w:rsid w:val="00A82762"/>
    <w:rsid w:val="00A85220"/>
    <w:rsid w:val="00A93C90"/>
    <w:rsid w:val="00A9693D"/>
    <w:rsid w:val="00AA7E39"/>
    <w:rsid w:val="00AB6B10"/>
    <w:rsid w:val="00AC21EF"/>
    <w:rsid w:val="00AC36AE"/>
    <w:rsid w:val="00AC7934"/>
    <w:rsid w:val="00AD5305"/>
    <w:rsid w:val="00AF39C7"/>
    <w:rsid w:val="00AF6949"/>
    <w:rsid w:val="00AF7E45"/>
    <w:rsid w:val="00B001DB"/>
    <w:rsid w:val="00B02DE9"/>
    <w:rsid w:val="00B06922"/>
    <w:rsid w:val="00B3455E"/>
    <w:rsid w:val="00B73921"/>
    <w:rsid w:val="00B7490C"/>
    <w:rsid w:val="00B86EC8"/>
    <w:rsid w:val="00B9557B"/>
    <w:rsid w:val="00B9676C"/>
    <w:rsid w:val="00BA01F9"/>
    <w:rsid w:val="00BB0990"/>
    <w:rsid w:val="00BC1218"/>
    <w:rsid w:val="00BC21A4"/>
    <w:rsid w:val="00BD1EF1"/>
    <w:rsid w:val="00BD1FF3"/>
    <w:rsid w:val="00BD4E18"/>
    <w:rsid w:val="00BD68E2"/>
    <w:rsid w:val="00BE2F44"/>
    <w:rsid w:val="00BE5805"/>
    <w:rsid w:val="00BE6976"/>
    <w:rsid w:val="00BF58C3"/>
    <w:rsid w:val="00C21FA3"/>
    <w:rsid w:val="00C22FBA"/>
    <w:rsid w:val="00C74C4A"/>
    <w:rsid w:val="00C842D5"/>
    <w:rsid w:val="00C93872"/>
    <w:rsid w:val="00C97D01"/>
    <w:rsid w:val="00CC5D7B"/>
    <w:rsid w:val="00CE62EB"/>
    <w:rsid w:val="00D133AE"/>
    <w:rsid w:val="00D1584B"/>
    <w:rsid w:val="00D158BE"/>
    <w:rsid w:val="00D172A5"/>
    <w:rsid w:val="00D34258"/>
    <w:rsid w:val="00D50CB7"/>
    <w:rsid w:val="00D537EC"/>
    <w:rsid w:val="00D5433E"/>
    <w:rsid w:val="00D57EC2"/>
    <w:rsid w:val="00D6478E"/>
    <w:rsid w:val="00D76134"/>
    <w:rsid w:val="00D90D21"/>
    <w:rsid w:val="00DA0DE1"/>
    <w:rsid w:val="00DC0877"/>
    <w:rsid w:val="00DC1A80"/>
    <w:rsid w:val="00DD3CEA"/>
    <w:rsid w:val="00DF41DB"/>
    <w:rsid w:val="00E017A2"/>
    <w:rsid w:val="00E06314"/>
    <w:rsid w:val="00E279B0"/>
    <w:rsid w:val="00E30D85"/>
    <w:rsid w:val="00E31359"/>
    <w:rsid w:val="00E34588"/>
    <w:rsid w:val="00E4378E"/>
    <w:rsid w:val="00E70015"/>
    <w:rsid w:val="00E71599"/>
    <w:rsid w:val="00E730E8"/>
    <w:rsid w:val="00E73DE8"/>
    <w:rsid w:val="00E7433A"/>
    <w:rsid w:val="00E800CB"/>
    <w:rsid w:val="00E9412C"/>
    <w:rsid w:val="00E941A6"/>
    <w:rsid w:val="00EA42B1"/>
    <w:rsid w:val="00EA7A46"/>
    <w:rsid w:val="00EB0176"/>
    <w:rsid w:val="00EB467B"/>
    <w:rsid w:val="00EC3BA4"/>
    <w:rsid w:val="00EE5248"/>
    <w:rsid w:val="00F00F88"/>
    <w:rsid w:val="00F23E01"/>
    <w:rsid w:val="00F659A1"/>
    <w:rsid w:val="00F74038"/>
    <w:rsid w:val="00F901D1"/>
    <w:rsid w:val="00FA290C"/>
    <w:rsid w:val="00FA6B0E"/>
    <w:rsid w:val="00FC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76"/>
    <w:pPr>
      <w:spacing w:after="0" w:line="240" w:lineRule="auto"/>
    </w:pPr>
  </w:style>
  <w:style w:type="paragraph" w:customStyle="1" w:styleId="a4">
    <w:name w:val="Знак"/>
    <w:basedOn w:val="a"/>
    <w:rsid w:val="005D49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A9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93D"/>
  </w:style>
  <w:style w:type="paragraph" w:styleId="a7">
    <w:name w:val="footer"/>
    <w:basedOn w:val="a"/>
    <w:link w:val="a8"/>
    <w:uiPriority w:val="99"/>
    <w:unhideWhenUsed/>
    <w:rsid w:val="00A9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93D"/>
  </w:style>
  <w:style w:type="paragraph" w:customStyle="1" w:styleId="ConsPlusNormal">
    <w:name w:val="ConsPlusNormal"/>
    <w:rsid w:val="00B74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AA7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1CC2-F806-4831-83C3-6C76D40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Юрист</cp:lastModifiedBy>
  <cp:revision>28</cp:revision>
  <cp:lastPrinted>2014-06-18T10:12:00Z</cp:lastPrinted>
  <dcterms:created xsi:type="dcterms:W3CDTF">2014-06-17T07:50:00Z</dcterms:created>
  <dcterms:modified xsi:type="dcterms:W3CDTF">2014-06-18T10:12:00Z</dcterms:modified>
</cp:coreProperties>
</file>