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4" w:rsidRDefault="0059771E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проверок</w:t>
      </w:r>
      <w:r w:rsidR="000E5ACA" w:rsidRPr="006D2014"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 физическими лицами</w:t>
      </w:r>
    </w:p>
    <w:p w:rsidR="006B6F8F" w:rsidRPr="006D2014" w:rsidRDefault="00621333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EA46FC">
        <w:rPr>
          <w:rFonts w:ascii="Times New Roman" w:hAnsi="Times New Roman" w:cs="Times New Roman"/>
          <w:b/>
          <w:sz w:val="28"/>
          <w:szCs w:val="28"/>
        </w:rPr>
        <w:t>.03</w:t>
      </w:r>
      <w:r w:rsidR="0059771E" w:rsidRPr="006D2014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9771E" w:rsidRDefault="0059771E" w:rsidP="006D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0A" w:rsidRPr="006D2014" w:rsidRDefault="0059771E" w:rsidP="006D20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На основании постановления админ</w:t>
      </w:r>
      <w:r w:rsidR="00EA46FC">
        <w:rPr>
          <w:rFonts w:ascii="Times New Roman" w:hAnsi="Times New Roman" w:cs="Times New Roman"/>
          <w:sz w:val="28"/>
          <w:szCs w:val="28"/>
        </w:rPr>
        <w:t>истрации Нагорского района № 43-П от 15.02</w:t>
      </w:r>
      <w:r w:rsidR="004360DF" w:rsidRPr="006D2014">
        <w:rPr>
          <w:rFonts w:ascii="Times New Roman" w:hAnsi="Times New Roman" w:cs="Times New Roman"/>
          <w:sz w:val="28"/>
          <w:szCs w:val="28"/>
        </w:rPr>
        <w:t>.2021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621333">
        <w:rPr>
          <w:rFonts w:ascii="Times New Roman" w:hAnsi="Times New Roman" w:cs="Times New Roman"/>
          <w:sz w:val="28"/>
          <w:szCs w:val="28"/>
        </w:rPr>
        <w:t xml:space="preserve"> «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О проведении плановой, выездной, документарной проверки соблюдения земельного законодательства физическими лицами»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EA46FC">
        <w:rPr>
          <w:rFonts w:ascii="Times New Roman" w:hAnsi="Times New Roman" w:cs="Times New Roman"/>
          <w:sz w:val="28"/>
          <w:szCs w:val="28"/>
          <w:u w:val="single"/>
        </w:rPr>
        <w:t>.03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.2021 года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D2014">
        <w:rPr>
          <w:rFonts w:ascii="Times New Roman" w:hAnsi="Times New Roman" w:cs="Times New Roman"/>
          <w:sz w:val="28"/>
          <w:szCs w:val="28"/>
        </w:rPr>
        <w:t>плановая</w:t>
      </w:r>
      <w:r w:rsidR="004360DF" w:rsidRPr="006D2014">
        <w:rPr>
          <w:rFonts w:ascii="Times New Roman" w:hAnsi="Times New Roman" w:cs="Times New Roman"/>
          <w:sz w:val="28"/>
          <w:szCs w:val="28"/>
        </w:rPr>
        <w:t>, выездная,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документарная проверка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физическими лицами:</w:t>
      </w:r>
    </w:p>
    <w:p w:rsidR="00B21778" w:rsidRPr="006D2014" w:rsidRDefault="004360D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59771E"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59771E" w:rsidRPr="006D2014">
        <w:rPr>
          <w:rFonts w:ascii="Times New Roman" w:hAnsi="Times New Roman" w:cs="Times New Roman"/>
          <w:sz w:val="28"/>
          <w:szCs w:val="28"/>
        </w:rPr>
        <w:t>земельного участка  с када</w:t>
      </w:r>
      <w:r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EA46F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EA46FC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59771E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59771E" w:rsidRPr="006D2014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Pr="006D2014">
        <w:rPr>
          <w:rFonts w:ascii="Times New Roman" w:hAnsi="Times New Roman" w:cs="Times New Roman"/>
          <w:sz w:val="28"/>
          <w:szCs w:val="28"/>
        </w:rPr>
        <w:t xml:space="preserve">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ул.Северная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 w:rsidR="00EA46F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8753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753F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6D2014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78753F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4360DF" w:rsidRPr="006D2014">
        <w:rPr>
          <w:rFonts w:ascii="Times New Roman" w:hAnsi="Times New Roman" w:cs="Times New Roman"/>
          <w:sz w:val="28"/>
          <w:szCs w:val="28"/>
        </w:rPr>
        <w:t>на земельном участке  с када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43:19:320601:59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EA46FC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4360DF"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0332F7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0332F7">
        <w:rPr>
          <w:rFonts w:ascii="Times New Roman" w:hAnsi="Times New Roman" w:cs="Times New Roman"/>
          <w:sz w:val="28"/>
          <w:szCs w:val="28"/>
          <w:u w:val="single"/>
        </w:rPr>
        <w:t>аево, ул. Северная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EA46F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360DF"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н</w:t>
      </w:r>
      <w:r w:rsidR="004360DF" w:rsidRPr="006D2014">
        <w:rPr>
          <w:rFonts w:ascii="Times New Roman" w:hAnsi="Times New Roman" w:cs="Times New Roman"/>
          <w:sz w:val="28"/>
          <w:szCs w:val="28"/>
        </w:rPr>
        <w:t>арушений требований земельного законодательства не выявлено</w:t>
      </w:r>
      <w:r w:rsidR="00B857DB" w:rsidRPr="006D2014">
        <w:rPr>
          <w:rFonts w:ascii="Times New Roman" w:hAnsi="Times New Roman" w:cs="Times New Roman"/>
          <w:sz w:val="28"/>
          <w:szCs w:val="28"/>
        </w:rPr>
        <w:t>.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FC" w:rsidRPr="006D2014" w:rsidRDefault="00B857DB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2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43:19:3206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EA46F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60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EA46FC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аево,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ул.Северная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д.5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EA46FC" w:rsidRPr="006D2014" w:rsidRDefault="00EA46FC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EA46FC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43:19:320601:60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0332F7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0332F7">
        <w:rPr>
          <w:rFonts w:ascii="Times New Roman" w:hAnsi="Times New Roman" w:cs="Times New Roman"/>
          <w:sz w:val="28"/>
          <w:szCs w:val="28"/>
          <w:u w:val="single"/>
        </w:rPr>
        <w:t>аево, ул.Северная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857DB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3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43:19:3206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8578C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63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8578C9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аево,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ул.Северная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д.6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033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43:19:320601:63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0332F7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0332F7">
        <w:rPr>
          <w:rFonts w:ascii="Times New Roman" w:hAnsi="Times New Roman" w:cs="Times New Roman"/>
          <w:sz w:val="28"/>
          <w:szCs w:val="28"/>
          <w:u w:val="single"/>
        </w:rPr>
        <w:t>аево, ул.Северная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4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8578C9" w:rsidRPr="008578C9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43:19:3206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8578C9">
        <w:rPr>
          <w:rFonts w:ascii="Times New Roman" w:hAnsi="Times New Roman" w:cs="Times New Roman"/>
          <w:sz w:val="28"/>
          <w:szCs w:val="28"/>
          <w:u w:val="single"/>
        </w:rPr>
        <w:t>:7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2900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аево,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ул.Придорожная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д.1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43:19:320601:77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2900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0332F7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0332F7">
        <w:rPr>
          <w:rFonts w:ascii="Times New Roman" w:hAnsi="Times New Roman" w:cs="Times New Roman"/>
          <w:sz w:val="28"/>
          <w:szCs w:val="28"/>
          <w:u w:val="single"/>
        </w:rPr>
        <w:t>аево, ул.Придорожная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21778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B" w:rsidRPr="006D2014" w:rsidRDefault="00B857DB" w:rsidP="00B85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5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43:19:3206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8578C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75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8578C9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аево,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ул.Придорожная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д.2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43:19:320601:75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0332F7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0332F7">
        <w:rPr>
          <w:rFonts w:ascii="Times New Roman" w:hAnsi="Times New Roman" w:cs="Times New Roman"/>
          <w:sz w:val="28"/>
          <w:szCs w:val="28"/>
          <w:u w:val="single"/>
        </w:rPr>
        <w:t>аево, ул.Придорожная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21240A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6.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43:19:3206</w:t>
      </w:r>
      <w:r w:rsidR="008578C9">
        <w:rPr>
          <w:rFonts w:ascii="Times New Roman" w:hAnsi="Times New Roman" w:cs="Times New Roman"/>
          <w:sz w:val="28"/>
          <w:szCs w:val="28"/>
          <w:u w:val="single"/>
        </w:rPr>
        <w:t>01: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72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4048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аево,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ул.Придорожная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 xml:space="preserve"> д.6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21240A" w:rsidRPr="006D2014" w:rsidRDefault="008578C9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43:19:320601:72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4048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0332F7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0332F7">
        <w:rPr>
          <w:rFonts w:ascii="Times New Roman" w:hAnsi="Times New Roman" w:cs="Times New Roman"/>
          <w:sz w:val="28"/>
          <w:szCs w:val="28"/>
          <w:u w:val="single"/>
        </w:rPr>
        <w:t>аево, ул.Придорожная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621333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21240A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7.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43:19:3206</w:t>
      </w:r>
      <w:r w:rsidR="008578C9">
        <w:rPr>
          <w:rFonts w:ascii="Times New Roman" w:hAnsi="Times New Roman" w:cs="Times New Roman"/>
          <w:sz w:val="28"/>
          <w:szCs w:val="28"/>
          <w:u w:val="single"/>
        </w:rPr>
        <w:t>01:</w:t>
      </w:r>
      <w:r w:rsidR="00621333">
        <w:rPr>
          <w:rFonts w:ascii="Times New Roman" w:hAnsi="Times New Roman" w:cs="Times New Roman"/>
          <w:sz w:val="28"/>
          <w:szCs w:val="28"/>
          <w:u w:val="single"/>
        </w:rPr>
        <w:t>70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21333">
        <w:rPr>
          <w:rFonts w:ascii="Times New Roman" w:hAnsi="Times New Roman" w:cs="Times New Roman"/>
          <w:sz w:val="28"/>
          <w:szCs w:val="28"/>
          <w:u w:val="single"/>
        </w:rPr>
        <w:t>2720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аево,</w:t>
      </w:r>
      <w:r w:rsidR="00621333">
        <w:rPr>
          <w:rFonts w:ascii="Times New Roman" w:hAnsi="Times New Roman" w:cs="Times New Roman"/>
          <w:sz w:val="28"/>
          <w:szCs w:val="28"/>
          <w:u w:val="single"/>
        </w:rPr>
        <w:t xml:space="preserve"> ул.Придорожная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>
        <w:rPr>
          <w:rFonts w:ascii="Times New Roman" w:hAnsi="Times New Roman" w:cs="Times New Roman"/>
          <w:sz w:val="28"/>
          <w:szCs w:val="28"/>
          <w:u w:val="single"/>
        </w:rPr>
        <w:t xml:space="preserve"> д.8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621333" w:rsidRPr="006D2014" w:rsidRDefault="008578C9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621333">
        <w:rPr>
          <w:rFonts w:ascii="Times New Roman" w:hAnsi="Times New Roman" w:cs="Times New Roman"/>
          <w:sz w:val="28"/>
          <w:szCs w:val="28"/>
          <w:u w:val="single"/>
        </w:rPr>
        <w:t>43:19:320601:70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21333">
        <w:rPr>
          <w:rFonts w:ascii="Times New Roman" w:hAnsi="Times New Roman" w:cs="Times New Roman"/>
          <w:sz w:val="28"/>
          <w:szCs w:val="28"/>
          <w:u w:val="single"/>
        </w:rPr>
        <w:t>2720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="0062133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621333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621333">
        <w:rPr>
          <w:rFonts w:ascii="Times New Roman" w:hAnsi="Times New Roman" w:cs="Times New Roman"/>
          <w:sz w:val="28"/>
          <w:szCs w:val="28"/>
          <w:u w:val="single"/>
        </w:rPr>
        <w:t>аево, ул.Придорожная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</w:t>
      </w:r>
      <w:r w:rsidR="00E60367">
        <w:rPr>
          <w:rFonts w:ascii="Times New Roman" w:hAnsi="Times New Roman" w:cs="Times New Roman"/>
          <w:sz w:val="28"/>
          <w:szCs w:val="28"/>
        </w:rPr>
        <w:t xml:space="preserve"> выявлено нарушение нормы земельного законодательства РФ (статья 26 Земельного кодекса РФ). Гражданину  выдано предписание об устранении выявленного нарушения.</w:t>
      </w:r>
    </w:p>
    <w:p w:rsidR="00621333" w:rsidRPr="006D2014" w:rsidRDefault="00621333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D2014">
        <w:rPr>
          <w:rFonts w:ascii="Times New Roman" w:hAnsi="Times New Roman" w:cs="Times New Roman"/>
          <w:b/>
          <w:sz w:val="28"/>
          <w:szCs w:val="28"/>
        </w:rPr>
        <w:t>.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</w:t>
      </w:r>
      <w:r>
        <w:rPr>
          <w:rFonts w:ascii="Times New Roman" w:hAnsi="Times New Roman" w:cs="Times New Roman"/>
          <w:sz w:val="28"/>
          <w:szCs w:val="28"/>
          <w:u w:val="single"/>
        </w:rPr>
        <w:t>01:66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3700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ул.Придорожная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д.12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621333" w:rsidRPr="006D2014" w:rsidRDefault="00621333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621333" w:rsidRPr="006D2014" w:rsidRDefault="00621333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>
        <w:rPr>
          <w:rFonts w:ascii="Times New Roman" w:hAnsi="Times New Roman" w:cs="Times New Roman"/>
          <w:sz w:val="28"/>
          <w:szCs w:val="28"/>
          <w:u w:val="single"/>
        </w:rPr>
        <w:t>43:19:320601:66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3700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аево, ул.Придорожная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 выявлено нарушение нормы земельного законодательства РФ (статья 26 Земельного кодекса РФ). Гражданину  выдано предписание об устранении выявленного нарушения.</w:t>
      </w:r>
    </w:p>
    <w:p w:rsidR="00621333" w:rsidRPr="006D2014" w:rsidRDefault="00621333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240A" w:rsidRPr="006D2014" w:rsidSect="00EC3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1E"/>
    <w:rsid w:val="000332F7"/>
    <w:rsid w:val="000B2456"/>
    <w:rsid w:val="000E5ACA"/>
    <w:rsid w:val="0021240A"/>
    <w:rsid w:val="00401E71"/>
    <w:rsid w:val="004360DF"/>
    <w:rsid w:val="005334BE"/>
    <w:rsid w:val="0059771E"/>
    <w:rsid w:val="00621333"/>
    <w:rsid w:val="006B6F8F"/>
    <w:rsid w:val="006D2014"/>
    <w:rsid w:val="0078753F"/>
    <w:rsid w:val="008578C9"/>
    <w:rsid w:val="008A6379"/>
    <w:rsid w:val="009954FA"/>
    <w:rsid w:val="00B01B7B"/>
    <w:rsid w:val="00B21778"/>
    <w:rsid w:val="00B857DB"/>
    <w:rsid w:val="00E33148"/>
    <w:rsid w:val="00E60367"/>
    <w:rsid w:val="00EA46FC"/>
    <w:rsid w:val="00EB11C5"/>
    <w:rsid w:val="00EC316E"/>
    <w:rsid w:val="00F16B07"/>
    <w:rsid w:val="00F8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15</cp:revision>
  <cp:lastPrinted>2021-03-09T06:46:00Z</cp:lastPrinted>
  <dcterms:created xsi:type="dcterms:W3CDTF">2021-01-18T13:00:00Z</dcterms:created>
  <dcterms:modified xsi:type="dcterms:W3CDTF">2021-03-16T11:41:00Z</dcterms:modified>
</cp:coreProperties>
</file>