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824DB">
        <w:rPr>
          <w:b/>
          <w:color w:val="000000"/>
        </w:rPr>
        <w:t>ПРОТОКОЛ № 1</w:t>
      </w:r>
    </w:p>
    <w:p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Рассмотрения заявок на участие в аукционе в электронной форме по продаже муниципального имущества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:rsidR="00CA593A" w:rsidRDefault="00CA593A" w:rsidP="00CA593A">
      <w:pPr>
        <w:widowControl w:val="0"/>
        <w:autoSpaceDE w:val="0"/>
        <w:autoSpaceDN w:val="0"/>
        <w:adjustRightInd w:val="0"/>
        <w:jc w:val="center"/>
      </w:pPr>
      <w:proofErr w:type="spellStart"/>
      <w:r w:rsidRPr="00C824DB">
        <w:t>пгт</w:t>
      </w:r>
      <w:proofErr w:type="spellEnd"/>
      <w:r w:rsidRPr="00C824DB">
        <w:t xml:space="preserve">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  </w:t>
      </w:r>
      <w:r w:rsidR="005C01E0">
        <w:t>18</w:t>
      </w:r>
      <w:r w:rsidR="00F8564A">
        <w:t>.</w:t>
      </w:r>
      <w:r w:rsidR="00201FF8">
        <w:t>0</w:t>
      </w:r>
      <w:r w:rsidR="005C01E0">
        <w:t>9</w:t>
      </w:r>
      <w:r w:rsidR="00C62D41">
        <w:t>.202</w:t>
      </w:r>
      <w:r w:rsidR="00201FF8">
        <w:t>4</w:t>
      </w:r>
      <w:r w:rsidRPr="00C824DB">
        <w:t xml:space="preserve"> г</w:t>
      </w:r>
    </w:p>
    <w:p w:rsidR="003E6E38" w:rsidRDefault="003E6E38" w:rsidP="003E6E38">
      <w:pPr>
        <w:widowControl w:val="0"/>
        <w:autoSpaceDE w:val="0"/>
        <w:autoSpaceDN w:val="0"/>
        <w:adjustRightInd w:val="0"/>
      </w:pPr>
    </w:p>
    <w:p w:rsidR="003E6E38" w:rsidRPr="00C824DB" w:rsidRDefault="003E6E38" w:rsidP="003E6E38">
      <w:pPr>
        <w:widowControl w:val="0"/>
        <w:autoSpaceDE w:val="0"/>
        <w:autoSpaceDN w:val="0"/>
        <w:adjustRightInd w:val="0"/>
      </w:pPr>
      <w:r>
        <w:t>1</w:t>
      </w:r>
      <w:r w:rsidR="00240917">
        <w:t>4</w:t>
      </w:r>
      <w:r>
        <w:t>:00 часов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:rsidR="00CA593A" w:rsidRPr="00C824DB" w:rsidRDefault="00CA593A" w:rsidP="00CA593A">
      <w:pPr>
        <w:ind w:firstLine="708"/>
        <w:jc w:val="both"/>
      </w:pPr>
      <w:r w:rsidRPr="00C824DB">
        <w:t xml:space="preserve">Юридический адрес – 613260, Кировская область, Нагорский район, </w:t>
      </w:r>
      <w:proofErr w:type="spellStart"/>
      <w:r w:rsidRPr="00C824DB">
        <w:t>пгт</w:t>
      </w:r>
      <w:proofErr w:type="spellEnd"/>
      <w:r w:rsidRPr="00C824DB">
        <w:t xml:space="preserve"> Нагорск, ул. </w:t>
      </w:r>
      <w:proofErr w:type="spellStart"/>
      <w:r w:rsidRPr="00C824DB">
        <w:t>Леушина</w:t>
      </w:r>
      <w:proofErr w:type="spellEnd"/>
      <w:r w:rsidRPr="00C824DB">
        <w:t>, д. 21.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  <w:t xml:space="preserve">Рассмотрение заявок  на участие в </w:t>
      </w:r>
      <w:r w:rsidR="00285B90">
        <w:rPr>
          <w:color w:val="000000"/>
        </w:rPr>
        <w:t>продаже</w:t>
      </w:r>
      <w:r w:rsidRPr="00C824DB">
        <w:rPr>
          <w:color w:val="000000"/>
        </w:rPr>
        <w:t xml:space="preserve">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2"/>
        <w:gridCol w:w="1154"/>
        <w:gridCol w:w="5161"/>
      </w:tblGrid>
      <w:tr w:rsidR="00CA593A" w:rsidRPr="00C824DB" w:rsidTr="003A5DA8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FF8" w:rsidRDefault="00201FF8" w:rsidP="00201FF8">
            <w:r>
              <w:t>Заместитель п</w:t>
            </w:r>
            <w:r w:rsidRPr="00C824DB">
              <w:t>редседател</w:t>
            </w:r>
            <w:r>
              <w:t>я</w:t>
            </w:r>
            <w:r w:rsidRPr="00C824DB">
              <w:t xml:space="preserve"> комиссии</w:t>
            </w:r>
          </w:p>
          <w:p w:rsidR="005C01E0" w:rsidRDefault="005C01E0" w:rsidP="00585986"/>
          <w:p w:rsidR="002A738D" w:rsidRPr="00C824DB" w:rsidRDefault="002A738D" w:rsidP="00585986">
            <w: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A593A" w:rsidP="00585986">
            <w:pPr>
              <w:jc w:val="center"/>
            </w:pPr>
            <w:r w:rsidRPr="00C824DB">
              <w:t>-</w:t>
            </w:r>
          </w:p>
          <w:p w:rsidR="002A738D" w:rsidRDefault="002A738D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</w:p>
          <w:p w:rsidR="003F60A4" w:rsidRDefault="003F60A4" w:rsidP="00585986">
            <w:pPr>
              <w:jc w:val="center"/>
            </w:pPr>
            <w:r>
              <w:t>-</w:t>
            </w:r>
          </w:p>
          <w:p w:rsidR="003F60A4" w:rsidRDefault="003F60A4" w:rsidP="00585986">
            <w:pPr>
              <w:jc w:val="center"/>
            </w:pPr>
          </w:p>
          <w:p w:rsidR="00201FF8" w:rsidRPr="00C824DB" w:rsidRDefault="00201FF8" w:rsidP="00585986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FF8" w:rsidRDefault="00201FF8" w:rsidP="00201FF8">
            <w:pPr>
              <w:ind w:left="179"/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М.В.</w:t>
            </w:r>
            <w:r w:rsidRPr="00C824DB">
              <w:t xml:space="preserve"> – </w:t>
            </w:r>
            <w:r>
              <w:t xml:space="preserve">заведующий правовым отделом </w:t>
            </w:r>
          </w:p>
          <w:p w:rsidR="007F1EFE" w:rsidRDefault="007F1EFE" w:rsidP="00201FF8">
            <w:pPr>
              <w:ind w:left="179"/>
              <w:jc w:val="both"/>
            </w:pPr>
          </w:p>
          <w:p w:rsidR="005C01E0" w:rsidRDefault="005C01E0" w:rsidP="00201FF8">
            <w:pPr>
              <w:ind w:left="179"/>
              <w:jc w:val="both"/>
            </w:pPr>
          </w:p>
          <w:p w:rsidR="002A738D" w:rsidRPr="00C824DB" w:rsidRDefault="002A738D" w:rsidP="00201FF8">
            <w:pPr>
              <w:ind w:left="179"/>
              <w:jc w:val="both"/>
            </w:pPr>
            <w:r>
              <w:t>Сысолятина Н</w:t>
            </w:r>
            <w:r w:rsidR="00166E72">
              <w:t>.</w:t>
            </w:r>
            <w:r>
              <w:t>В</w:t>
            </w:r>
            <w:r w:rsidR="00166E72">
              <w:t>.</w:t>
            </w:r>
            <w:r>
              <w:t xml:space="preserve"> – </w:t>
            </w:r>
            <w:r w:rsidR="00201FF8" w:rsidRPr="00201FF8">
              <w:t>заведующий отделом</w:t>
            </w:r>
            <w:r>
              <w:t xml:space="preserve"> по имуществу и земельным ресурсам</w:t>
            </w:r>
          </w:p>
        </w:tc>
      </w:tr>
      <w:tr w:rsidR="00502957" w:rsidRPr="00C824DB" w:rsidTr="003A5DA8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502957" w:rsidP="00353A25">
            <w:r>
              <w:t>Член комиссии</w:t>
            </w:r>
          </w:p>
          <w:p w:rsidR="00B479FA" w:rsidRDefault="00B479FA" w:rsidP="00353A25"/>
          <w:p w:rsidR="003F60A4" w:rsidRPr="00C824DB" w:rsidRDefault="003F60A4" w:rsidP="00353A25">
            <w:r>
              <w:t xml:space="preserve">Член комиссии   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3C3ADC" w:rsidP="00353A25">
            <w:pPr>
              <w:jc w:val="center"/>
            </w:pPr>
            <w:r>
              <w:t>-</w:t>
            </w:r>
          </w:p>
          <w:p w:rsidR="00C71543" w:rsidRDefault="00C71543" w:rsidP="00353A25">
            <w:pPr>
              <w:jc w:val="center"/>
            </w:pPr>
          </w:p>
          <w:p w:rsidR="003F60A4" w:rsidRPr="00C824DB" w:rsidRDefault="003F60A4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FE" w:rsidRDefault="00C62D41" w:rsidP="00C71543">
            <w:pPr>
              <w:ind w:left="179"/>
              <w:jc w:val="both"/>
            </w:pPr>
            <w:r>
              <w:t>Рычкова С.С</w:t>
            </w:r>
            <w:r w:rsidR="00502957">
              <w:t xml:space="preserve">. </w:t>
            </w:r>
            <w:r w:rsidR="003C3ADC">
              <w:softHyphen/>
              <w:t>-</w:t>
            </w:r>
            <w:r w:rsidR="00502957">
              <w:t xml:space="preserve"> </w:t>
            </w:r>
            <w:r w:rsidR="00166E72">
              <w:t>ведущий</w:t>
            </w:r>
            <w:r w:rsidR="00502957">
              <w:t xml:space="preserve"> специалист отдела по имуществу и земельным ресурсам</w:t>
            </w:r>
            <w:r w:rsidR="00C71543">
              <w:t xml:space="preserve"> </w:t>
            </w:r>
          </w:p>
          <w:p w:rsidR="003F60A4" w:rsidRDefault="00201FF8" w:rsidP="007F1EFE">
            <w:pPr>
              <w:ind w:left="179"/>
              <w:jc w:val="both"/>
            </w:pPr>
            <w:proofErr w:type="spellStart"/>
            <w:r>
              <w:t>Фотинова</w:t>
            </w:r>
            <w:proofErr w:type="spellEnd"/>
            <w:r>
              <w:t xml:space="preserve"> С.П</w:t>
            </w:r>
            <w:r w:rsidR="003F60A4">
              <w:t xml:space="preserve">. – </w:t>
            </w:r>
            <w:r>
              <w:t>ведущий специалист по муниципальному земельному контролю</w:t>
            </w:r>
            <w:r w:rsidR="003F60A4">
              <w:t xml:space="preserve"> отдел</w:t>
            </w:r>
            <w:r>
              <w:t>а</w:t>
            </w:r>
            <w:r w:rsidR="003F60A4">
              <w:t xml:space="preserve"> по имуществу и земельным ресурсам </w:t>
            </w:r>
          </w:p>
          <w:p w:rsidR="007F1EFE" w:rsidRPr="00C824DB" w:rsidRDefault="007F1EFE" w:rsidP="007F1EFE">
            <w:pPr>
              <w:ind w:left="179"/>
              <w:jc w:val="both"/>
            </w:pPr>
          </w:p>
        </w:tc>
      </w:tr>
    </w:tbl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5C01E0">
        <w:rPr>
          <w:rStyle w:val="apple-style-span"/>
          <w:rFonts w:eastAsia="Lucida Sans Unicode"/>
        </w:rPr>
        <w:t>4</w:t>
      </w:r>
      <w:r w:rsidRPr="00C824DB">
        <w:rPr>
          <w:rStyle w:val="apple-style-span"/>
          <w:rFonts w:eastAsia="Lucida Sans Unicode"/>
        </w:rPr>
        <w:t xml:space="preserve"> член</w:t>
      </w:r>
      <w:r w:rsidR="003F60A4">
        <w:rPr>
          <w:rStyle w:val="apple-style-span"/>
          <w:rFonts w:eastAsia="Lucida Sans Unicode"/>
        </w:rPr>
        <w:t>ов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201FF8">
        <w:t>1</w:t>
      </w:r>
      <w:r w:rsidR="005C01E0">
        <w:t>3</w:t>
      </w:r>
      <w:r w:rsidR="00502957" w:rsidRPr="00502957">
        <w:t>.</w:t>
      </w:r>
      <w:r w:rsidR="003A5DA8">
        <w:t>0</w:t>
      </w:r>
      <w:r w:rsidR="005C01E0">
        <w:t>8</w:t>
      </w:r>
      <w:r w:rsidR="00C71543">
        <w:t>.202</w:t>
      </w:r>
      <w:r w:rsidR="00201FF8">
        <w:t>4</w:t>
      </w:r>
      <w:r w:rsidRPr="00C824DB">
        <w:rPr>
          <w:color w:val="000000"/>
        </w:rPr>
        <w:t xml:space="preserve"> г.</w:t>
      </w:r>
    </w:p>
    <w:p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:rsidR="00CA593A" w:rsidRPr="00C824DB" w:rsidRDefault="00CA593A" w:rsidP="00CA593A">
      <w:pPr>
        <w:jc w:val="center"/>
        <w:rPr>
          <w:rStyle w:val="apple-style-span"/>
          <w:rFonts w:eastAsiaTheme="majorEastAsia"/>
          <w:b/>
          <w:color w:val="000000"/>
        </w:rPr>
      </w:pPr>
      <w:r w:rsidRPr="00C824DB">
        <w:rPr>
          <w:rStyle w:val="apple-style-span"/>
          <w:rFonts w:eastAsiaTheme="majorEastAsia"/>
          <w:color w:val="000000"/>
        </w:rPr>
        <w:t>ЛОТ №1</w:t>
      </w:r>
    </w:p>
    <w:p w:rsidR="003F60A4" w:rsidRDefault="00CA593A" w:rsidP="003F60A4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r w:rsidR="005C01E0" w:rsidRPr="005C01E0">
        <w:rPr>
          <w:color w:val="000000"/>
          <w:spacing w:val="3"/>
        </w:rPr>
        <w:t xml:space="preserve">Нежилое здание школы с кадастровым номером 43:19:410506:269, 1970 года постройки, двухэтажное, общей площадью 1854,9 </w:t>
      </w:r>
      <w:proofErr w:type="spellStart"/>
      <w:r w:rsidR="005C01E0" w:rsidRPr="005C01E0">
        <w:rPr>
          <w:color w:val="000000"/>
          <w:spacing w:val="3"/>
        </w:rPr>
        <w:t>кв.м</w:t>
      </w:r>
      <w:proofErr w:type="spellEnd"/>
      <w:r w:rsidR="005C01E0" w:rsidRPr="005C01E0">
        <w:rPr>
          <w:color w:val="000000"/>
          <w:spacing w:val="3"/>
        </w:rPr>
        <w:t xml:space="preserve">., по адресу: Кировская область, Нагорский </w:t>
      </w:r>
      <w:proofErr w:type="gramStart"/>
      <w:r w:rsidR="005C01E0" w:rsidRPr="005C01E0">
        <w:rPr>
          <w:color w:val="000000"/>
          <w:spacing w:val="3"/>
        </w:rPr>
        <w:t>рай-он</w:t>
      </w:r>
      <w:proofErr w:type="gramEnd"/>
      <w:r w:rsidR="005C01E0" w:rsidRPr="005C01E0">
        <w:rPr>
          <w:color w:val="000000"/>
          <w:spacing w:val="3"/>
        </w:rPr>
        <w:t xml:space="preserve">, с. </w:t>
      </w:r>
      <w:proofErr w:type="spellStart"/>
      <w:r w:rsidR="005C01E0" w:rsidRPr="005C01E0">
        <w:rPr>
          <w:color w:val="000000"/>
          <w:spacing w:val="3"/>
        </w:rPr>
        <w:t>Синегорье</w:t>
      </w:r>
      <w:proofErr w:type="spellEnd"/>
      <w:r w:rsidR="005C01E0" w:rsidRPr="005C01E0">
        <w:rPr>
          <w:color w:val="000000"/>
          <w:spacing w:val="3"/>
        </w:rPr>
        <w:t>, ул. Октябрьская, д. 67.</w:t>
      </w:r>
    </w:p>
    <w:p w:rsidR="005C01E0" w:rsidRPr="005C01E0" w:rsidRDefault="005C01E0" w:rsidP="005C01E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C01E0">
        <w:rPr>
          <w:bCs/>
          <w:color w:val="000000"/>
        </w:rPr>
        <w:t xml:space="preserve">Начальная цена продажи –324000(Триста двадцать четыре тысячи) рублей, в том </w:t>
      </w:r>
      <w:proofErr w:type="spellStart"/>
      <w:proofErr w:type="gramStart"/>
      <w:r w:rsidRPr="005C01E0">
        <w:rPr>
          <w:bCs/>
          <w:color w:val="000000"/>
        </w:rPr>
        <w:t>чис-ле</w:t>
      </w:r>
      <w:proofErr w:type="spellEnd"/>
      <w:proofErr w:type="gramEnd"/>
      <w:r w:rsidRPr="005C01E0">
        <w:rPr>
          <w:bCs/>
          <w:color w:val="000000"/>
        </w:rPr>
        <w:t xml:space="preserve"> НДС 54000 (Пятьдесят четыре тысячи) рублей </w:t>
      </w:r>
    </w:p>
    <w:p w:rsidR="005C01E0" w:rsidRPr="005C01E0" w:rsidRDefault="005C01E0" w:rsidP="005C01E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C01E0">
        <w:rPr>
          <w:bCs/>
          <w:color w:val="000000"/>
        </w:rPr>
        <w:t>Величина повышения начальной цены (шаг аукциона, 5% от начальной цены продажи) – 16200 (Шестнадцать тысяч двести) рублей.</w:t>
      </w:r>
    </w:p>
    <w:p w:rsidR="00427C74" w:rsidRDefault="005C01E0" w:rsidP="005C01E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2"/>
          <w:szCs w:val="22"/>
        </w:rPr>
      </w:pPr>
      <w:r w:rsidRPr="005C01E0">
        <w:rPr>
          <w:bCs/>
          <w:color w:val="000000"/>
        </w:rPr>
        <w:t>Размер задатка (10% от начальной цены продажи) -32400 (Тридцать две тысячи четыреста) рублей.</w:t>
      </w:r>
    </w:p>
    <w:p w:rsidR="00CA593A" w:rsidRPr="00C824DB" w:rsidRDefault="00CA593A" w:rsidP="00427C74">
      <w:pPr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color w:val="000000"/>
        </w:rPr>
        <w:tab/>
      </w:r>
      <w:r w:rsidR="00427C74" w:rsidRPr="00594221">
        <w:t xml:space="preserve">На момент </w:t>
      </w:r>
      <w:r w:rsidR="00427C74">
        <w:t>окончания срока</w:t>
      </w:r>
      <w:r w:rsidR="00427C74" w:rsidRPr="00594221">
        <w:t xml:space="preserve"> </w:t>
      </w:r>
      <w:r w:rsidR="00427C74">
        <w:t>подачи</w:t>
      </w:r>
      <w:r w:rsidR="00427C74" w:rsidRPr="00594221">
        <w:t xml:space="preserve"> заявок</w:t>
      </w:r>
      <w:r w:rsidR="00427C74">
        <w:t xml:space="preserve"> на участие в электронном аукционе</w:t>
      </w:r>
      <w:r w:rsidR="00427C74" w:rsidRPr="00594221">
        <w:t xml:space="preserve">, т.е. на </w:t>
      </w:r>
      <w:r w:rsidR="00427C74">
        <w:t>23</w:t>
      </w:r>
      <w:r w:rsidR="00427C74" w:rsidRPr="00594221">
        <w:t xml:space="preserve"> час.</w:t>
      </w:r>
      <w:r w:rsidR="00427C74">
        <w:t>0</w:t>
      </w:r>
      <w:r w:rsidR="00427C74" w:rsidRPr="00594221">
        <w:t xml:space="preserve">0 мин. </w:t>
      </w:r>
      <w:r w:rsidR="005C01E0">
        <w:t>18</w:t>
      </w:r>
      <w:r w:rsidR="00427C74">
        <w:t xml:space="preserve"> </w:t>
      </w:r>
      <w:r w:rsidR="005C01E0">
        <w:t>сентября</w:t>
      </w:r>
      <w:r w:rsidR="00427C74" w:rsidRPr="00594221">
        <w:t xml:space="preserve"> 20</w:t>
      </w:r>
      <w:r w:rsidR="00427C74">
        <w:t>24</w:t>
      </w:r>
      <w:r w:rsidR="00427C74" w:rsidRPr="00594221">
        <w:t xml:space="preserve"> г., </w:t>
      </w:r>
      <w:r w:rsidR="00427C74">
        <w:t xml:space="preserve">не </w:t>
      </w:r>
      <w:r w:rsidR="00427C74" w:rsidRPr="00594221">
        <w:t>поступил</w:t>
      </w:r>
      <w:r w:rsidR="00427C74">
        <w:t>о</w:t>
      </w:r>
      <w:r w:rsidR="00427C74" w:rsidRPr="00594221">
        <w:t xml:space="preserve"> </w:t>
      </w:r>
      <w:r w:rsidR="00427C74">
        <w:t>ни одной заявки.</w:t>
      </w:r>
      <w:r w:rsidR="00427C74" w:rsidRPr="00427C74">
        <w:rPr>
          <w:color w:val="000000"/>
        </w:rPr>
        <w:t xml:space="preserve"> </w:t>
      </w:r>
      <w:r w:rsidR="00427C74">
        <w:rPr>
          <w:color w:val="000000"/>
        </w:rPr>
        <w:t>Отозванных заявок не имеется.</w:t>
      </w:r>
    </w:p>
    <w:p w:rsidR="002F4257" w:rsidRDefault="002F4257" w:rsidP="003F60A4">
      <w:pPr>
        <w:jc w:val="center"/>
        <w:rPr>
          <w:rStyle w:val="apple-style-span"/>
          <w:rFonts w:eastAsiaTheme="majorEastAsia"/>
          <w:color w:val="000000"/>
        </w:rPr>
      </w:pPr>
    </w:p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</w:rPr>
      </w:pPr>
      <w:r w:rsidRPr="00C824DB">
        <w:rPr>
          <w:b/>
          <w:color w:val="000000"/>
        </w:rPr>
        <w:t>Решение комиссии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</w:rPr>
      </w:pPr>
      <w:r w:rsidRPr="00C824DB">
        <w:rPr>
          <w:color w:val="000000"/>
        </w:rPr>
        <w:tab/>
        <w:t xml:space="preserve">В связи с отсутствием заявок на участие в </w:t>
      </w:r>
      <w:r w:rsidR="003E6A5D">
        <w:rPr>
          <w:color w:val="000000"/>
        </w:rPr>
        <w:t>аукционе</w:t>
      </w:r>
      <w:r w:rsidR="00A067E5">
        <w:rPr>
          <w:color w:val="000000"/>
        </w:rPr>
        <w:t xml:space="preserve"> </w:t>
      </w:r>
      <w:r w:rsidRPr="00C824DB">
        <w:rPr>
          <w:color w:val="000000"/>
        </w:rPr>
        <w:t xml:space="preserve">признать </w:t>
      </w:r>
      <w:r w:rsidR="003E6A5D">
        <w:rPr>
          <w:color w:val="000000"/>
        </w:rPr>
        <w:t>аукцион по продаже</w:t>
      </w:r>
      <w:r w:rsidRPr="00C824DB">
        <w:rPr>
          <w:color w:val="000000"/>
        </w:rPr>
        <w:t xml:space="preserve"> </w:t>
      </w:r>
      <w:r w:rsidR="003E6E38">
        <w:rPr>
          <w:color w:val="000000"/>
        </w:rPr>
        <w:t xml:space="preserve">муниципального имущества </w:t>
      </w:r>
      <w:r w:rsidRPr="00C824DB">
        <w:rPr>
          <w:color w:val="000000"/>
        </w:rPr>
        <w:t>несостоявш</w:t>
      </w:r>
      <w:r w:rsidR="003E6A5D">
        <w:rPr>
          <w:color w:val="000000"/>
        </w:rPr>
        <w:t>имся</w:t>
      </w:r>
      <w:r w:rsidRPr="00C824DB">
        <w:rPr>
          <w:color w:val="000000"/>
        </w:rPr>
        <w:t>.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</w:tblGrid>
      <w:tr w:rsidR="004B58D6" w:rsidRPr="00C824DB" w:rsidTr="005C01E0">
        <w:trPr>
          <w:trHeight w:val="27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B58D6" w:rsidRPr="00D348D0" w:rsidRDefault="004B58D6" w:rsidP="004B58D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Падерин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D6" w:rsidRPr="00C824DB" w:rsidRDefault="004B58D6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58D6" w:rsidRPr="00C824DB" w:rsidTr="005C01E0">
        <w:trPr>
          <w:trHeight w:val="27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B58D6" w:rsidRDefault="004B58D6" w:rsidP="00B63C83">
            <w:pPr>
              <w:jc w:val="both"/>
              <w:rPr>
                <w:color w:val="000000" w:themeColor="text1"/>
              </w:rPr>
            </w:pPr>
            <w:r w:rsidRPr="004B58D6">
              <w:rPr>
                <w:color w:val="000000" w:themeColor="text1"/>
              </w:rPr>
              <w:t>Н.В. Сысолятина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D6" w:rsidRPr="00C824DB" w:rsidRDefault="004B58D6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:rsidTr="005C01E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Рычкова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5C01E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201FF8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proofErr w:type="spellStart"/>
            <w:r>
              <w:rPr>
                <w:sz w:val="24"/>
                <w:szCs w:val="24"/>
              </w:rPr>
              <w:t>Фотинова</w:t>
            </w:r>
            <w:proofErr w:type="spellEnd"/>
            <w:r w:rsidR="003F60A4"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:rsidTr="005C01E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3F60A4" w:rsidRDefault="003F60A4" w:rsidP="00585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:rsidTr="005C01E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837466" w:rsidRDefault="00837466" w:rsidP="004B58D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93A"/>
    <w:rsid w:val="00131886"/>
    <w:rsid w:val="00166E72"/>
    <w:rsid w:val="00201FF8"/>
    <w:rsid w:val="002150D0"/>
    <w:rsid w:val="00240917"/>
    <w:rsid w:val="00285B90"/>
    <w:rsid w:val="002A738D"/>
    <w:rsid w:val="002F4257"/>
    <w:rsid w:val="003A5DA8"/>
    <w:rsid w:val="003C3ADC"/>
    <w:rsid w:val="003E6A5D"/>
    <w:rsid w:val="003E6E38"/>
    <w:rsid w:val="003F60A4"/>
    <w:rsid w:val="00427C74"/>
    <w:rsid w:val="004B58D6"/>
    <w:rsid w:val="00502957"/>
    <w:rsid w:val="005439AA"/>
    <w:rsid w:val="00577D88"/>
    <w:rsid w:val="005C01E0"/>
    <w:rsid w:val="00652382"/>
    <w:rsid w:val="006D6787"/>
    <w:rsid w:val="00732468"/>
    <w:rsid w:val="00775B1D"/>
    <w:rsid w:val="007D65DC"/>
    <w:rsid w:val="007F1EFE"/>
    <w:rsid w:val="008205EB"/>
    <w:rsid w:val="00831678"/>
    <w:rsid w:val="00837466"/>
    <w:rsid w:val="008513C8"/>
    <w:rsid w:val="00876EB8"/>
    <w:rsid w:val="008D6E19"/>
    <w:rsid w:val="009D2C83"/>
    <w:rsid w:val="00A01925"/>
    <w:rsid w:val="00A041B0"/>
    <w:rsid w:val="00A067E5"/>
    <w:rsid w:val="00B479FA"/>
    <w:rsid w:val="00C1408B"/>
    <w:rsid w:val="00C62D41"/>
    <w:rsid w:val="00C71543"/>
    <w:rsid w:val="00CA593A"/>
    <w:rsid w:val="00CF471D"/>
    <w:rsid w:val="00CF7D06"/>
    <w:rsid w:val="00D348D0"/>
    <w:rsid w:val="00DA6297"/>
    <w:rsid w:val="00DE39F2"/>
    <w:rsid w:val="00F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FCFE"/>
  <w15:docId w15:val="{678DF50A-F11D-418E-9D70-A189BD31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3F60A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3A5DA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5DA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19</cp:revision>
  <cp:lastPrinted>2024-09-18T13:06:00Z</cp:lastPrinted>
  <dcterms:created xsi:type="dcterms:W3CDTF">2018-11-29T05:05:00Z</dcterms:created>
  <dcterms:modified xsi:type="dcterms:W3CDTF">2024-09-18T13:07:00Z</dcterms:modified>
</cp:coreProperties>
</file>