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6002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7D7AD4">
              <w:rPr>
                <w:rFonts w:eastAsia="Times New Roman" w:cs="Times New Roman"/>
                <w:sz w:val="28"/>
                <w:szCs w:val="28"/>
              </w:rPr>
              <w:t>2</w:t>
            </w:r>
            <w:r w:rsidR="00600216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600216">
        <w:rPr>
          <w:rFonts w:eastAsia="Times New Roman" w:cs="Times New Roman"/>
          <w:b/>
          <w:sz w:val="28"/>
          <w:szCs w:val="28"/>
        </w:rPr>
        <w:t>Змызговой Татьяны Витальевны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>Синегорской сельской Думы Нагорского района Кировской области пятого созыва по Синегорскому семимандатному избирательному округу № 1</w:t>
      </w:r>
      <w:r w:rsidR="003672C2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600216">
        <w:rPr>
          <w:rFonts w:eastAsia="Times New Roman" w:cs="Times New Roman"/>
          <w:b/>
          <w:sz w:val="28"/>
          <w:szCs w:val="28"/>
        </w:rPr>
        <w:t>Змызговой Татьяны Витальевны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</w:t>
      </w:r>
      <w:r w:rsidR="0038568C">
        <w:rPr>
          <w:rFonts w:eastAsia="Times New Roman" w:cs="Times New Roman"/>
          <w:b/>
          <w:bCs/>
          <w:sz w:val="28"/>
          <w:szCs w:val="28"/>
        </w:rPr>
        <w:t>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600216">
        <w:rPr>
          <w:rFonts w:eastAsia="Times New Roman" w:cs="Times New Roman"/>
          <w:b/>
          <w:bCs/>
          <w:sz w:val="28"/>
          <w:szCs w:val="28"/>
        </w:rPr>
        <w:t>Змызгову Татьяну Витальевну</w:t>
      </w:r>
      <w:r w:rsidR="002301D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, 19</w:t>
      </w:r>
      <w:r w:rsidR="002301D3">
        <w:rPr>
          <w:rFonts w:eastAsia="Times New Roman" w:cs="Times New Roman"/>
          <w:sz w:val="28"/>
          <w:szCs w:val="28"/>
        </w:rPr>
        <w:t>7</w:t>
      </w:r>
      <w:r w:rsidR="00600216">
        <w:rPr>
          <w:rFonts w:eastAsia="Times New Roman" w:cs="Times New Roman"/>
          <w:sz w:val="28"/>
          <w:szCs w:val="28"/>
        </w:rPr>
        <w:t>8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7B6A2C">
        <w:rPr>
          <w:rFonts w:eastAsia="Times New Roman" w:cs="Times New Roman"/>
          <w:sz w:val="28"/>
          <w:szCs w:val="28"/>
        </w:rPr>
        <w:t>ую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C61612">
        <w:rPr>
          <w:rFonts w:eastAsia="Times New Roman" w:cs="Times New Roman"/>
          <w:b/>
          <w:sz w:val="28"/>
          <w:szCs w:val="28"/>
        </w:rPr>
        <w:t>Синегорской сельской Думы Нагорского района Кировской области пятого созыва по Синегорскому семимандатному избирательному округу № 1</w:t>
      </w:r>
      <w:r w:rsidR="003672C2">
        <w:rPr>
          <w:rFonts w:eastAsia="Times New Roman" w:cs="Times New Roman"/>
          <w:b/>
          <w:sz w:val="28"/>
          <w:szCs w:val="28"/>
        </w:rPr>
        <w:t xml:space="preserve">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7426B5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7426B5">
        <w:rPr>
          <w:rFonts w:eastAsia="Times New Roman" w:cs="Times New Roman"/>
          <w:sz w:val="28"/>
          <w:szCs w:val="28"/>
        </w:rPr>
        <w:t>0</w:t>
      </w:r>
      <w:r w:rsidR="00600216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5D7F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6B5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05CD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B6A2C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7B6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A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5</cp:revision>
  <cp:lastPrinted>2022-07-26T05:04:00Z</cp:lastPrinted>
  <dcterms:created xsi:type="dcterms:W3CDTF">2022-07-25T14:15:00Z</dcterms:created>
  <dcterms:modified xsi:type="dcterms:W3CDTF">2022-07-26T05:04:00Z</dcterms:modified>
</cp:coreProperties>
</file>