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1FC416" w14:textId="3118FD39" w:rsidR="005375F3" w:rsidRDefault="005375F3" w:rsidP="005375F3">
      <w:pPr>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01B374D9" wp14:editId="0F50FD7A">
            <wp:extent cx="485775" cy="600075"/>
            <wp:effectExtent l="0" t="0" r="9525" b="9525"/>
            <wp:docPr id="58900324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85775" cy="600075"/>
                    </a:xfrm>
                    <a:prstGeom prst="rect">
                      <a:avLst/>
                    </a:prstGeom>
                    <a:noFill/>
                  </pic:spPr>
                </pic:pic>
              </a:graphicData>
            </a:graphic>
          </wp:inline>
        </w:drawing>
      </w:r>
    </w:p>
    <w:p w14:paraId="05FA145D" w14:textId="4C5288B4" w:rsidR="005375F3" w:rsidRPr="005375F3" w:rsidRDefault="005375F3" w:rsidP="005375F3">
      <w:pPr>
        <w:jc w:val="center"/>
        <w:rPr>
          <w:rFonts w:ascii="Times New Roman" w:hAnsi="Times New Roman" w:cs="Times New Roman"/>
          <w:b/>
          <w:bCs/>
          <w:sz w:val="28"/>
          <w:szCs w:val="28"/>
        </w:rPr>
      </w:pPr>
      <w:r w:rsidRPr="005375F3">
        <w:rPr>
          <w:rFonts w:ascii="Times New Roman" w:hAnsi="Times New Roman" w:cs="Times New Roman"/>
          <w:b/>
          <w:bCs/>
          <w:sz w:val="28"/>
          <w:szCs w:val="28"/>
        </w:rPr>
        <w:t>НАГОРСКАЯ РАЙОННАЯ ДУМА КИРОВСКОЙ ОБЛАСТИ</w:t>
      </w:r>
    </w:p>
    <w:p w14:paraId="65EBF293" w14:textId="77777777" w:rsidR="005375F3" w:rsidRDefault="005375F3" w:rsidP="005375F3">
      <w:pPr>
        <w:jc w:val="center"/>
        <w:rPr>
          <w:rFonts w:ascii="Times New Roman" w:hAnsi="Times New Roman" w:cs="Times New Roman"/>
          <w:b/>
          <w:bCs/>
          <w:sz w:val="28"/>
          <w:szCs w:val="28"/>
        </w:rPr>
      </w:pPr>
      <w:r w:rsidRPr="005375F3">
        <w:rPr>
          <w:rFonts w:ascii="Times New Roman" w:hAnsi="Times New Roman" w:cs="Times New Roman"/>
          <w:b/>
          <w:bCs/>
          <w:sz w:val="28"/>
          <w:szCs w:val="28"/>
        </w:rPr>
        <w:t>РЕШЕНИЕ</w:t>
      </w:r>
    </w:p>
    <w:p w14:paraId="02C15658" w14:textId="77777777" w:rsidR="005375F3" w:rsidRPr="005375F3" w:rsidRDefault="005375F3" w:rsidP="005375F3">
      <w:pPr>
        <w:jc w:val="center"/>
        <w:rPr>
          <w:rFonts w:ascii="Times New Roman" w:hAnsi="Times New Roman" w:cs="Times New Roman"/>
          <w:b/>
          <w:bCs/>
          <w:sz w:val="28"/>
          <w:szCs w:val="28"/>
        </w:rPr>
      </w:pPr>
    </w:p>
    <w:p w14:paraId="27C5D37C" w14:textId="436EEAEE" w:rsidR="005375F3" w:rsidRPr="005375F3" w:rsidRDefault="005375F3" w:rsidP="005375F3">
      <w:pPr>
        <w:rPr>
          <w:rFonts w:ascii="Times New Roman" w:hAnsi="Times New Roman" w:cs="Times New Roman"/>
          <w:sz w:val="28"/>
          <w:szCs w:val="28"/>
        </w:rPr>
      </w:pPr>
      <w:r>
        <w:rPr>
          <w:rFonts w:ascii="Times New Roman" w:hAnsi="Times New Roman" w:cs="Times New Roman"/>
          <w:sz w:val="28"/>
          <w:szCs w:val="28"/>
        </w:rPr>
        <w:t xml:space="preserve">___________                                                                            </w:t>
      </w:r>
      <w:r w:rsidRPr="005375F3">
        <w:rPr>
          <w:rFonts w:ascii="Times New Roman" w:hAnsi="Times New Roman" w:cs="Times New Roman"/>
          <w:sz w:val="28"/>
          <w:szCs w:val="28"/>
        </w:rPr>
        <w:t xml:space="preserve">         </w:t>
      </w:r>
      <w:r w:rsidRPr="005375F3">
        <w:rPr>
          <w:rFonts w:ascii="Times New Roman" w:hAnsi="Times New Roman" w:cs="Times New Roman"/>
          <w:sz w:val="28"/>
          <w:szCs w:val="28"/>
        </w:rPr>
        <w:tab/>
        <w:t xml:space="preserve">№ </w:t>
      </w:r>
      <w:r>
        <w:rPr>
          <w:rFonts w:ascii="Times New Roman" w:hAnsi="Times New Roman" w:cs="Times New Roman"/>
          <w:sz w:val="28"/>
          <w:szCs w:val="28"/>
        </w:rPr>
        <w:t>________</w:t>
      </w:r>
    </w:p>
    <w:p w14:paraId="6B4F0CF8" w14:textId="4DA772FF" w:rsidR="005375F3" w:rsidRPr="005375F3" w:rsidRDefault="005375F3" w:rsidP="005375F3">
      <w:pPr>
        <w:jc w:val="both"/>
        <w:rPr>
          <w:rFonts w:ascii="Times New Roman" w:hAnsi="Times New Roman" w:cs="Times New Roman"/>
          <w:sz w:val="28"/>
          <w:szCs w:val="28"/>
        </w:rPr>
      </w:pPr>
      <w:r>
        <w:rPr>
          <w:rFonts w:ascii="Times New Roman" w:hAnsi="Times New Roman" w:cs="Times New Roman"/>
          <w:sz w:val="28"/>
          <w:szCs w:val="28"/>
        </w:rPr>
        <w:t xml:space="preserve">                                                        </w:t>
      </w:r>
      <w:r w:rsidRPr="005375F3">
        <w:rPr>
          <w:rFonts w:ascii="Times New Roman" w:hAnsi="Times New Roman" w:cs="Times New Roman"/>
          <w:sz w:val="28"/>
          <w:szCs w:val="28"/>
        </w:rPr>
        <w:t>пгт Нагорск</w:t>
      </w:r>
    </w:p>
    <w:p w14:paraId="52B16687" w14:textId="77777777" w:rsidR="005375F3" w:rsidRPr="005375F3" w:rsidRDefault="005375F3" w:rsidP="005375F3">
      <w:pPr>
        <w:jc w:val="both"/>
        <w:rPr>
          <w:rFonts w:ascii="Times New Roman" w:hAnsi="Times New Roman" w:cs="Times New Roman"/>
          <w:sz w:val="28"/>
          <w:szCs w:val="28"/>
        </w:rPr>
      </w:pPr>
    </w:p>
    <w:p w14:paraId="6157A5A2" w14:textId="6D21A38E" w:rsidR="005375F3" w:rsidRPr="00C671E9" w:rsidRDefault="005375F3" w:rsidP="00C671E9">
      <w:pPr>
        <w:jc w:val="center"/>
        <w:rPr>
          <w:rFonts w:ascii="Times New Roman" w:hAnsi="Times New Roman" w:cs="Times New Roman"/>
          <w:b/>
          <w:bCs/>
          <w:sz w:val="28"/>
          <w:szCs w:val="28"/>
        </w:rPr>
      </w:pPr>
      <w:r w:rsidRPr="005375F3">
        <w:rPr>
          <w:rFonts w:ascii="Times New Roman" w:hAnsi="Times New Roman" w:cs="Times New Roman"/>
          <w:b/>
          <w:bCs/>
          <w:sz w:val="28"/>
          <w:szCs w:val="28"/>
        </w:rPr>
        <w:t>Об утверждении Положения о муниципальном земельном контроле в границах муниципального образования Нагорский муниципальный район Кировской области</w:t>
      </w:r>
    </w:p>
    <w:p w14:paraId="7A7A2398" w14:textId="77777777" w:rsidR="005375F3" w:rsidRPr="005375F3" w:rsidRDefault="005375F3" w:rsidP="005375F3">
      <w:pPr>
        <w:jc w:val="both"/>
        <w:rPr>
          <w:rFonts w:ascii="Times New Roman" w:hAnsi="Times New Roman" w:cs="Times New Roman"/>
          <w:sz w:val="28"/>
          <w:szCs w:val="28"/>
        </w:rPr>
      </w:pPr>
    </w:p>
    <w:p w14:paraId="0D869C64" w14:textId="784D2E64" w:rsidR="005375F3" w:rsidRPr="005375F3" w:rsidRDefault="00711636" w:rsidP="004657F8">
      <w:pPr>
        <w:ind w:firstLine="708"/>
        <w:jc w:val="both"/>
        <w:rPr>
          <w:rFonts w:ascii="Times New Roman" w:hAnsi="Times New Roman" w:cs="Times New Roman"/>
          <w:sz w:val="28"/>
          <w:szCs w:val="28"/>
        </w:rPr>
      </w:pPr>
      <w:r w:rsidRPr="00711636">
        <w:rPr>
          <w:rFonts w:ascii="Times New Roman" w:hAnsi="Times New Roman" w:cs="Times New Roman"/>
          <w:sz w:val="28"/>
          <w:szCs w:val="28"/>
        </w:rPr>
        <w:t>В соответствии со ст. 72 Земельного кодекса Российской Федерации, Федеральным законом от 31.07.2020г. № 248-ФЗ "О государственном контроле (надзоре) и муниципальном контроле в Российской Федерации",  Федеральным законом от 06.10.2003г. №131-ФЗ "Об общих принципах организации местного самоуправления в Российской Федерации", Уставом муниципального образования Нагорский муниципальный район Кировской области, Нагорская районная Дума  РЕШИЛА:</w:t>
      </w:r>
    </w:p>
    <w:p w14:paraId="217A5970" w14:textId="77777777" w:rsidR="00711636" w:rsidRPr="00711636" w:rsidRDefault="00711636" w:rsidP="00711636">
      <w:pPr>
        <w:ind w:firstLine="708"/>
        <w:jc w:val="both"/>
        <w:rPr>
          <w:rFonts w:ascii="Times New Roman" w:hAnsi="Times New Roman" w:cs="Times New Roman"/>
          <w:sz w:val="28"/>
          <w:szCs w:val="28"/>
        </w:rPr>
      </w:pPr>
      <w:r w:rsidRPr="00711636">
        <w:rPr>
          <w:rFonts w:ascii="Times New Roman" w:hAnsi="Times New Roman" w:cs="Times New Roman"/>
          <w:sz w:val="28"/>
          <w:szCs w:val="28"/>
        </w:rPr>
        <w:t>1.Утвердить Положение о муниципальном земельном контроле на территории муниципального образования Нагорский муниципальный район Кировской области согласно приложению.</w:t>
      </w:r>
    </w:p>
    <w:p w14:paraId="002A7249" w14:textId="1C65DB10" w:rsidR="005375F3" w:rsidRDefault="00711636" w:rsidP="00711636">
      <w:pPr>
        <w:ind w:firstLine="708"/>
        <w:jc w:val="both"/>
        <w:rPr>
          <w:rFonts w:ascii="Times New Roman" w:hAnsi="Times New Roman" w:cs="Times New Roman"/>
          <w:sz w:val="28"/>
          <w:szCs w:val="28"/>
        </w:rPr>
      </w:pPr>
      <w:r w:rsidRPr="00711636">
        <w:rPr>
          <w:rFonts w:ascii="Times New Roman" w:hAnsi="Times New Roman" w:cs="Times New Roman"/>
          <w:sz w:val="28"/>
          <w:szCs w:val="28"/>
        </w:rPr>
        <w:t xml:space="preserve">2.Считать утратившим силу решение Нагорской районной Думы № </w:t>
      </w:r>
      <w:r>
        <w:rPr>
          <w:rFonts w:ascii="Times New Roman" w:hAnsi="Times New Roman" w:cs="Times New Roman"/>
          <w:sz w:val="28"/>
          <w:szCs w:val="28"/>
        </w:rPr>
        <w:t>14.7</w:t>
      </w:r>
      <w:r w:rsidRPr="00711636">
        <w:rPr>
          <w:rFonts w:ascii="Times New Roman" w:hAnsi="Times New Roman" w:cs="Times New Roman"/>
          <w:sz w:val="28"/>
          <w:szCs w:val="28"/>
        </w:rPr>
        <w:t xml:space="preserve"> от 30.09.202</w:t>
      </w:r>
      <w:r w:rsidR="005B6ACD">
        <w:rPr>
          <w:rFonts w:ascii="Times New Roman" w:hAnsi="Times New Roman" w:cs="Times New Roman"/>
          <w:sz w:val="28"/>
          <w:szCs w:val="28"/>
        </w:rPr>
        <w:t>2</w:t>
      </w:r>
      <w:r w:rsidRPr="00711636">
        <w:rPr>
          <w:rFonts w:ascii="Times New Roman" w:hAnsi="Times New Roman" w:cs="Times New Roman"/>
          <w:sz w:val="28"/>
          <w:szCs w:val="28"/>
        </w:rPr>
        <w:t xml:space="preserve"> года «Об утверждении Положения о муниципальном земельном контроле на территории муниципального образования Нагорский муниципальный район Кировской области».</w:t>
      </w:r>
    </w:p>
    <w:p w14:paraId="12987D8C" w14:textId="2E120EEA" w:rsidR="005B6ACD" w:rsidRPr="005375F3" w:rsidRDefault="005B6ACD" w:rsidP="00711636">
      <w:pPr>
        <w:ind w:firstLine="708"/>
        <w:jc w:val="both"/>
        <w:rPr>
          <w:rFonts w:ascii="Times New Roman" w:hAnsi="Times New Roman" w:cs="Times New Roman"/>
          <w:sz w:val="28"/>
          <w:szCs w:val="28"/>
        </w:rPr>
      </w:pPr>
      <w:r>
        <w:rPr>
          <w:rFonts w:ascii="Times New Roman" w:hAnsi="Times New Roman" w:cs="Times New Roman"/>
          <w:sz w:val="28"/>
          <w:szCs w:val="28"/>
        </w:rPr>
        <w:t>3.</w:t>
      </w:r>
      <w:r w:rsidRPr="005B6ACD">
        <w:t xml:space="preserve"> </w:t>
      </w:r>
      <w:r w:rsidRPr="005B6ACD">
        <w:rPr>
          <w:rFonts w:ascii="Times New Roman" w:hAnsi="Times New Roman" w:cs="Times New Roman"/>
          <w:sz w:val="28"/>
          <w:szCs w:val="28"/>
        </w:rPr>
        <w:t xml:space="preserve">Считать утратившим силу решение Нагорской районной Думы № </w:t>
      </w:r>
      <w:r>
        <w:rPr>
          <w:rFonts w:ascii="Times New Roman" w:hAnsi="Times New Roman" w:cs="Times New Roman"/>
          <w:sz w:val="28"/>
          <w:szCs w:val="28"/>
        </w:rPr>
        <w:t>31.2</w:t>
      </w:r>
      <w:r w:rsidRPr="005B6ACD">
        <w:rPr>
          <w:rFonts w:ascii="Times New Roman" w:hAnsi="Times New Roman" w:cs="Times New Roman"/>
          <w:sz w:val="28"/>
          <w:szCs w:val="28"/>
        </w:rPr>
        <w:t xml:space="preserve"> от </w:t>
      </w:r>
      <w:r>
        <w:rPr>
          <w:rFonts w:ascii="Times New Roman" w:hAnsi="Times New Roman" w:cs="Times New Roman"/>
          <w:sz w:val="28"/>
          <w:szCs w:val="28"/>
        </w:rPr>
        <w:t>27</w:t>
      </w:r>
      <w:r w:rsidRPr="005B6ACD">
        <w:rPr>
          <w:rFonts w:ascii="Times New Roman" w:hAnsi="Times New Roman" w:cs="Times New Roman"/>
          <w:sz w:val="28"/>
          <w:szCs w:val="28"/>
        </w:rPr>
        <w:t>.09.202</w:t>
      </w:r>
      <w:r>
        <w:rPr>
          <w:rFonts w:ascii="Times New Roman" w:hAnsi="Times New Roman" w:cs="Times New Roman"/>
          <w:sz w:val="28"/>
          <w:szCs w:val="28"/>
        </w:rPr>
        <w:t>4</w:t>
      </w:r>
      <w:r w:rsidRPr="005B6ACD">
        <w:rPr>
          <w:rFonts w:ascii="Times New Roman" w:hAnsi="Times New Roman" w:cs="Times New Roman"/>
          <w:sz w:val="28"/>
          <w:szCs w:val="28"/>
        </w:rPr>
        <w:t xml:space="preserve"> года «</w:t>
      </w:r>
      <w:r>
        <w:rPr>
          <w:rFonts w:ascii="Times New Roman" w:hAnsi="Times New Roman" w:cs="Times New Roman"/>
          <w:sz w:val="28"/>
          <w:szCs w:val="28"/>
        </w:rPr>
        <w:t>О внесении изменений в</w:t>
      </w:r>
      <w:r w:rsidRPr="005B6ACD">
        <w:rPr>
          <w:rFonts w:ascii="Times New Roman" w:hAnsi="Times New Roman" w:cs="Times New Roman"/>
          <w:sz w:val="28"/>
          <w:szCs w:val="28"/>
        </w:rPr>
        <w:t xml:space="preserve"> Положени</w:t>
      </w:r>
      <w:r>
        <w:rPr>
          <w:rFonts w:ascii="Times New Roman" w:hAnsi="Times New Roman" w:cs="Times New Roman"/>
          <w:sz w:val="28"/>
          <w:szCs w:val="28"/>
        </w:rPr>
        <w:t>е</w:t>
      </w:r>
      <w:r w:rsidRPr="005B6ACD">
        <w:rPr>
          <w:rFonts w:ascii="Times New Roman" w:hAnsi="Times New Roman" w:cs="Times New Roman"/>
          <w:sz w:val="28"/>
          <w:szCs w:val="28"/>
        </w:rPr>
        <w:t xml:space="preserve"> о муниципальном земельном контроле на территории муниципального образования Нагорский муниципальный район Кировской области</w:t>
      </w:r>
      <w:r>
        <w:rPr>
          <w:rFonts w:ascii="Times New Roman" w:hAnsi="Times New Roman" w:cs="Times New Roman"/>
          <w:sz w:val="28"/>
          <w:szCs w:val="28"/>
        </w:rPr>
        <w:t>, утвержденное решением Нагорской районной Думы от 30.09.2022 № 14.7»</w:t>
      </w:r>
      <w:r w:rsidRPr="005B6ACD">
        <w:rPr>
          <w:rFonts w:ascii="Times New Roman" w:hAnsi="Times New Roman" w:cs="Times New Roman"/>
          <w:sz w:val="28"/>
          <w:szCs w:val="28"/>
        </w:rPr>
        <w:t>.</w:t>
      </w:r>
    </w:p>
    <w:p w14:paraId="6989E87B" w14:textId="25C4882A" w:rsidR="005375F3" w:rsidRPr="005375F3" w:rsidRDefault="00A46F63" w:rsidP="00A46F63">
      <w:pPr>
        <w:ind w:firstLine="708"/>
        <w:jc w:val="both"/>
        <w:rPr>
          <w:rFonts w:ascii="Times New Roman" w:hAnsi="Times New Roman" w:cs="Times New Roman"/>
          <w:sz w:val="28"/>
          <w:szCs w:val="28"/>
        </w:rPr>
      </w:pPr>
      <w:r>
        <w:rPr>
          <w:rFonts w:ascii="Times New Roman" w:hAnsi="Times New Roman" w:cs="Times New Roman"/>
          <w:sz w:val="28"/>
          <w:szCs w:val="28"/>
        </w:rPr>
        <w:t>4</w:t>
      </w:r>
      <w:r w:rsidR="005375F3" w:rsidRPr="005375F3">
        <w:rPr>
          <w:rFonts w:ascii="Times New Roman" w:hAnsi="Times New Roman" w:cs="Times New Roman"/>
          <w:sz w:val="28"/>
          <w:szCs w:val="28"/>
        </w:rPr>
        <w:t>.</w:t>
      </w:r>
      <w:r w:rsidR="00BF1F9C" w:rsidRPr="00BF1F9C">
        <w:t xml:space="preserve"> </w:t>
      </w:r>
      <w:r w:rsidR="00BF1F9C" w:rsidRPr="00BF1F9C">
        <w:rPr>
          <w:rFonts w:ascii="Times New Roman" w:hAnsi="Times New Roman" w:cs="Times New Roman"/>
          <w:sz w:val="28"/>
          <w:szCs w:val="28"/>
        </w:rPr>
        <w:t xml:space="preserve">Решение вступает в силу </w:t>
      </w:r>
      <w:r w:rsidR="004657F8" w:rsidRPr="005B127C">
        <w:rPr>
          <w:rFonts w:ascii="Times New Roman" w:hAnsi="Times New Roman" w:cs="Times New Roman"/>
          <w:sz w:val="28"/>
          <w:szCs w:val="28"/>
        </w:rPr>
        <w:t>с</w:t>
      </w:r>
      <w:r w:rsidR="00EE3A10" w:rsidRPr="005B127C">
        <w:rPr>
          <w:rFonts w:ascii="Times New Roman" w:hAnsi="Times New Roman" w:cs="Times New Roman"/>
          <w:sz w:val="28"/>
          <w:szCs w:val="28"/>
        </w:rPr>
        <w:t>о дня официального</w:t>
      </w:r>
      <w:r w:rsidR="004657F8" w:rsidRPr="005B127C">
        <w:rPr>
          <w:rFonts w:ascii="Times New Roman" w:hAnsi="Times New Roman" w:cs="Times New Roman"/>
          <w:sz w:val="28"/>
          <w:szCs w:val="28"/>
        </w:rPr>
        <w:t xml:space="preserve"> опубликования</w:t>
      </w:r>
      <w:r w:rsidR="00BF1F9C" w:rsidRPr="005B127C">
        <w:rPr>
          <w:rFonts w:ascii="Times New Roman" w:hAnsi="Times New Roman" w:cs="Times New Roman"/>
          <w:sz w:val="28"/>
          <w:szCs w:val="28"/>
        </w:rPr>
        <w:t>.</w:t>
      </w:r>
      <w:r w:rsidR="005375F3" w:rsidRPr="005375F3">
        <w:rPr>
          <w:rFonts w:ascii="Times New Roman" w:hAnsi="Times New Roman" w:cs="Times New Roman"/>
          <w:sz w:val="28"/>
          <w:szCs w:val="28"/>
        </w:rPr>
        <w:t xml:space="preserve"> </w:t>
      </w:r>
    </w:p>
    <w:p w14:paraId="01B0DC53" w14:textId="77777777" w:rsidR="005375F3" w:rsidRPr="005375F3" w:rsidRDefault="005375F3" w:rsidP="005375F3">
      <w:pPr>
        <w:jc w:val="both"/>
        <w:rPr>
          <w:rFonts w:ascii="Times New Roman" w:hAnsi="Times New Roman" w:cs="Times New Roman"/>
          <w:sz w:val="28"/>
          <w:szCs w:val="28"/>
        </w:rPr>
      </w:pPr>
    </w:p>
    <w:p w14:paraId="4383EF1E" w14:textId="77777777" w:rsidR="00BF1F9C" w:rsidRPr="00BF1F9C" w:rsidRDefault="00BF1F9C" w:rsidP="00A46F63">
      <w:pPr>
        <w:spacing w:after="0"/>
        <w:jc w:val="both"/>
        <w:rPr>
          <w:rFonts w:ascii="Times New Roman" w:hAnsi="Times New Roman" w:cs="Times New Roman"/>
          <w:sz w:val="28"/>
          <w:szCs w:val="28"/>
        </w:rPr>
      </w:pPr>
      <w:r w:rsidRPr="00BF1F9C">
        <w:rPr>
          <w:rFonts w:ascii="Times New Roman" w:hAnsi="Times New Roman" w:cs="Times New Roman"/>
          <w:sz w:val="28"/>
          <w:szCs w:val="28"/>
        </w:rPr>
        <w:t>Председатель</w:t>
      </w:r>
    </w:p>
    <w:p w14:paraId="0B593705" w14:textId="7A0E49A1" w:rsidR="00BF1F9C" w:rsidRPr="00BF1F9C" w:rsidRDefault="00BF1F9C" w:rsidP="00A46F63">
      <w:pPr>
        <w:spacing w:after="0"/>
        <w:jc w:val="both"/>
        <w:rPr>
          <w:rFonts w:ascii="Times New Roman" w:hAnsi="Times New Roman" w:cs="Times New Roman"/>
          <w:sz w:val="28"/>
          <w:szCs w:val="28"/>
        </w:rPr>
      </w:pPr>
      <w:r w:rsidRPr="00BF1F9C">
        <w:rPr>
          <w:rFonts w:ascii="Times New Roman" w:hAnsi="Times New Roman" w:cs="Times New Roman"/>
          <w:sz w:val="28"/>
          <w:szCs w:val="28"/>
        </w:rPr>
        <w:lastRenderedPageBreak/>
        <w:t xml:space="preserve">Нагорской районной Думы </w:t>
      </w:r>
      <w:r>
        <w:rPr>
          <w:rFonts w:ascii="Times New Roman" w:hAnsi="Times New Roman" w:cs="Times New Roman"/>
          <w:sz w:val="28"/>
          <w:szCs w:val="28"/>
        </w:rPr>
        <w:t xml:space="preserve">                                                            </w:t>
      </w:r>
      <w:r w:rsidRPr="00BF1F9C">
        <w:rPr>
          <w:rFonts w:ascii="Times New Roman" w:hAnsi="Times New Roman" w:cs="Times New Roman"/>
          <w:sz w:val="28"/>
          <w:szCs w:val="28"/>
        </w:rPr>
        <w:t>Л.А.</w:t>
      </w:r>
      <w:r>
        <w:rPr>
          <w:rFonts w:ascii="Times New Roman" w:hAnsi="Times New Roman" w:cs="Times New Roman"/>
          <w:sz w:val="28"/>
          <w:szCs w:val="28"/>
        </w:rPr>
        <w:t xml:space="preserve"> </w:t>
      </w:r>
      <w:proofErr w:type="spellStart"/>
      <w:r w:rsidRPr="00BF1F9C">
        <w:rPr>
          <w:rFonts w:ascii="Times New Roman" w:hAnsi="Times New Roman" w:cs="Times New Roman"/>
          <w:sz w:val="28"/>
          <w:szCs w:val="28"/>
        </w:rPr>
        <w:t>Леушина</w:t>
      </w:r>
      <w:proofErr w:type="spellEnd"/>
    </w:p>
    <w:p w14:paraId="377920CC" w14:textId="78A07615" w:rsidR="00BF1F9C" w:rsidRPr="00BF1F9C" w:rsidRDefault="00BF1F9C" w:rsidP="00A46F63">
      <w:pPr>
        <w:spacing w:after="0"/>
        <w:jc w:val="both"/>
        <w:rPr>
          <w:rFonts w:ascii="Times New Roman" w:hAnsi="Times New Roman" w:cs="Times New Roman"/>
          <w:sz w:val="28"/>
          <w:szCs w:val="28"/>
        </w:rPr>
      </w:pPr>
    </w:p>
    <w:p w14:paraId="3CEC1637" w14:textId="77777777" w:rsidR="00BF1F9C" w:rsidRPr="00BF1F9C" w:rsidRDefault="00BF1F9C" w:rsidP="00A46F63">
      <w:pPr>
        <w:spacing w:after="0"/>
        <w:jc w:val="both"/>
        <w:rPr>
          <w:rFonts w:ascii="Times New Roman" w:hAnsi="Times New Roman" w:cs="Times New Roman"/>
          <w:sz w:val="28"/>
          <w:szCs w:val="28"/>
        </w:rPr>
      </w:pPr>
    </w:p>
    <w:p w14:paraId="2D8D4727" w14:textId="7CBDEA8C" w:rsidR="00BF1F9C" w:rsidRPr="00BF1F9C" w:rsidRDefault="00BF1F9C" w:rsidP="00A46F63">
      <w:pPr>
        <w:spacing w:after="0"/>
        <w:jc w:val="both"/>
        <w:rPr>
          <w:rFonts w:ascii="Times New Roman" w:hAnsi="Times New Roman" w:cs="Times New Roman"/>
          <w:sz w:val="28"/>
          <w:szCs w:val="28"/>
        </w:rPr>
      </w:pPr>
      <w:r w:rsidRPr="00BF1F9C">
        <w:rPr>
          <w:rFonts w:ascii="Times New Roman" w:hAnsi="Times New Roman" w:cs="Times New Roman"/>
          <w:sz w:val="28"/>
          <w:szCs w:val="28"/>
        </w:rPr>
        <w:t>Глава Нагорского района</w:t>
      </w:r>
      <w:r w:rsidRPr="00BF1F9C">
        <w:rPr>
          <w:rFonts w:ascii="Times New Roman" w:hAnsi="Times New Roman" w:cs="Times New Roman"/>
          <w:sz w:val="28"/>
          <w:szCs w:val="28"/>
        </w:rPr>
        <w:tab/>
      </w:r>
      <w:r>
        <w:rPr>
          <w:rFonts w:ascii="Times New Roman" w:hAnsi="Times New Roman" w:cs="Times New Roman"/>
          <w:sz w:val="28"/>
          <w:szCs w:val="28"/>
        </w:rPr>
        <w:t xml:space="preserve">                                                         </w:t>
      </w:r>
      <w:r w:rsidRPr="00BF1F9C">
        <w:rPr>
          <w:rFonts w:ascii="Times New Roman" w:hAnsi="Times New Roman" w:cs="Times New Roman"/>
          <w:sz w:val="28"/>
          <w:szCs w:val="28"/>
        </w:rPr>
        <w:t>В.Е. Булычев</w:t>
      </w:r>
    </w:p>
    <w:p w14:paraId="1FEF7824" w14:textId="77777777" w:rsidR="00BF1F9C" w:rsidRPr="00BF1F9C" w:rsidRDefault="00BF1F9C" w:rsidP="00A46F63">
      <w:pPr>
        <w:spacing w:after="0"/>
        <w:jc w:val="both"/>
        <w:rPr>
          <w:rFonts w:ascii="Times New Roman" w:hAnsi="Times New Roman" w:cs="Times New Roman"/>
          <w:sz w:val="28"/>
          <w:szCs w:val="28"/>
        </w:rPr>
      </w:pPr>
      <w:r w:rsidRPr="00BF1F9C">
        <w:rPr>
          <w:rFonts w:ascii="Times New Roman" w:hAnsi="Times New Roman" w:cs="Times New Roman"/>
          <w:sz w:val="28"/>
          <w:szCs w:val="28"/>
        </w:rPr>
        <w:t>ПОДГОТОВЛЕНО</w:t>
      </w:r>
    </w:p>
    <w:p w14:paraId="40E0AFCE" w14:textId="77777777" w:rsidR="00BF1F9C" w:rsidRPr="00BF1F9C" w:rsidRDefault="00BF1F9C" w:rsidP="00A46F63">
      <w:pPr>
        <w:spacing w:after="0"/>
        <w:jc w:val="both"/>
        <w:rPr>
          <w:rFonts w:ascii="Times New Roman" w:hAnsi="Times New Roman" w:cs="Times New Roman"/>
          <w:sz w:val="28"/>
          <w:szCs w:val="28"/>
        </w:rPr>
      </w:pPr>
    </w:p>
    <w:p w14:paraId="06C54A8E" w14:textId="77777777" w:rsidR="00BF1F9C" w:rsidRPr="00BF1F9C" w:rsidRDefault="00BF1F9C" w:rsidP="00A46F63">
      <w:pPr>
        <w:spacing w:after="0"/>
        <w:jc w:val="both"/>
        <w:rPr>
          <w:rFonts w:ascii="Times New Roman" w:hAnsi="Times New Roman" w:cs="Times New Roman"/>
          <w:sz w:val="28"/>
          <w:szCs w:val="28"/>
        </w:rPr>
      </w:pPr>
      <w:r w:rsidRPr="00BF1F9C">
        <w:rPr>
          <w:rFonts w:ascii="Times New Roman" w:hAnsi="Times New Roman" w:cs="Times New Roman"/>
          <w:sz w:val="28"/>
          <w:szCs w:val="28"/>
        </w:rPr>
        <w:t xml:space="preserve">Ведущий специалист по </w:t>
      </w:r>
    </w:p>
    <w:p w14:paraId="59C9DF75" w14:textId="77777777" w:rsidR="00BF1F9C" w:rsidRPr="00BF1F9C" w:rsidRDefault="00BF1F9C" w:rsidP="00A46F63">
      <w:pPr>
        <w:spacing w:after="0"/>
        <w:jc w:val="both"/>
        <w:rPr>
          <w:rFonts w:ascii="Times New Roman" w:hAnsi="Times New Roman" w:cs="Times New Roman"/>
          <w:sz w:val="28"/>
          <w:szCs w:val="28"/>
        </w:rPr>
      </w:pPr>
      <w:r w:rsidRPr="00BF1F9C">
        <w:rPr>
          <w:rFonts w:ascii="Times New Roman" w:hAnsi="Times New Roman" w:cs="Times New Roman"/>
          <w:sz w:val="28"/>
          <w:szCs w:val="28"/>
        </w:rPr>
        <w:t xml:space="preserve">муниципальному </w:t>
      </w:r>
    </w:p>
    <w:p w14:paraId="308E7C59" w14:textId="4F763A73" w:rsidR="00BF1F9C" w:rsidRPr="00BF1F9C" w:rsidRDefault="00BF1F9C" w:rsidP="00A46F63">
      <w:pPr>
        <w:spacing w:after="0"/>
        <w:jc w:val="both"/>
        <w:rPr>
          <w:rFonts w:ascii="Times New Roman" w:hAnsi="Times New Roman" w:cs="Times New Roman"/>
          <w:sz w:val="28"/>
          <w:szCs w:val="28"/>
        </w:rPr>
      </w:pPr>
      <w:r w:rsidRPr="00BF1F9C">
        <w:rPr>
          <w:rFonts w:ascii="Times New Roman" w:hAnsi="Times New Roman" w:cs="Times New Roman"/>
          <w:sz w:val="28"/>
          <w:szCs w:val="28"/>
        </w:rPr>
        <w:t>земельному контролю</w:t>
      </w:r>
      <w:r w:rsidRPr="00BF1F9C">
        <w:rPr>
          <w:rFonts w:ascii="Times New Roman" w:hAnsi="Times New Roman" w:cs="Times New Roman"/>
          <w:sz w:val="28"/>
          <w:szCs w:val="28"/>
        </w:rPr>
        <w:tab/>
      </w:r>
      <w:r w:rsidRPr="00BF1F9C">
        <w:rPr>
          <w:rFonts w:ascii="Times New Roman" w:hAnsi="Times New Roman" w:cs="Times New Roman"/>
          <w:sz w:val="28"/>
          <w:szCs w:val="28"/>
        </w:rPr>
        <w:tab/>
      </w:r>
      <w:r w:rsidRPr="00BF1F9C">
        <w:rPr>
          <w:rFonts w:ascii="Times New Roman" w:hAnsi="Times New Roman" w:cs="Times New Roman"/>
          <w:sz w:val="28"/>
          <w:szCs w:val="28"/>
        </w:rPr>
        <w:tab/>
      </w:r>
      <w:r w:rsidRPr="00BF1F9C">
        <w:rPr>
          <w:rFonts w:ascii="Times New Roman" w:hAnsi="Times New Roman" w:cs="Times New Roman"/>
          <w:sz w:val="28"/>
          <w:szCs w:val="28"/>
        </w:rPr>
        <w:tab/>
      </w:r>
      <w:r w:rsidRPr="00BF1F9C">
        <w:rPr>
          <w:rFonts w:ascii="Times New Roman" w:hAnsi="Times New Roman" w:cs="Times New Roman"/>
          <w:sz w:val="28"/>
          <w:szCs w:val="28"/>
        </w:rPr>
        <w:tab/>
      </w:r>
      <w:r w:rsidRPr="00BF1F9C">
        <w:rPr>
          <w:rFonts w:ascii="Times New Roman" w:hAnsi="Times New Roman" w:cs="Times New Roman"/>
          <w:sz w:val="28"/>
          <w:szCs w:val="28"/>
        </w:rPr>
        <w:tab/>
        <w:t xml:space="preserve">               С.П.</w:t>
      </w:r>
      <w:r w:rsidR="00622095">
        <w:rPr>
          <w:rFonts w:ascii="Times New Roman" w:hAnsi="Times New Roman" w:cs="Times New Roman"/>
          <w:sz w:val="28"/>
          <w:szCs w:val="28"/>
        </w:rPr>
        <w:t xml:space="preserve"> </w:t>
      </w:r>
      <w:r w:rsidRPr="00BF1F9C">
        <w:rPr>
          <w:rFonts w:ascii="Times New Roman" w:hAnsi="Times New Roman" w:cs="Times New Roman"/>
          <w:sz w:val="28"/>
          <w:szCs w:val="28"/>
        </w:rPr>
        <w:t>Фотинова</w:t>
      </w:r>
    </w:p>
    <w:p w14:paraId="65452AF0" w14:textId="77777777" w:rsidR="00BF1F9C" w:rsidRPr="00BF1F9C" w:rsidRDefault="00BF1F9C" w:rsidP="00A46F63">
      <w:pPr>
        <w:spacing w:after="0"/>
        <w:jc w:val="both"/>
        <w:rPr>
          <w:rFonts w:ascii="Times New Roman" w:hAnsi="Times New Roman" w:cs="Times New Roman"/>
          <w:sz w:val="28"/>
          <w:szCs w:val="28"/>
        </w:rPr>
      </w:pPr>
    </w:p>
    <w:p w14:paraId="298D1367" w14:textId="77777777" w:rsidR="00BF1F9C" w:rsidRPr="00BF1F9C" w:rsidRDefault="00BF1F9C" w:rsidP="00A46F63">
      <w:pPr>
        <w:spacing w:after="0"/>
        <w:jc w:val="both"/>
        <w:rPr>
          <w:rFonts w:ascii="Times New Roman" w:hAnsi="Times New Roman" w:cs="Times New Roman"/>
          <w:sz w:val="28"/>
          <w:szCs w:val="28"/>
        </w:rPr>
      </w:pPr>
      <w:r w:rsidRPr="00BF1F9C">
        <w:rPr>
          <w:rFonts w:ascii="Times New Roman" w:hAnsi="Times New Roman" w:cs="Times New Roman"/>
          <w:sz w:val="28"/>
          <w:szCs w:val="28"/>
        </w:rPr>
        <w:t>СОГЛАСОВАНО</w:t>
      </w:r>
    </w:p>
    <w:p w14:paraId="242E2492" w14:textId="77777777" w:rsidR="00BF1F9C" w:rsidRPr="00BF1F9C" w:rsidRDefault="00BF1F9C" w:rsidP="00A46F63">
      <w:pPr>
        <w:spacing w:after="0"/>
        <w:jc w:val="both"/>
        <w:rPr>
          <w:rFonts w:ascii="Times New Roman" w:hAnsi="Times New Roman" w:cs="Times New Roman"/>
          <w:sz w:val="28"/>
          <w:szCs w:val="28"/>
        </w:rPr>
      </w:pPr>
      <w:r w:rsidRPr="00BF1F9C">
        <w:rPr>
          <w:rFonts w:ascii="Times New Roman" w:hAnsi="Times New Roman" w:cs="Times New Roman"/>
          <w:sz w:val="28"/>
          <w:szCs w:val="28"/>
        </w:rPr>
        <w:t xml:space="preserve">Заместитель главы </w:t>
      </w:r>
    </w:p>
    <w:p w14:paraId="193DB9D3" w14:textId="77777777" w:rsidR="00BF1F9C" w:rsidRPr="00BF1F9C" w:rsidRDefault="00BF1F9C" w:rsidP="00A46F63">
      <w:pPr>
        <w:spacing w:after="0"/>
        <w:jc w:val="both"/>
        <w:rPr>
          <w:rFonts w:ascii="Times New Roman" w:hAnsi="Times New Roman" w:cs="Times New Roman"/>
          <w:sz w:val="28"/>
          <w:szCs w:val="28"/>
        </w:rPr>
      </w:pPr>
      <w:r w:rsidRPr="00BF1F9C">
        <w:rPr>
          <w:rFonts w:ascii="Times New Roman" w:hAnsi="Times New Roman" w:cs="Times New Roman"/>
          <w:sz w:val="28"/>
          <w:szCs w:val="28"/>
        </w:rPr>
        <w:t xml:space="preserve">Администрации по экономике и </w:t>
      </w:r>
    </w:p>
    <w:p w14:paraId="700EA3C0" w14:textId="77777777" w:rsidR="00BF1F9C" w:rsidRDefault="00BF1F9C" w:rsidP="00A46F63">
      <w:pPr>
        <w:spacing w:after="0"/>
        <w:jc w:val="both"/>
        <w:rPr>
          <w:rFonts w:ascii="Times New Roman" w:hAnsi="Times New Roman" w:cs="Times New Roman"/>
          <w:sz w:val="28"/>
          <w:szCs w:val="28"/>
        </w:rPr>
      </w:pPr>
      <w:r w:rsidRPr="00BF1F9C">
        <w:rPr>
          <w:rFonts w:ascii="Times New Roman" w:hAnsi="Times New Roman" w:cs="Times New Roman"/>
          <w:sz w:val="28"/>
          <w:szCs w:val="28"/>
        </w:rPr>
        <w:t>муниципальной собственности</w:t>
      </w:r>
      <w:r w:rsidRPr="00BF1F9C">
        <w:rPr>
          <w:rFonts w:ascii="Times New Roman" w:hAnsi="Times New Roman" w:cs="Times New Roman"/>
          <w:sz w:val="28"/>
          <w:szCs w:val="28"/>
        </w:rPr>
        <w:tab/>
      </w:r>
      <w:r w:rsidRPr="00BF1F9C">
        <w:rPr>
          <w:rFonts w:ascii="Times New Roman" w:hAnsi="Times New Roman" w:cs="Times New Roman"/>
          <w:sz w:val="28"/>
          <w:szCs w:val="28"/>
        </w:rPr>
        <w:tab/>
      </w:r>
      <w:r w:rsidRPr="00BF1F9C">
        <w:rPr>
          <w:rFonts w:ascii="Times New Roman" w:hAnsi="Times New Roman" w:cs="Times New Roman"/>
          <w:sz w:val="28"/>
          <w:szCs w:val="28"/>
        </w:rPr>
        <w:tab/>
      </w:r>
      <w:r w:rsidRPr="00BF1F9C">
        <w:rPr>
          <w:rFonts w:ascii="Times New Roman" w:hAnsi="Times New Roman" w:cs="Times New Roman"/>
          <w:sz w:val="28"/>
          <w:szCs w:val="28"/>
        </w:rPr>
        <w:tab/>
      </w:r>
      <w:r w:rsidRPr="00BF1F9C">
        <w:rPr>
          <w:rFonts w:ascii="Times New Roman" w:hAnsi="Times New Roman" w:cs="Times New Roman"/>
          <w:sz w:val="28"/>
          <w:szCs w:val="28"/>
        </w:rPr>
        <w:tab/>
        <w:t xml:space="preserve">О.В. </w:t>
      </w:r>
      <w:proofErr w:type="spellStart"/>
      <w:r w:rsidRPr="00BF1F9C">
        <w:rPr>
          <w:rFonts w:ascii="Times New Roman" w:hAnsi="Times New Roman" w:cs="Times New Roman"/>
          <w:sz w:val="28"/>
          <w:szCs w:val="28"/>
        </w:rPr>
        <w:t>Двоеглазова</w:t>
      </w:r>
      <w:proofErr w:type="spellEnd"/>
    </w:p>
    <w:p w14:paraId="396436E1" w14:textId="77777777" w:rsidR="00A46F63" w:rsidRPr="00BF1F9C" w:rsidRDefault="00A46F63" w:rsidP="00A46F63">
      <w:pPr>
        <w:spacing w:after="0"/>
        <w:jc w:val="both"/>
        <w:rPr>
          <w:rFonts w:ascii="Times New Roman" w:hAnsi="Times New Roman" w:cs="Times New Roman"/>
          <w:sz w:val="28"/>
          <w:szCs w:val="28"/>
        </w:rPr>
      </w:pPr>
    </w:p>
    <w:p w14:paraId="7CACDD41" w14:textId="77777777" w:rsidR="00BF1F9C" w:rsidRPr="00BF1F9C" w:rsidRDefault="00BF1F9C" w:rsidP="00A46F63">
      <w:pPr>
        <w:spacing w:after="0"/>
        <w:jc w:val="both"/>
        <w:rPr>
          <w:rFonts w:ascii="Times New Roman" w:hAnsi="Times New Roman" w:cs="Times New Roman"/>
          <w:sz w:val="28"/>
          <w:szCs w:val="28"/>
        </w:rPr>
      </w:pPr>
      <w:r w:rsidRPr="00BF1F9C">
        <w:rPr>
          <w:rFonts w:ascii="Times New Roman" w:hAnsi="Times New Roman" w:cs="Times New Roman"/>
          <w:sz w:val="28"/>
          <w:szCs w:val="28"/>
        </w:rPr>
        <w:t xml:space="preserve">Заведующий отделом по </w:t>
      </w:r>
    </w:p>
    <w:p w14:paraId="0EB10505" w14:textId="57A9455C" w:rsidR="00BF1F9C" w:rsidRDefault="00BF1F9C" w:rsidP="00A46F63">
      <w:pPr>
        <w:spacing w:after="0"/>
        <w:jc w:val="both"/>
        <w:rPr>
          <w:rFonts w:ascii="Times New Roman" w:hAnsi="Times New Roman" w:cs="Times New Roman"/>
          <w:sz w:val="28"/>
          <w:szCs w:val="28"/>
        </w:rPr>
      </w:pPr>
      <w:r w:rsidRPr="00BF1F9C">
        <w:rPr>
          <w:rFonts w:ascii="Times New Roman" w:hAnsi="Times New Roman" w:cs="Times New Roman"/>
          <w:sz w:val="28"/>
          <w:szCs w:val="28"/>
        </w:rPr>
        <w:t xml:space="preserve">имуществу и земельным ресурсам </w:t>
      </w:r>
      <w:r w:rsidRPr="00BF1F9C">
        <w:rPr>
          <w:rFonts w:ascii="Times New Roman" w:hAnsi="Times New Roman" w:cs="Times New Roman"/>
          <w:sz w:val="28"/>
          <w:szCs w:val="28"/>
        </w:rPr>
        <w:tab/>
      </w:r>
      <w:r w:rsidRPr="00BF1F9C">
        <w:rPr>
          <w:rFonts w:ascii="Times New Roman" w:hAnsi="Times New Roman" w:cs="Times New Roman"/>
          <w:sz w:val="28"/>
          <w:szCs w:val="28"/>
        </w:rPr>
        <w:tab/>
      </w:r>
      <w:r w:rsidRPr="00BF1F9C">
        <w:rPr>
          <w:rFonts w:ascii="Times New Roman" w:hAnsi="Times New Roman" w:cs="Times New Roman"/>
          <w:sz w:val="28"/>
          <w:szCs w:val="28"/>
        </w:rPr>
        <w:tab/>
      </w:r>
      <w:r w:rsidRPr="00BF1F9C">
        <w:rPr>
          <w:rFonts w:ascii="Times New Roman" w:hAnsi="Times New Roman" w:cs="Times New Roman"/>
          <w:sz w:val="28"/>
          <w:szCs w:val="28"/>
        </w:rPr>
        <w:tab/>
      </w:r>
      <w:r w:rsidRPr="00BF1F9C">
        <w:rPr>
          <w:rFonts w:ascii="Times New Roman" w:hAnsi="Times New Roman" w:cs="Times New Roman"/>
          <w:sz w:val="28"/>
          <w:szCs w:val="28"/>
        </w:rPr>
        <w:tab/>
      </w:r>
      <w:r>
        <w:rPr>
          <w:rFonts w:ascii="Times New Roman" w:hAnsi="Times New Roman" w:cs="Times New Roman"/>
          <w:sz w:val="28"/>
          <w:szCs w:val="28"/>
        </w:rPr>
        <w:t>Н.В. Сысолятина</w:t>
      </w:r>
    </w:p>
    <w:p w14:paraId="3B92E1C1" w14:textId="77777777" w:rsidR="00A46F63" w:rsidRPr="00BF1F9C" w:rsidRDefault="00A46F63" w:rsidP="00A46F63">
      <w:pPr>
        <w:spacing w:after="0"/>
        <w:jc w:val="both"/>
        <w:rPr>
          <w:rFonts w:ascii="Times New Roman" w:hAnsi="Times New Roman" w:cs="Times New Roman"/>
          <w:sz w:val="28"/>
          <w:szCs w:val="28"/>
        </w:rPr>
      </w:pPr>
    </w:p>
    <w:p w14:paraId="65332677" w14:textId="77777777" w:rsidR="00BF1F9C" w:rsidRDefault="00BF1F9C" w:rsidP="00A46F63">
      <w:pPr>
        <w:spacing w:after="0"/>
        <w:jc w:val="both"/>
        <w:rPr>
          <w:rFonts w:ascii="Times New Roman" w:hAnsi="Times New Roman" w:cs="Times New Roman"/>
          <w:sz w:val="28"/>
          <w:szCs w:val="28"/>
        </w:rPr>
      </w:pPr>
      <w:r w:rsidRPr="00BF1F9C">
        <w:rPr>
          <w:rFonts w:ascii="Times New Roman" w:hAnsi="Times New Roman" w:cs="Times New Roman"/>
          <w:sz w:val="28"/>
          <w:szCs w:val="28"/>
        </w:rPr>
        <w:t>Разослать: отдел по имуществу, прокуратура.</w:t>
      </w:r>
    </w:p>
    <w:p w14:paraId="42CC33A6" w14:textId="77777777" w:rsidR="00A46F63" w:rsidRPr="00BF1F9C" w:rsidRDefault="00A46F63" w:rsidP="00A46F63">
      <w:pPr>
        <w:spacing w:after="0"/>
        <w:jc w:val="both"/>
        <w:rPr>
          <w:rFonts w:ascii="Times New Roman" w:hAnsi="Times New Roman" w:cs="Times New Roman"/>
          <w:sz w:val="28"/>
          <w:szCs w:val="28"/>
        </w:rPr>
      </w:pPr>
    </w:p>
    <w:p w14:paraId="76578AB4" w14:textId="77777777" w:rsidR="00BF1F9C" w:rsidRDefault="00BF1F9C" w:rsidP="00A46F63">
      <w:pPr>
        <w:spacing w:after="0"/>
        <w:jc w:val="both"/>
        <w:rPr>
          <w:rFonts w:ascii="Times New Roman" w:hAnsi="Times New Roman" w:cs="Times New Roman"/>
          <w:sz w:val="28"/>
          <w:szCs w:val="28"/>
        </w:rPr>
      </w:pPr>
      <w:r w:rsidRPr="00BF1F9C">
        <w:rPr>
          <w:rFonts w:ascii="Times New Roman" w:hAnsi="Times New Roman" w:cs="Times New Roman"/>
          <w:sz w:val="28"/>
          <w:szCs w:val="28"/>
        </w:rPr>
        <w:t>Подлежит опубликованию в Сборнике муниципальных актов органов местного самоуправления муниципального образования Нагорский муниципальный район Кировской области</w:t>
      </w:r>
    </w:p>
    <w:p w14:paraId="512A67F3" w14:textId="77777777" w:rsidR="00A46F63" w:rsidRPr="00BF1F9C" w:rsidRDefault="00A46F63" w:rsidP="00A46F63">
      <w:pPr>
        <w:spacing w:after="0"/>
        <w:jc w:val="both"/>
        <w:rPr>
          <w:rFonts w:ascii="Times New Roman" w:hAnsi="Times New Roman" w:cs="Times New Roman"/>
          <w:sz w:val="28"/>
          <w:szCs w:val="28"/>
        </w:rPr>
      </w:pPr>
    </w:p>
    <w:p w14:paraId="177115AD" w14:textId="77777777" w:rsidR="00BF1F9C" w:rsidRDefault="00BF1F9C" w:rsidP="00A46F63">
      <w:pPr>
        <w:spacing w:after="0"/>
        <w:jc w:val="both"/>
        <w:rPr>
          <w:rFonts w:ascii="Times New Roman" w:hAnsi="Times New Roman" w:cs="Times New Roman"/>
          <w:sz w:val="28"/>
          <w:szCs w:val="28"/>
        </w:rPr>
      </w:pPr>
      <w:r w:rsidRPr="00BF1F9C">
        <w:rPr>
          <w:rFonts w:ascii="Times New Roman" w:hAnsi="Times New Roman" w:cs="Times New Roman"/>
          <w:sz w:val="28"/>
          <w:szCs w:val="28"/>
        </w:rPr>
        <w:t>Подлежит опубликованию на официальном сайте муниципального образования Нагорский муниципальный район Кировской области.</w:t>
      </w:r>
    </w:p>
    <w:p w14:paraId="302AE3A1" w14:textId="77777777" w:rsidR="00A46F63" w:rsidRPr="00BF1F9C" w:rsidRDefault="00A46F63" w:rsidP="00A46F63">
      <w:pPr>
        <w:spacing w:after="0"/>
        <w:jc w:val="both"/>
        <w:rPr>
          <w:rFonts w:ascii="Times New Roman" w:hAnsi="Times New Roman" w:cs="Times New Roman"/>
          <w:sz w:val="28"/>
          <w:szCs w:val="28"/>
        </w:rPr>
      </w:pPr>
    </w:p>
    <w:p w14:paraId="6859521B" w14:textId="77777777" w:rsidR="00BF1F9C" w:rsidRPr="00BF1F9C" w:rsidRDefault="00BF1F9C" w:rsidP="00A46F63">
      <w:pPr>
        <w:spacing w:after="0"/>
        <w:jc w:val="both"/>
        <w:rPr>
          <w:rFonts w:ascii="Times New Roman" w:hAnsi="Times New Roman" w:cs="Times New Roman"/>
          <w:sz w:val="28"/>
          <w:szCs w:val="28"/>
        </w:rPr>
      </w:pPr>
      <w:r w:rsidRPr="00BF1F9C">
        <w:rPr>
          <w:rFonts w:ascii="Times New Roman" w:hAnsi="Times New Roman" w:cs="Times New Roman"/>
          <w:sz w:val="28"/>
          <w:szCs w:val="28"/>
        </w:rPr>
        <w:t>Правовая антикоррупционная экспертиза проведена:</w:t>
      </w:r>
    </w:p>
    <w:p w14:paraId="45AFC1DB" w14:textId="77777777" w:rsidR="00BF1F9C" w:rsidRPr="00BF1F9C" w:rsidRDefault="00BF1F9C" w:rsidP="00A46F63">
      <w:pPr>
        <w:spacing w:after="0"/>
        <w:jc w:val="both"/>
        <w:rPr>
          <w:rFonts w:ascii="Times New Roman" w:hAnsi="Times New Roman" w:cs="Times New Roman"/>
          <w:sz w:val="28"/>
          <w:szCs w:val="28"/>
        </w:rPr>
      </w:pPr>
      <w:r w:rsidRPr="00BF1F9C">
        <w:rPr>
          <w:rFonts w:ascii="Times New Roman" w:hAnsi="Times New Roman" w:cs="Times New Roman"/>
          <w:sz w:val="28"/>
          <w:szCs w:val="28"/>
        </w:rPr>
        <w:t>предварительная</w:t>
      </w:r>
      <w:r w:rsidRPr="00BF1F9C">
        <w:rPr>
          <w:rFonts w:ascii="Times New Roman" w:hAnsi="Times New Roman" w:cs="Times New Roman"/>
          <w:sz w:val="28"/>
          <w:szCs w:val="28"/>
        </w:rPr>
        <w:tab/>
      </w:r>
    </w:p>
    <w:p w14:paraId="122D0880" w14:textId="77777777" w:rsidR="00004471" w:rsidRDefault="00BF1F9C" w:rsidP="00004471">
      <w:pPr>
        <w:jc w:val="both"/>
        <w:rPr>
          <w:rFonts w:ascii="Times New Roman" w:hAnsi="Times New Roman" w:cs="Times New Roman"/>
          <w:sz w:val="28"/>
          <w:szCs w:val="28"/>
        </w:rPr>
      </w:pPr>
      <w:r w:rsidRPr="00BF1F9C">
        <w:rPr>
          <w:rFonts w:ascii="Times New Roman" w:hAnsi="Times New Roman" w:cs="Times New Roman"/>
          <w:sz w:val="28"/>
          <w:szCs w:val="28"/>
        </w:rPr>
        <w:t>заключительная</w:t>
      </w:r>
      <w:r w:rsidRPr="00BF1F9C">
        <w:rPr>
          <w:rFonts w:ascii="Times New Roman" w:hAnsi="Times New Roman" w:cs="Times New Roman"/>
          <w:sz w:val="28"/>
          <w:szCs w:val="28"/>
        </w:rPr>
        <w:tab/>
      </w:r>
    </w:p>
    <w:p w14:paraId="2EEBBC6C" w14:textId="77777777" w:rsidR="00004471" w:rsidRDefault="00004471" w:rsidP="000F0F31">
      <w:pPr>
        <w:spacing w:after="0"/>
        <w:jc w:val="right"/>
        <w:rPr>
          <w:rFonts w:ascii="Times New Roman" w:hAnsi="Times New Roman" w:cs="Times New Roman"/>
          <w:sz w:val="28"/>
          <w:szCs w:val="28"/>
        </w:rPr>
      </w:pPr>
    </w:p>
    <w:p w14:paraId="32476D2C" w14:textId="77777777" w:rsidR="00A46F63" w:rsidRDefault="00A46F63" w:rsidP="000F0F31">
      <w:pPr>
        <w:spacing w:after="0"/>
        <w:jc w:val="right"/>
        <w:rPr>
          <w:rFonts w:ascii="Times New Roman" w:hAnsi="Times New Roman" w:cs="Times New Roman"/>
          <w:sz w:val="28"/>
          <w:szCs w:val="28"/>
        </w:rPr>
      </w:pPr>
    </w:p>
    <w:p w14:paraId="5BE679F4" w14:textId="77777777" w:rsidR="00A46F63" w:rsidRDefault="00A46F63" w:rsidP="000F0F31">
      <w:pPr>
        <w:spacing w:after="0"/>
        <w:jc w:val="right"/>
        <w:rPr>
          <w:rFonts w:ascii="Times New Roman" w:hAnsi="Times New Roman" w:cs="Times New Roman"/>
          <w:sz w:val="28"/>
          <w:szCs w:val="28"/>
        </w:rPr>
      </w:pPr>
    </w:p>
    <w:p w14:paraId="69FBADA0" w14:textId="77777777" w:rsidR="00A46F63" w:rsidRDefault="00A46F63" w:rsidP="000F0F31">
      <w:pPr>
        <w:spacing w:after="0"/>
        <w:jc w:val="right"/>
        <w:rPr>
          <w:rFonts w:ascii="Times New Roman" w:hAnsi="Times New Roman" w:cs="Times New Roman"/>
          <w:sz w:val="28"/>
          <w:szCs w:val="28"/>
        </w:rPr>
      </w:pPr>
    </w:p>
    <w:p w14:paraId="0CA1D312" w14:textId="77777777" w:rsidR="00A46F63" w:rsidRDefault="00A46F63" w:rsidP="000F0F31">
      <w:pPr>
        <w:spacing w:after="0"/>
        <w:jc w:val="right"/>
        <w:rPr>
          <w:rFonts w:ascii="Times New Roman" w:hAnsi="Times New Roman" w:cs="Times New Roman"/>
          <w:sz w:val="28"/>
          <w:szCs w:val="28"/>
        </w:rPr>
      </w:pPr>
    </w:p>
    <w:p w14:paraId="0AD59629" w14:textId="77777777" w:rsidR="00A46F63" w:rsidRDefault="00A46F63" w:rsidP="000F0F31">
      <w:pPr>
        <w:spacing w:after="0"/>
        <w:jc w:val="right"/>
        <w:rPr>
          <w:rFonts w:ascii="Times New Roman" w:hAnsi="Times New Roman" w:cs="Times New Roman"/>
          <w:sz w:val="28"/>
          <w:szCs w:val="28"/>
        </w:rPr>
      </w:pPr>
    </w:p>
    <w:p w14:paraId="5AAD7293" w14:textId="77777777" w:rsidR="00A46F63" w:rsidRDefault="00A46F63" w:rsidP="000F0F31">
      <w:pPr>
        <w:spacing w:after="0"/>
        <w:jc w:val="right"/>
        <w:rPr>
          <w:rFonts w:ascii="Times New Roman" w:hAnsi="Times New Roman" w:cs="Times New Roman"/>
          <w:sz w:val="28"/>
          <w:szCs w:val="28"/>
        </w:rPr>
      </w:pPr>
    </w:p>
    <w:p w14:paraId="730ABCDC" w14:textId="77777777" w:rsidR="00A46F63" w:rsidRDefault="00A46F63" w:rsidP="000F0F31">
      <w:pPr>
        <w:spacing w:after="0"/>
        <w:jc w:val="right"/>
        <w:rPr>
          <w:rFonts w:ascii="Times New Roman" w:hAnsi="Times New Roman" w:cs="Times New Roman"/>
          <w:sz w:val="28"/>
          <w:szCs w:val="28"/>
        </w:rPr>
      </w:pPr>
    </w:p>
    <w:p w14:paraId="6D1FAFFA" w14:textId="77777777" w:rsidR="001825EC" w:rsidRDefault="001825EC" w:rsidP="000F0F31">
      <w:pPr>
        <w:spacing w:after="0"/>
        <w:jc w:val="right"/>
        <w:rPr>
          <w:rFonts w:ascii="Times New Roman" w:hAnsi="Times New Roman" w:cs="Times New Roman"/>
          <w:sz w:val="28"/>
          <w:szCs w:val="28"/>
        </w:rPr>
      </w:pPr>
    </w:p>
    <w:p w14:paraId="52BCE6B6" w14:textId="77777777" w:rsidR="00A46F63" w:rsidRDefault="00A46F63" w:rsidP="000F0F31">
      <w:pPr>
        <w:spacing w:after="0"/>
        <w:jc w:val="right"/>
        <w:rPr>
          <w:rFonts w:ascii="Times New Roman" w:hAnsi="Times New Roman" w:cs="Times New Roman"/>
          <w:sz w:val="28"/>
          <w:szCs w:val="28"/>
        </w:rPr>
      </w:pPr>
    </w:p>
    <w:p w14:paraId="760144B4" w14:textId="77777777" w:rsidR="00A46F63" w:rsidRDefault="00A46F63" w:rsidP="000F0F31">
      <w:pPr>
        <w:spacing w:after="0"/>
        <w:jc w:val="right"/>
        <w:rPr>
          <w:rFonts w:ascii="Times New Roman" w:hAnsi="Times New Roman" w:cs="Times New Roman"/>
          <w:sz w:val="28"/>
          <w:szCs w:val="28"/>
        </w:rPr>
      </w:pPr>
    </w:p>
    <w:p w14:paraId="59215461" w14:textId="33EBBEBE" w:rsidR="00BF1F9C" w:rsidRPr="00BF1F9C" w:rsidRDefault="00BF1F9C" w:rsidP="000F0F31">
      <w:pPr>
        <w:spacing w:after="0"/>
        <w:jc w:val="right"/>
        <w:rPr>
          <w:rFonts w:ascii="Times New Roman" w:hAnsi="Times New Roman" w:cs="Times New Roman"/>
          <w:sz w:val="28"/>
          <w:szCs w:val="28"/>
        </w:rPr>
      </w:pPr>
      <w:r w:rsidRPr="00BF1F9C">
        <w:rPr>
          <w:rFonts w:ascii="Times New Roman" w:hAnsi="Times New Roman" w:cs="Times New Roman"/>
          <w:sz w:val="28"/>
          <w:szCs w:val="28"/>
        </w:rPr>
        <w:lastRenderedPageBreak/>
        <w:t>Приложение</w:t>
      </w:r>
    </w:p>
    <w:p w14:paraId="6EAF0160" w14:textId="77777777" w:rsidR="00BF1F9C" w:rsidRPr="00BF1F9C" w:rsidRDefault="00BF1F9C" w:rsidP="000F0F31">
      <w:pPr>
        <w:spacing w:after="0"/>
        <w:jc w:val="right"/>
        <w:rPr>
          <w:rFonts w:ascii="Times New Roman" w:hAnsi="Times New Roman" w:cs="Times New Roman"/>
          <w:sz w:val="28"/>
          <w:szCs w:val="28"/>
        </w:rPr>
      </w:pPr>
    </w:p>
    <w:p w14:paraId="4AD4AE8B" w14:textId="77777777" w:rsidR="00BF1F9C" w:rsidRPr="00BF1F9C" w:rsidRDefault="00BF1F9C" w:rsidP="000F0F31">
      <w:pPr>
        <w:spacing w:after="0"/>
        <w:jc w:val="right"/>
        <w:rPr>
          <w:rFonts w:ascii="Times New Roman" w:hAnsi="Times New Roman" w:cs="Times New Roman"/>
          <w:sz w:val="28"/>
          <w:szCs w:val="28"/>
        </w:rPr>
      </w:pPr>
      <w:r w:rsidRPr="00BF1F9C">
        <w:rPr>
          <w:rFonts w:ascii="Times New Roman" w:hAnsi="Times New Roman" w:cs="Times New Roman"/>
          <w:sz w:val="28"/>
          <w:szCs w:val="28"/>
        </w:rPr>
        <w:t>УТВЕРЖДЕНО</w:t>
      </w:r>
    </w:p>
    <w:p w14:paraId="5C38EF46" w14:textId="77777777" w:rsidR="00BF1F9C" w:rsidRPr="00BF1F9C" w:rsidRDefault="00BF1F9C" w:rsidP="000F0F31">
      <w:pPr>
        <w:spacing w:after="0"/>
        <w:jc w:val="right"/>
        <w:rPr>
          <w:rFonts w:ascii="Times New Roman" w:hAnsi="Times New Roman" w:cs="Times New Roman"/>
          <w:sz w:val="28"/>
          <w:szCs w:val="28"/>
        </w:rPr>
      </w:pPr>
    </w:p>
    <w:p w14:paraId="67BAD83F" w14:textId="77777777" w:rsidR="00004471" w:rsidRDefault="00BF1F9C" w:rsidP="000F0F31">
      <w:pPr>
        <w:spacing w:after="0"/>
        <w:jc w:val="right"/>
        <w:rPr>
          <w:rFonts w:ascii="Times New Roman" w:hAnsi="Times New Roman" w:cs="Times New Roman"/>
          <w:sz w:val="28"/>
          <w:szCs w:val="28"/>
        </w:rPr>
      </w:pPr>
      <w:r w:rsidRPr="00BF1F9C">
        <w:rPr>
          <w:rFonts w:ascii="Times New Roman" w:hAnsi="Times New Roman" w:cs="Times New Roman"/>
          <w:sz w:val="28"/>
          <w:szCs w:val="28"/>
        </w:rPr>
        <w:t>решением Нагорской</w:t>
      </w:r>
    </w:p>
    <w:p w14:paraId="0F403609" w14:textId="24A84DBB" w:rsidR="00BF1F9C" w:rsidRPr="00BF1F9C" w:rsidRDefault="00BF1F9C" w:rsidP="000F0F31">
      <w:pPr>
        <w:spacing w:after="0"/>
        <w:jc w:val="right"/>
        <w:rPr>
          <w:rFonts w:ascii="Times New Roman" w:hAnsi="Times New Roman" w:cs="Times New Roman"/>
          <w:sz w:val="28"/>
          <w:szCs w:val="28"/>
        </w:rPr>
      </w:pPr>
      <w:r w:rsidRPr="00BF1F9C">
        <w:rPr>
          <w:rFonts w:ascii="Times New Roman" w:hAnsi="Times New Roman" w:cs="Times New Roman"/>
          <w:sz w:val="28"/>
          <w:szCs w:val="28"/>
        </w:rPr>
        <w:t xml:space="preserve"> районной Думы </w:t>
      </w:r>
    </w:p>
    <w:p w14:paraId="21019765" w14:textId="11A58471" w:rsidR="005375F3" w:rsidRPr="005375F3" w:rsidRDefault="00BF1F9C" w:rsidP="000F0F31">
      <w:pPr>
        <w:spacing w:after="0"/>
        <w:jc w:val="right"/>
        <w:rPr>
          <w:rFonts w:ascii="Times New Roman" w:hAnsi="Times New Roman" w:cs="Times New Roman"/>
          <w:sz w:val="28"/>
          <w:szCs w:val="28"/>
        </w:rPr>
      </w:pPr>
      <w:r w:rsidRPr="00BF1F9C">
        <w:rPr>
          <w:rFonts w:ascii="Times New Roman" w:hAnsi="Times New Roman" w:cs="Times New Roman"/>
          <w:sz w:val="28"/>
          <w:szCs w:val="28"/>
        </w:rPr>
        <w:t xml:space="preserve">от </w:t>
      </w:r>
      <w:r w:rsidR="00004471">
        <w:rPr>
          <w:rFonts w:ascii="Times New Roman" w:hAnsi="Times New Roman" w:cs="Times New Roman"/>
          <w:sz w:val="28"/>
          <w:szCs w:val="28"/>
        </w:rPr>
        <w:t>_______</w:t>
      </w:r>
      <w:proofErr w:type="gramStart"/>
      <w:r w:rsidR="00004471">
        <w:rPr>
          <w:rFonts w:ascii="Times New Roman" w:hAnsi="Times New Roman" w:cs="Times New Roman"/>
          <w:sz w:val="28"/>
          <w:szCs w:val="28"/>
        </w:rPr>
        <w:t>_</w:t>
      </w:r>
      <w:r w:rsidRPr="00BF1F9C">
        <w:rPr>
          <w:rFonts w:ascii="Times New Roman" w:hAnsi="Times New Roman" w:cs="Times New Roman"/>
          <w:sz w:val="28"/>
          <w:szCs w:val="28"/>
        </w:rPr>
        <w:t xml:space="preserve">  №</w:t>
      </w:r>
      <w:proofErr w:type="gramEnd"/>
      <w:r w:rsidRPr="00BF1F9C">
        <w:rPr>
          <w:rFonts w:ascii="Times New Roman" w:hAnsi="Times New Roman" w:cs="Times New Roman"/>
          <w:sz w:val="28"/>
          <w:szCs w:val="28"/>
        </w:rPr>
        <w:t xml:space="preserve"> </w:t>
      </w:r>
      <w:r w:rsidR="00004471">
        <w:rPr>
          <w:rFonts w:ascii="Times New Roman" w:hAnsi="Times New Roman" w:cs="Times New Roman"/>
          <w:sz w:val="28"/>
          <w:szCs w:val="28"/>
        </w:rPr>
        <w:t>____</w:t>
      </w:r>
    </w:p>
    <w:p w14:paraId="5519B8E2" w14:textId="77777777" w:rsidR="005375F3" w:rsidRPr="005375F3" w:rsidRDefault="005375F3" w:rsidP="000F0F31">
      <w:pPr>
        <w:spacing w:after="0"/>
        <w:jc w:val="both"/>
        <w:rPr>
          <w:rFonts w:ascii="Times New Roman" w:hAnsi="Times New Roman" w:cs="Times New Roman"/>
          <w:sz w:val="28"/>
          <w:szCs w:val="28"/>
        </w:rPr>
      </w:pPr>
    </w:p>
    <w:p w14:paraId="56D6A2F9" w14:textId="77777777" w:rsidR="005375F3" w:rsidRPr="00004471" w:rsidRDefault="005375F3" w:rsidP="000F0F31">
      <w:pPr>
        <w:spacing w:after="0"/>
        <w:jc w:val="center"/>
        <w:rPr>
          <w:rFonts w:ascii="Times New Roman" w:hAnsi="Times New Roman" w:cs="Times New Roman"/>
          <w:b/>
          <w:bCs/>
          <w:sz w:val="28"/>
          <w:szCs w:val="28"/>
        </w:rPr>
      </w:pPr>
      <w:r w:rsidRPr="00004471">
        <w:rPr>
          <w:rFonts w:ascii="Times New Roman" w:hAnsi="Times New Roman" w:cs="Times New Roman"/>
          <w:b/>
          <w:bCs/>
          <w:sz w:val="28"/>
          <w:szCs w:val="28"/>
        </w:rPr>
        <w:t>ПОЛОЖЕНИЕ</w:t>
      </w:r>
    </w:p>
    <w:p w14:paraId="03370161" w14:textId="023402A6" w:rsidR="005375F3" w:rsidRPr="00004471" w:rsidRDefault="005375F3" w:rsidP="000F0F31">
      <w:pPr>
        <w:spacing w:after="0"/>
        <w:jc w:val="center"/>
        <w:rPr>
          <w:rFonts w:ascii="Times New Roman" w:hAnsi="Times New Roman" w:cs="Times New Roman"/>
          <w:b/>
          <w:bCs/>
          <w:sz w:val="28"/>
          <w:szCs w:val="28"/>
        </w:rPr>
      </w:pPr>
      <w:r w:rsidRPr="00004471">
        <w:rPr>
          <w:rFonts w:ascii="Times New Roman" w:hAnsi="Times New Roman" w:cs="Times New Roman"/>
          <w:b/>
          <w:bCs/>
          <w:sz w:val="28"/>
          <w:szCs w:val="28"/>
        </w:rPr>
        <w:t>о</w:t>
      </w:r>
      <w:r w:rsidR="00004471" w:rsidRPr="00004471">
        <w:rPr>
          <w:rFonts w:ascii="Times New Roman" w:hAnsi="Times New Roman" w:cs="Times New Roman"/>
          <w:b/>
          <w:bCs/>
          <w:sz w:val="28"/>
          <w:szCs w:val="28"/>
        </w:rPr>
        <w:t xml:space="preserve"> муниципальном земельном контроле в границах муниципального образования Нагорский муниципальный район Кировской области</w:t>
      </w:r>
    </w:p>
    <w:p w14:paraId="703C8E53" w14:textId="77777777" w:rsidR="005375F3" w:rsidRPr="005375F3" w:rsidRDefault="005375F3" w:rsidP="000F0F31">
      <w:pPr>
        <w:spacing w:after="0"/>
        <w:jc w:val="both"/>
        <w:rPr>
          <w:rFonts w:ascii="Times New Roman" w:hAnsi="Times New Roman" w:cs="Times New Roman"/>
          <w:sz w:val="28"/>
          <w:szCs w:val="28"/>
        </w:rPr>
      </w:pPr>
    </w:p>
    <w:p w14:paraId="5E2CE6D0" w14:textId="77777777" w:rsidR="005375F3" w:rsidRPr="000669A3" w:rsidRDefault="005375F3" w:rsidP="000F0F31">
      <w:pPr>
        <w:spacing w:after="0"/>
        <w:jc w:val="center"/>
        <w:rPr>
          <w:rFonts w:ascii="Times New Roman" w:hAnsi="Times New Roman" w:cs="Times New Roman"/>
          <w:b/>
          <w:bCs/>
          <w:sz w:val="28"/>
          <w:szCs w:val="28"/>
        </w:rPr>
      </w:pPr>
      <w:r w:rsidRPr="000669A3">
        <w:rPr>
          <w:rFonts w:ascii="Times New Roman" w:hAnsi="Times New Roman" w:cs="Times New Roman"/>
          <w:b/>
          <w:bCs/>
          <w:sz w:val="28"/>
          <w:szCs w:val="28"/>
        </w:rPr>
        <w:t>1.Общие положения</w:t>
      </w:r>
    </w:p>
    <w:p w14:paraId="7B9F9040" w14:textId="77777777" w:rsidR="005375F3" w:rsidRPr="005375F3" w:rsidRDefault="005375F3" w:rsidP="000F0F31">
      <w:pPr>
        <w:spacing w:after="0"/>
        <w:jc w:val="both"/>
        <w:rPr>
          <w:rFonts w:ascii="Times New Roman" w:hAnsi="Times New Roman" w:cs="Times New Roman"/>
          <w:sz w:val="28"/>
          <w:szCs w:val="28"/>
        </w:rPr>
      </w:pPr>
    </w:p>
    <w:p w14:paraId="336DED86" w14:textId="75F3CE2A" w:rsidR="005375F3" w:rsidRPr="005375F3" w:rsidRDefault="005375F3" w:rsidP="000F0F31">
      <w:pPr>
        <w:spacing w:after="0"/>
        <w:ind w:firstLine="708"/>
        <w:jc w:val="both"/>
        <w:rPr>
          <w:rFonts w:ascii="Times New Roman" w:hAnsi="Times New Roman" w:cs="Times New Roman"/>
          <w:sz w:val="28"/>
          <w:szCs w:val="28"/>
        </w:rPr>
      </w:pPr>
      <w:r w:rsidRPr="005375F3">
        <w:rPr>
          <w:rFonts w:ascii="Times New Roman" w:hAnsi="Times New Roman" w:cs="Times New Roman"/>
          <w:sz w:val="28"/>
          <w:szCs w:val="28"/>
        </w:rPr>
        <w:t xml:space="preserve">1.1. Настоящее Положение устанавливает порядок организации и осуществления </w:t>
      </w:r>
      <w:r w:rsidRPr="004657F8">
        <w:rPr>
          <w:rFonts w:ascii="Times New Roman" w:hAnsi="Times New Roman" w:cs="Times New Roman"/>
          <w:sz w:val="28"/>
          <w:szCs w:val="28"/>
        </w:rPr>
        <w:t>муниципального земельного контроля</w:t>
      </w:r>
      <w:r w:rsidRPr="005375F3">
        <w:rPr>
          <w:rFonts w:ascii="Times New Roman" w:hAnsi="Times New Roman" w:cs="Times New Roman"/>
          <w:sz w:val="28"/>
          <w:szCs w:val="28"/>
        </w:rPr>
        <w:t xml:space="preserve"> в границах муниципального образования - </w:t>
      </w:r>
      <w:r w:rsidR="001F32A5">
        <w:rPr>
          <w:rFonts w:ascii="Times New Roman" w:hAnsi="Times New Roman" w:cs="Times New Roman"/>
          <w:sz w:val="28"/>
          <w:szCs w:val="28"/>
        </w:rPr>
        <w:t>Нагорский</w:t>
      </w:r>
      <w:r w:rsidRPr="005375F3">
        <w:rPr>
          <w:rFonts w:ascii="Times New Roman" w:hAnsi="Times New Roman" w:cs="Times New Roman"/>
          <w:sz w:val="28"/>
          <w:szCs w:val="28"/>
        </w:rPr>
        <w:t xml:space="preserve"> муниципальный район </w:t>
      </w:r>
      <w:r w:rsidR="001F32A5">
        <w:rPr>
          <w:rFonts w:ascii="Times New Roman" w:hAnsi="Times New Roman" w:cs="Times New Roman"/>
          <w:sz w:val="28"/>
          <w:szCs w:val="28"/>
        </w:rPr>
        <w:t>Кировской</w:t>
      </w:r>
      <w:r w:rsidRPr="005375F3">
        <w:rPr>
          <w:rFonts w:ascii="Times New Roman" w:hAnsi="Times New Roman" w:cs="Times New Roman"/>
          <w:sz w:val="28"/>
          <w:szCs w:val="28"/>
        </w:rPr>
        <w:t xml:space="preserve"> области (далее – муниципальный контроль). К отношениям, связанным с осуществлением </w:t>
      </w:r>
      <w:r w:rsidRPr="004657F8">
        <w:rPr>
          <w:rFonts w:ascii="Times New Roman" w:hAnsi="Times New Roman" w:cs="Times New Roman"/>
          <w:sz w:val="28"/>
          <w:szCs w:val="28"/>
        </w:rPr>
        <w:t>муниципального земельного контроля</w:t>
      </w:r>
      <w:r w:rsidRPr="005375F3">
        <w:rPr>
          <w:rFonts w:ascii="Times New Roman" w:hAnsi="Times New Roman" w:cs="Times New Roman"/>
          <w:sz w:val="28"/>
          <w:szCs w:val="28"/>
        </w:rPr>
        <w:t>, применяются положения Федерального закона от 31.07.2020 № 248-ФЗ «О государственном контроле (надзоре) и муниципальном контроле в Российской Федерации».</w:t>
      </w:r>
    </w:p>
    <w:p w14:paraId="73E6C149" w14:textId="7373A14A" w:rsidR="005375F3" w:rsidRPr="005375F3" w:rsidRDefault="005375F3" w:rsidP="00DF2DEE">
      <w:pPr>
        <w:spacing w:after="0"/>
        <w:ind w:firstLine="708"/>
        <w:jc w:val="both"/>
        <w:rPr>
          <w:rFonts w:ascii="Times New Roman" w:hAnsi="Times New Roman" w:cs="Times New Roman"/>
          <w:sz w:val="28"/>
          <w:szCs w:val="28"/>
        </w:rPr>
      </w:pPr>
      <w:r w:rsidRPr="005375F3">
        <w:rPr>
          <w:rFonts w:ascii="Times New Roman" w:hAnsi="Times New Roman" w:cs="Times New Roman"/>
          <w:sz w:val="28"/>
          <w:szCs w:val="28"/>
        </w:rPr>
        <w:t xml:space="preserve">1.2. Предметом </w:t>
      </w:r>
      <w:r w:rsidRPr="004657F8">
        <w:rPr>
          <w:rFonts w:ascii="Times New Roman" w:hAnsi="Times New Roman" w:cs="Times New Roman"/>
          <w:sz w:val="28"/>
          <w:szCs w:val="28"/>
        </w:rPr>
        <w:t xml:space="preserve">муниципального </w:t>
      </w:r>
      <w:r w:rsidR="0017353E" w:rsidRPr="004657F8">
        <w:rPr>
          <w:rFonts w:ascii="Times New Roman" w:hAnsi="Times New Roman" w:cs="Times New Roman"/>
          <w:sz w:val="28"/>
          <w:szCs w:val="28"/>
        </w:rPr>
        <w:t xml:space="preserve">земельного </w:t>
      </w:r>
      <w:r w:rsidRPr="004657F8">
        <w:rPr>
          <w:rFonts w:ascii="Times New Roman" w:hAnsi="Times New Roman" w:cs="Times New Roman"/>
          <w:sz w:val="28"/>
          <w:szCs w:val="28"/>
        </w:rPr>
        <w:t>контроля</w:t>
      </w:r>
      <w:r w:rsidRPr="005375F3">
        <w:rPr>
          <w:rFonts w:ascii="Times New Roman" w:hAnsi="Times New Roman" w:cs="Times New Roman"/>
          <w:sz w:val="28"/>
          <w:szCs w:val="28"/>
        </w:rPr>
        <w:t xml:space="preserve"> является</w:t>
      </w:r>
      <w:r w:rsidR="00DF2DEE">
        <w:rPr>
          <w:rFonts w:ascii="Times New Roman" w:hAnsi="Times New Roman" w:cs="Times New Roman"/>
          <w:sz w:val="28"/>
          <w:szCs w:val="28"/>
        </w:rPr>
        <w:t xml:space="preserve"> </w:t>
      </w:r>
      <w:r w:rsidRPr="005375F3">
        <w:rPr>
          <w:rFonts w:ascii="Times New Roman" w:hAnsi="Times New Roman" w:cs="Times New Roman"/>
          <w:sz w:val="28"/>
          <w:szCs w:val="28"/>
        </w:rPr>
        <w:t>соблюдение юридическими лицами, индивидуальными предпринимателями, гражданами (далее – контролируемые лица) обязательных требований</w:t>
      </w:r>
      <w:r w:rsidR="00DF2DEE">
        <w:rPr>
          <w:rFonts w:ascii="Times New Roman" w:hAnsi="Times New Roman" w:cs="Times New Roman"/>
          <w:sz w:val="28"/>
          <w:szCs w:val="28"/>
        </w:rPr>
        <w:t xml:space="preserve"> к использованию и охране земель в отношении объектов земельных отношений</w:t>
      </w:r>
      <w:r w:rsidRPr="005375F3">
        <w:rPr>
          <w:rFonts w:ascii="Times New Roman" w:hAnsi="Times New Roman" w:cs="Times New Roman"/>
          <w:sz w:val="28"/>
          <w:szCs w:val="28"/>
        </w:rPr>
        <w:t>, за нарушение которых законодательством предусмотрена административная ответственность.</w:t>
      </w:r>
    </w:p>
    <w:p w14:paraId="54578B8D" w14:textId="315F90DE" w:rsidR="00DF2DEE" w:rsidRDefault="005375F3" w:rsidP="000F0F31">
      <w:pPr>
        <w:spacing w:after="0"/>
        <w:ind w:firstLine="708"/>
        <w:jc w:val="both"/>
        <w:rPr>
          <w:rFonts w:ascii="Times New Roman" w:hAnsi="Times New Roman" w:cs="Times New Roman"/>
          <w:sz w:val="28"/>
          <w:szCs w:val="28"/>
        </w:rPr>
      </w:pPr>
      <w:r w:rsidRPr="005375F3">
        <w:rPr>
          <w:rFonts w:ascii="Times New Roman" w:hAnsi="Times New Roman" w:cs="Times New Roman"/>
          <w:sz w:val="28"/>
          <w:szCs w:val="28"/>
        </w:rPr>
        <w:t xml:space="preserve">1.3. Объектами </w:t>
      </w:r>
      <w:r w:rsidRPr="004657F8">
        <w:rPr>
          <w:rFonts w:ascii="Times New Roman" w:hAnsi="Times New Roman" w:cs="Times New Roman"/>
          <w:sz w:val="28"/>
          <w:szCs w:val="28"/>
        </w:rPr>
        <w:t>муниципального</w:t>
      </w:r>
      <w:r w:rsidR="0017353E" w:rsidRPr="004657F8">
        <w:rPr>
          <w:rFonts w:ascii="Times New Roman" w:hAnsi="Times New Roman" w:cs="Times New Roman"/>
          <w:sz w:val="28"/>
          <w:szCs w:val="28"/>
        </w:rPr>
        <w:t xml:space="preserve"> земельного</w:t>
      </w:r>
      <w:r w:rsidRPr="004657F8">
        <w:rPr>
          <w:rFonts w:ascii="Times New Roman" w:hAnsi="Times New Roman" w:cs="Times New Roman"/>
          <w:sz w:val="28"/>
          <w:szCs w:val="28"/>
        </w:rPr>
        <w:t xml:space="preserve"> контроля</w:t>
      </w:r>
      <w:r w:rsidRPr="005375F3">
        <w:rPr>
          <w:rFonts w:ascii="Times New Roman" w:hAnsi="Times New Roman" w:cs="Times New Roman"/>
          <w:sz w:val="28"/>
          <w:szCs w:val="28"/>
        </w:rPr>
        <w:t xml:space="preserve"> (далее – объект контроля) являются</w:t>
      </w:r>
      <w:r w:rsidR="00DF2DEE">
        <w:rPr>
          <w:rFonts w:ascii="Times New Roman" w:hAnsi="Times New Roman" w:cs="Times New Roman"/>
          <w:sz w:val="28"/>
          <w:szCs w:val="28"/>
        </w:rPr>
        <w:t>:</w:t>
      </w:r>
    </w:p>
    <w:p w14:paraId="64119A1B" w14:textId="3711A2FA" w:rsidR="00DF2DEE" w:rsidRDefault="00DF2DEE" w:rsidP="000F0F31">
      <w:pPr>
        <w:spacing w:after="0"/>
        <w:ind w:firstLine="708"/>
        <w:jc w:val="both"/>
        <w:rPr>
          <w:rFonts w:ascii="Times New Roman" w:hAnsi="Times New Roman" w:cs="Times New Roman"/>
          <w:sz w:val="28"/>
          <w:szCs w:val="28"/>
        </w:rPr>
      </w:pPr>
      <w:r>
        <w:rPr>
          <w:rFonts w:ascii="Times New Roman" w:hAnsi="Times New Roman" w:cs="Times New Roman"/>
          <w:sz w:val="28"/>
          <w:szCs w:val="28"/>
        </w:rPr>
        <w:t>-деятельность, действия (бездействие) контролируемых лиц в сфере использования и охраны земель,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r w:rsidR="005375F3" w:rsidRPr="005375F3">
        <w:rPr>
          <w:rFonts w:ascii="Times New Roman" w:hAnsi="Times New Roman" w:cs="Times New Roman"/>
          <w:sz w:val="28"/>
          <w:szCs w:val="28"/>
        </w:rPr>
        <w:t xml:space="preserve"> </w:t>
      </w:r>
    </w:p>
    <w:p w14:paraId="76921549" w14:textId="0715A2C2" w:rsidR="005375F3" w:rsidRPr="005375F3" w:rsidRDefault="005375F3" w:rsidP="000F0F31">
      <w:pPr>
        <w:spacing w:after="0"/>
        <w:ind w:firstLine="708"/>
        <w:jc w:val="both"/>
        <w:rPr>
          <w:rFonts w:ascii="Times New Roman" w:hAnsi="Times New Roman" w:cs="Times New Roman"/>
          <w:sz w:val="28"/>
          <w:szCs w:val="28"/>
        </w:rPr>
      </w:pPr>
      <w:r w:rsidRPr="005375F3">
        <w:rPr>
          <w:rFonts w:ascii="Times New Roman" w:hAnsi="Times New Roman" w:cs="Times New Roman"/>
          <w:sz w:val="28"/>
          <w:szCs w:val="28"/>
        </w:rPr>
        <w:t xml:space="preserve">земли, земельные участки, части земельных участков в границах муниципального образования – </w:t>
      </w:r>
      <w:r w:rsidR="001F32A5">
        <w:rPr>
          <w:rFonts w:ascii="Times New Roman" w:hAnsi="Times New Roman" w:cs="Times New Roman"/>
          <w:sz w:val="28"/>
          <w:szCs w:val="28"/>
        </w:rPr>
        <w:t>Нагорский</w:t>
      </w:r>
      <w:r w:rsidRPr="005375F3">
        <w:rPr>
          <w:rFonts w:ascii="Times New Roman" w:hAnsi="Times New Roman" w:cs="Times New Roman"/>
          <w:sz w:val="28"/>
          <w:szCs w:val="28"/>
        </w:rPr>
        <w:t xml:space="preserve"> муниципальный район </w:t>
      </w:r>
      <w:r w:rsidR="001F32A5">
        <w:rPr>
          <w:rFonts w:ascii="Times New Roman" w:hAnsi="Times New Roman" w:cs="Times New Roman"/>
          <w:sz w:val="28"/>
          <w:szCs w:val="28"/>
        </w:rPr>
        <w:t>Кировской</w:t>
      </w:r>
      <w:r w:rsidRPr="005375F3">
        <w:rPr>
          <w:rFonts w:ascii="Times New Roman" w:hAnsi="Times New Roman" w:cs="Times New Roman"/>
          <w:sz w:val="28"/>
          <w:szCs w:val="28"/>
        </w:rPr>
        <w:t xml:space="preserve"> области</w:t>
      </w:r>
      <w:r w:rsidR="001F32A5">
        <w:rPr>
          <w:rFonts w:ascii="Times New Roman" w:hAnsi="Times New Roman" w:cs="Times New Roman"/>
          <w:sz w:val="28"/>
          <w:szCs w:val="28"/>
        </w:rPr>
        <w:t xml:space="preserve"> кроме объектов земельных отношений, расположенных в границах муниципального образования Нагорского городского поселения Нагорского района Кировской области.</w:t>
      </w:r>
    </w:p>
    <w:p w14:paraId="5D4796D1" w14:textId="77777777" w:rsidR="005375F3" w:rsidRPr="005375F3" w:rsidRDefault="005375F3" w:rsidP="0017353E">
      <w:pPr>
        <w:spacing w:after="0"/>
        <w:ind w:firstLine="708"/>
        <w:jc w:val="both"/>
        <w:rPr>
          <w:rFonts w:ascii="Times New Roman" w:hAnsi="Times New Roman" w:cs="Times New Roman"/>
          <w:sz w:val="28"/>
          <w:szCs w:val="28"/>
        </w:rPr>
      </w:pPr>
      <w:r w:rsidRPr="005375F3">
        <w:rPr>
          <w:rFonts w:ascii="Times New Roman" w:hAnsi="Times New Roman" w:cs="Times New Roman"/>
          <w:sz w:val="28"/>
          <w:szCs w:val="28"/>
        </w:rPr>
        <w:t xml:space="preserve">Полномочия при осуществлении </w:t>
      </w:r>
      <w:r w:rsidRPr="004657F8">
        <w:rPr>
          <w:rFonts w:ascii="Times New Roman" w:hAnsi="Times New Roman" w:cs="Times New Roman"/>
          <w:sz w:val="28"/>
          <w:szCs w:val="28"/>
        </w:rPr>
        <w:t>муниципального земельного контроля</w:t>
      </w:r>
      <w:r w:rsidRPr="005375F3">
        <w:rPr>
          <w:rFonts w:ascii="Times New Roman" w:hAnsi="Times New Roman" w:cs="Times New Roman"/>
          <w:sz w:val="28"/>
          <w:szCs w:val="28"/>
        </w:rPr>
        <w:t xml:space="preserve"> осуществляются в отношении всех категорий земель, за исключением земель лесного фонда, земель водного фонда и земель запаса.</w:t>
      </w:r>
    </w:p>
    <w:p w14:paraId="274B940D" w14:textId="618C999B" w:rsidR="0017353E" w:rsidRDefault="005375F3" w:rsidP="000F0F31">
      <w:pPr>
        <w:spacing w:after="0"/>
        <w:ind w:firstLine="708"/>
        <w:jc w:val="both"/>
        <w:rPr>
          <w:rFonts w:ascii="Times New Roman" w:hAnsi="Times New Roman" w:cs="Times New Roman"/>
          <w:sz w:val="28"/>
          <w:szCs w:val="28"/>
        </w:rPr>
      </w:pPr>
      <w:r w:rsidRPr="005375F3">
        <w:rPr>
          <w:rFonts w:ascii="Times New Roman" w:hAnsi="Times New Roman" w:cs="Times New Roman"/>
          <w:sz w:val="28"/>
          <w:szCs w:val="28"/>
        </w:rPr>
        <w:lastRenderedPageBreak/>
        <w:t>1.4. Учет объектов контроля осуществляется посредством</w:t>
      </w:r>
      <w:r w:rsidR="0017353E">
        <w:rPr>
          <w:rFonts w:ascii="Times New Roman" w:hAnsi="Times New Roman" w:cs="Times New Roman"/>
          <w:sz w:val="28"/>
          <w:szCs w:val="28"/>
        </w:rPr>
        <w:t xml:space="preserve"> сбора, обработки, анализа и учета информации об объектах контроля, представляемой контролируемыми лицами, информации, получаемой в рамках межведомственного взаимодействия, а также общедоступной информации.</w:t>
      </w:r>
    </w:p>
    <w:p w14:paraId="5EAF9AC4" w14:textId="67D68C39" w:rsidR="0017353E" w:rsidRDefault="0017353E" w:rsidP="000F0F31">
      <w:pPr>
        <w:spacing w:after="0"/>
        <w:ind w:firstLine="708"/>
        <w:jc w:val="both"/>
        <w:rPr>
          <w:rFonts w:ascii="Times New Roman" w:hAnsi="Times New Roman" w:cs="Times New Roman"/>
          <w:sz w:val="28"/>
          <w:szCs w:val="28"/>
        </w:rPr>
      </w:pPr>
      <w:r>
        <w:rPr>
          <w:rFonts w:ascii="Times New Roman" w:hAnsi="Times New Roman" w:cs="Times New Roman"/>
          <w:sz w:val="28"/>
          <w:szCs w:val="28"/>
        </w:rPr>
        <w:t>При осуществлении учета объектов контроля на контролируемых лиц не может возлагаться обязанность по предоставлению сведений, документов,</w:t>
      </w:r>
      <w:r w:rsidR="00CF65D1">
        <w:rPr>
          <w:rFonts w:ascii="Times New Roman" w:hAnsi="Times New Roman" w:cs="Times New Roman"/>
          <w:sz w:val="28"/>
          <w:szCs w:val="28"/>
        </w:rPr>
        <w:t xml:space="preserve"> </w:t>
      </w:r>
      <w:r>
        <w:rPr>
          <w:rFonts w:ascii="Times New Roman" w:hAnsi="Times New Roman" w:cs="Times New Roman"/>
          <w:sz w:val="28"/>
          <w:szCs w:val="28"/>
        </w:rPr>
        <w:t>если иное не предусмотрено федеральными законами, а также,</w:t>
      </w:r>
      <w:r w:rsidR="00CF65D1">
        <w:rPr>
          <w:rFonts w:ascii="Times New Roman" w:hAnsi="Times New Roman" w:cs="Times New Roman"/>
          <w:sz w:val="28"/>
          <w:szCs w:val="28"/>
        </w:rPr>
        <w:t xml:space="preserve"> </w:t>
      </w:r>
      <w:r>
        <w:rPr>
          <w:rFonts w:ascii="Times New Roman" w:hAnsi="Times New Roman" w:cs="Times New Roman"/>
          <w:sz w:val="28"/>
          <w:szCs w:val="28"/>
        </w:rPr>
        <w:t>если соответствующие сведения,</w:t>
      </w:r>
      <w:r w:rsidR="00CF65D1">
        <w:rPr>
          <w:rFonts w:ascii="Times New Roman" w:hAnsi="Times New Roman" w:cs="Times New Roman"/>
          <w:sz w:val="28"/>
          <w:szCs w:val="28"/>
        </w:rPr>
        <w:t xml:space="preserve"> документы содержаться в государственных или муниципальных информационных ресурсах.</w:t>
      </w:r>
      <w:r w:rsidR="005375F3" w:rsidRPr="005375F3">
        <w:rPr>
          <w:rFonts w:ascii="Times New Roman" w:hAnsi="Times New Roman" w:cs="Times New Roman"/>
          <w:sz w:val="28"/>
          <w:szCs w:val="28"/>
        </w:rPr>
        <w:t xml:space="preserve"> </w:t>
      </w:r>
    </w:p>
    <w:p w14:paraId="0E2A5649" w14:textId="71D66F5B" w:rsidR="005375F3" w:rsidRPr="005375F3" w:rsidRDefault="005375F3" w:rsidP="000F0F31">
      <w:pPr>
        <w:spacing w:after="0"/>
        <w:ind w:firstLine="708"/>
        <w:jc w:val="both"/>
        <w:rPr>
          <w:rFonts w:ascii="Times New Roman" w:hAnsi="Times New Roman" w:cs="Times New Roman"/>
          <w:sz w:val="28"/>
          <w:szCs w:val="28"/>
        </w:rPr>
      </w:pPr>
      <w:r w:rsidRPr="005375F3">
        <w:rPr>
          <w:rFonts w:ascii="Times New Roman" w:hAnsi="Times New Roman" w:cs="Times New Roman"/>
          <w:sz w:val="28"/>
          <w:szCs w:val="28"/>
        </w:rPr>
        <w:t>1.5.</w:t>
      </w:r>
      <w:r w:rsidR="00CF65D1">
        <w:rPr>
          <w:rFonts w:ascii="Times New Roman" w:hAnsi="Times New Roman" w:cs="Times New Roman"/>
          <w:sz w:val="28"/>
          <w:szCs w:val="28"/>
        </w:rPr>
        <w:t xml:space="preserve"> </w:t>
      </w:r>
      <w:r w:rsidRPr="004657F8">
        <w:rPr>
          <w:rFonts w:ascii="Times New Roman" w:hAnsi="Times New Roman" w:cs="Times New Roman"/>
          <w:sz w:val="28"/>
          <w:szCs w:val="28"/>
        </w:rPr>
        <w:t>Муниципальный</w:t>
      </w:r>
      <w:r w:rsidR="00495546" w:rsidRPr="004657F8">
        <w:rPr>
          <w:rFonts w:ascii="Times New Roman" w:hAnsi="Times New Roman" w:cs="Times New Roman"/>
          <w:sz w:val="28"/>
          <w:szCs w:val="28"/>
        </w:rPr>
        <w:t xml:space="preserve"> земельный</w:t>
      </w:r>
      <w:r w:rsidRPr="004657F8">
        <w:rPr>
          <w:rFonts w:ascii="Times New Roman" w:hAnsi="Times New Roman" w:cs="Times New Roman"/>
          <w:sz w:val="28"/>
          <w:szCs w:val="28"/>
        </w:rPr>
        <w:t xml:space="preserve"> контроль</w:t>
      </w:r>
      <w:r w:rsidRPr="005375F3">
        <w:rPr>
          <w:rFonts w:ascii="Times New Roman" w:hAnsi="Times New Roman" w:cs="Times New Roman"/>
          <w:sz w:val="28"/>
          <w:szCs w:val="28"/>
        </w:rPr>
        <w:t xml:space="preserve"> осуществляется </w:t>
      </w:r>
      <w:r w:rsidR="004F1735" w:rsidRPr="005B127C">
        <w:rPr>
          <w:rFonts w:ascii="Times New Roman" w:hAnsi="Times New Roman" w:cs="Times New Roman"/>
          <w:sz w:val="28"/>
          <w:szCs w:val="28"/>
        </w:rPr>
        <w:t xml:space="preserve">муниципальным учреждением </w:t>
      </w:r>
      <w:r w:rsidR="001825EC" w:rsidRPr="005B127C">
        <w:rPr>
          <w:rFonts w:ascii="Times New Roman" w:hAnsi="Times New Roman" w:cs="Times New Roman"/>
          <w:sz w:val="28"/>
          <w:szCs w:val="28"/>
        </w:rPr>
        <w:t>А</w:t>
      </w:r>
      <w:r w:rsidRPr="005B127C">
        <w:rPr>
          <w:rFonts w:ascii="Times New Roman" w:hAnsi="Times New Roman" w:cs="Times New Roman"/>
          <w:sz w:val="28"/>
          <w:szCs w:val="28"/>
        </w:rPr>
        <w:t>дминистраци</w:t>
      </w:r>
      <w:r w:rsidR="004F1735" w:rsidRPr="005B127C">
        <w:rPr>
          <w:rFonts w:ascii="Times New Roman" w:hAnsi="Times New Roman" w:cs="Times New Roman"/>
          <w:sz w:val="28"/>
          <w:szCs w:val="28"/>
        </w:rPr>
        <w:t>я</w:t>
      </w:r>
      <w:r w:rsidRPr="005B127C">
        <w:rPr>
          <w:rFonts w:ascii="Times New Roman" w:hAnsi="Times New Roman" w:cs="Times New Roman"/>
          <w:sz w:val="28"/>
          <w:szCs w:val="28"/>
        </w:rPr>
        <w:t xml:space="preserve"> муниципального образования </w:t>
      </w:r>
      <w:r w:rsidR="002D392E" w:rsidRPr="005B127C">
        <w:rPr>
          <w:rFonts w:ascii="Times New Roman" w:hAnsi="Times New Roman" w:cs="Times New Roman"/>
          <w:sz w:val="28"/>
          <w:szCs w:val="28"/>
        </w:rPr>
        <w:t>Нагорский</w:t>
      </w:r>
      <w:r w:rsidRPr="005B127C">
        <w:rPr>
          <w:rFonts w:ascii="Times New Roman" w:hAnsi="Times New Roman" w:cs="Times New Roman"/>
          <w:sz w:val="28"/>
          <w:szCs w:val="28"/>
        </w:rPr>
        <w:t xml:space="preserve"> район </w:t>
      </w:r>
      <w:r w:rsidR="002D392E" w:rsidRPr="005B127C">
        <w:rPr>
          <w:rFonts w:ascii="Times New Roman" w:hAnsi="Times New Roman" w:cs="Times New Roman"/>
          <w:sz w:val="28"/>
          <w:szCs w:val="28"/>
        </w:rPr>
        <w:t xml:space="preserve">Кировской </w:t>
      </w:r>
      <w:r w:rsidRPr="005B127C">
        <w:rPr>
          <w:rFonts w:ascii="Times New Roman" w:hAnsi="Times New Roman" w:cs="Times New Roman"/>
          <w:sz w:val="28"/>
          <w:szCs w:val="28"/>
        </w:rPr>
        <w:t>области</w:t>
      </w:r>
      <w:r w:rsidRPr="005375F3">
        <w:rPr>
          <w:rFonts w:ascii="Times New Roman" w:hAnsi="Times New Roman" w:cs="Times New Roman"/>
          <w:sz w:val="28"/>
          <w:szCs w:val="28"/>
        </w:rPr>
        <w:t xml:space="preserve"> (далее – Контрольный орган).</w:t>
      </w:r>
    </w:p>
    <w:p w14:paraId="093CE0BA" w14:textId="74A13C46" w:rsidR="005375F3" w:rsidRPr="005375F3" w:rsidRDefault="005375F3" w:rsidP="00CF65D1">
      <w:pPr>
        <w:spacing w:after="0"/>
        <w:ind w:firstLine="708"/>
        <w:jc w:val="both"/>
        <w:rPr>
          <w:rFonts w:ascii="Times New Roman" w:hAnsi="Times New Roman" w:cs="Times New Roman"/>
          <w:sz w:val="28"/>
          <w:szCs w:val="28"/>
        </w:rPr>
      </w:pPr>
      <w:r w:rsidRPr="005375F3">
        <w:rPr>
          <w:rFonts w:ascii="Times New Roman" w:hAnsi="Times New Roman" w:cs="Times New Roman"/>
          <w:sz w:val="28"/>
          <w:szCs w:val="28"/>
        </w:rPr>
        <w:t xml:space="preserve">Непосредственное осуществление </w:t>
      </w:r>
      <w:r w:rsidRPr="004657F8">
        <w:rPr>
          <w:rFonts w:ascii="Times New Roman" w:hAnsi="Times New Roman" w:cs="Times New Roman"/>
          <w:sz w:val="28"/>
          <w:szCs w:val="28"/>
        </w:rPr>
        <w:t>муниципального</w:t>
      </w:r>
      <w:r w:rsidR="00495546" w:rsidRPr="004657F8">
        <w:rPr>
          <w:rFonts w:ascii="Times New Roman" w:hAnsi="Times New Roman" w:cs="Times New Roman"/>
          <w:sz w:val="28"/>
          <w:szCs w:val="28"/>
        </w:rPr>
        <w:t xml:space="preserve"> земельного</w:t>
      </w:r>
      <w:r w:rsidRPr="004657F8">
        <w:rPr>
          <w:rFonts w:ascii="Times New Roman" w:hAnsi="Times New Roman" w:cs="Times New Roman"/>
          <w:sz w:val="28"/>
          <w:szCs w:val="28"/>
        </w:rPr>
        <w:t xml:space="preserve"> контроля</w:t>
      </w:r>
      <w:r w:rsidRPr="005375F3">
        <w:rPr>
          <w:rFonts w:ascii="Times New Roman" w:hAnsi="Times New Roman" w:cs="Times New Roman"/>
          <w:sz w:val="28"/>
          <w:szCs w:val="28"/>
        </w:rPr>
        <w:t xml:space="preserve"> возлагается на отдел </w:t>
      </w:r>
      <w:r w:rsidR="002D392E">
        <w:rPr>
          <w:rFonts w:ascii="Times New Roman" w:hAnsi="Times New Roman" w:cs="Times New Roman"/>
          <w:sz w:val="28"/>
          <w:szCs w:val="28"/>
        </w:rPr>
        <w:t xml:space="preserve">по имуществу и земельным ресурсам администрации Нагорского района Кировской области </w:t>
      </w:r>
      <w:r w:rsidRPr="005375F3">
        <w:rPr>
          <w:rFonts w:ascii="Times New Roman" w:hAnsi="Times New Roman" w:cs="Times New Roman"/>
          <w:sz w:val="28"/>
          <w:szCs w:val="28"/>
        </w:rPr>
        <w:t>(далее – отдел</w:t>
      </w:r>
      <w:r w:rsidR="002D392E">
        <w:rPr>
          <w:rFonts w:ascii="Times New Roman" w:hAnsi="Times New Roman" w:cs="Times New Roman"/>
          <w:sz w:val="28"/>
          <w:szCs w:val="28"/>
        </w:rPr>
        <w:t xml:space="preserve"> по имуществу и земельным ресурсам</w:t>
      </w:r>
      <w:r w:rsidRPr="005375F3">
        <w:rPr>
          <w:rFonts w:ascii="Times New Roman" w:hAnsi="Times New Roman" w:cs="Times New Roman"/>
          <w:sz w:val="28"/>
          <w:szCs w:val="28"/>
        </w:rPr>
        <w:t>).</w:t>
      </w:r>
    </w:p>
    <w:p w14:paraId="7F85E781" w14:textId="105C9A8B" w:rsidR="005375F3" w:rsidRPr="005375F3" w:rsidRDefault="005375F3" w:rsidP="000F0F31">
      <w:pPr>
        <w:spacing w:after="0"/>
        <w:ind w:firstLine="708"/>
        <w:jc w:val="both"/>
        <w:rPr>
          <w:rFonts w:ascii="Times New Roman" w:hAnsi="Times New Roman" w:cs="Times New Roman"/>
          <w:sz w:val="28"/>
          <w:szCs w:val="28"/>
        </w:rPr>
      </w:pPr>
      <w:r w:rsidRPr="005375F3">
        <w:rPr>
          <w:rFonts w:ascii="Times New Roman" w:hAnsi="Times New Roman" w:cs="Times New Roman"/>
          <w:sz w:val="28"/>
          <w:szCs w:val="28"/>
        </w:rPr>
        <w:t xml:space="preserve">1.6. От имени Контрольного органа </w:t>
      </w:r>
      <w:r w:rsidRPr="004657F8">
        <w:rPr>
          <w:rFonts w:ascii="Times New Roman" w:hAnsi="Times New Roman" w:cs="Times New Roman"/>
          <w:sz w:val="28"/>
          <w:szCs w:val="28"/>
        </w:rPr>
        <w:t>муниципальный</w:t>
      </w:r>
      <w:r w:rsidR="00495546" w:rsidRPr="004657F8">
        <w:rPr>
          <w:rFonts w:ascii="Times New Roman" w:hAnsi="Times New Roman" w:cs="Times New Roman"/>
          <w:sz w:val="28"/>
          <w:szCs w:val="28"/>
        </w:rPr>
        <w:t xml:space="preserve"> земельный</w:t>
      </w:r>
      <w:r w:rsidRPr="004657F8">
        <w:rPr>
          <w:rFonts w:ascii="Times New Roman" w:hAnsi="Times New Roman" w:cs="Times New Roman"/>
          <w:sz w:val="28"/>
          <w:szCs w:val="28"/>
        </w:rPr>
        <w:t xml:space="preserve"> контроль</w:t>
      </w:r>
      <w:r w:rsidRPr="005375F3">
        <w:rPr>
          <w:rFonts w:ascii="Times New Roman" w:hAnsi="Times New Roman" w:cs="Times New Roman"/>
          <w:sz w:val="28"/>
          <w:szCs w:val="28"/>
        </w:rPr>
        <w:t xml:space="preserve"> вправе осуществлять следующие должностные лица:</w:t>
      </w:r>
    </w:p>
    <w:p w14:paraId="4F0F38F2" w14:textId="7434C047" w:rsidR="005375F3" w:rsidRPr="005375F3" w:rsidRDefault="005375F3" w:rsidP="000F0F31">
      <w:pPr>
        <w:spacing w:after="0"/>
        <w:jc w:val="both"/>
        <w:rPr>
          <w:rFonts w:ascii="Times New Roman" w:hAnsi="Times New Roman" w:cs="Times New Roman"/>
          <w:sz w:val="28"/>
          <w:szCs w:val="28"/>
        </w:rPr>
      </w:pPr>
      <w:r w:rsidRPr="005375F3">
        <w:rPr>
          <w:rFonts w:ascii="Times New Roman" w:hAnsi="Times New Roman" w:cs="Times New Roman"/>
          <w:sz w:val="28"/>
          <w:szCs w:val="28"/>
        </w:rPr>
        <w:t xml:space="preserve">1) руководитель </w:t>
      </w:r>
      <w:r w:rsidR="00495546">
        <w:rPr>
          <w:rFonts w:ascii="Times New Roman" w:hAnsi="Times New Roman" w:cs="Times New Roman"/>
          <w:sz w:val="28"/>
          <w:szCs w:val="28"/>
        </w:rPr>
        <w:t xml:space="preserve">(заместитель) </w:t>
      </w:r>
      <w:r w:rsidRPr="005375F3">
        <w:rPr>
          <w:rFonts w:ascii="Times New Roman" w:hAnsi="Times New Roman" w:cs="Times New Roman"/>
          <w:sz w:val="28"/>
          <w:szCs w:val="28"/>
        </w:rPr>
        <w:t>Контрольного органа;</w:t>
      </w:r>
    </w:p>
    <w:p w14:paraId="16088A23" w14:textId="7B7A16AC" w:rsidR="005375F3" w:rsidRPr="005375F3" w:rsidRDefault="005375F3" w:rsidP="000F0F31">
      <w:pPr>
        <w:spacing w:after="0"/>
        <w:jc w:val="both"/>
        <w:rPr>
          <w:rFonts w:ascii="Times New Roman" w:hAnsi="Times New Roman" w:cs="Times New Roman"/>
          <w:sz w:val="28"/>
          <w:szCs w:val="28"/>
        </w:rPr>
      </w:pPr>
      <w:r w:rsidRPr="005375F3">
        <w:rPr>
          <w:rFonts w:ascii="Times New Roman" w:hAnsi="Times New Roman" w:cs="Times New Roman"/>
          <w:sz w:val="28"/>
          <w:szCs w:val="28"/>
        </w:rPr>
        <w:t xml:space="preserve">2) </w:t>
      </w:r>
      <w:r w:rsidR="00CF65D1">
        <w:rPr>
          <w:rFonts w:ascii="Times New Roman" w:hAnsi="Times New Roman" w:cs="Times New Roman"/>
          <w:sz w:val="28"/>
          <w:szCs w:val="28"/>
        </w:rPr>
        <w:t xml:space="preserve">ведущий специалист по </w:t>
      </w:r>
      <w:r w:rsidR="00CF65D1" w:rsidRPr="004657F8">
        <w:rPr>
          <w:rFonts w:ascii="Times New Roman" w:hAnsi="Times New Roman" w:cs="Times New Roman"/>
          <w:sz w:val="28"/>
          <w:szCs w:val="28"/>
        </w:rPr>
        <w:t>муниципальному земельному контролю</w:t>
      </w:r>
      <w:r w:rsidRPr="005375F3">
        <w:rPr>
          <w:rFonts w:ascii="Times New Roman" w:hAnsi="Times New Roman" w:cs="Times New Roman"/>
          <w:sz w:val="28"/>
          <w:szCs w:val="28"/>
        </w:rPr>
        <w:t xml:space="preserve"> (далее – инспектор).</w:t>
      </w:r>
    </w:p>
    <w:p w14:paraId="60A81B9B" w14:textId="4D304FD1" w:rsidR="005375F3" w:rsidRPr="005375F3" w:rsidRDefault="005375F3" w:rsidP="000F0F31">
      <w:pPr>
        <w:spacing w:after="0"/>
        <w:ind w:firstLine="708"/>
        <w:jc w:val="both"/>
        <w:rPr>
          <w:rFonts w:ascii="Times New Roman" w:hAnsi="Times New Roman" w:cs="Times New Roman"/>
          <w:sz w:val="28"/>
          <w:szCs w:val="28"/>
        </w:rPr>
      </w:pPr>
      <w:r w:rsidRPr="005375F3">
        <w:rPr>
          <w:rFonts w:ascii="Times New Roman" w:hAnsi="Times New Roman" w:cs="Times New Roman"/>
          <w:sz w:val="28"/>
          <w:szCs w:val="28"/>
        </w:rPr>
        <w:t xml:space="preserve">1.7. Перечень должностных лиц Контрольного органа, уполномоченных на осуществление </w:t>
      </w:r>
      <w:r w:rsidRPr="004657F8">
        <w:rPr>
          <w:rFonts w:ascii="Times New Roman" w:hAnsi="Times New Roman" w:cs="Times New Roman"/>
          <w:sz w:val="28"/>
          <w:szCs w:val="28"/>
        </w:rPr>
        <w:t>муниципального</w:t>
      </w:r>
      <w:r w:rsidR="00495546" w:rsidRPr="004657F8">
        <w:rPr>
          <w:rFonts w:ascii="Times New Roman" w:hAnsi="Times New Roman" w:cs="Times New Roman"/>
          <w:sz w:val="28"/>
          <w:szCs w:val="28"/>
        </w:rPr>
        <w:t xml:space="preserve"> земельного</w:t>
      </w:r>
      <w:r w:rsidRPr="004657F8">
        <w:rPr>
          <w:rFonts w:ascii="Times New Roman" w:hAnsi="Times New Roman" w:cs="Times New Roman"/>
          <w:sz w:val="28"/>
          <w:szCs w:val="28"/>
        </w:rPr>
        <w:t xml:space="preserve"> контроля</w:t>
      </w:r>
      <w:r w:rsidRPr="005375F3">
        <w:rPr>
          <w:rFonts w:ascii="Times New Roman" w:hAnsi="Times New Roman" w:cs="Times New Roman"/>
          <w:sz w:val="28"/>
          <w:szCs w:val="28"/>
        </w:rPr>
        <w:t xml:space="preserve">, утверждается </w:t>
      </w:r>
      <w:r w:rsidRPr="005B127C">
        <w:rPr>
          <w:rFonts w:ascii="Times New Roman" w:hAnsi="Times New Roman" w:cs="Times New Roman"/>
          <w:sz w:val="28"/>
          <w:szCs w:val="28"/>
        </w:rPr>
        <w:t xml:space="preserve">распоряжением администрации </w:t>
      </w:r>
      <w:r w:rsidR="000669A3" w:rsidRPr="005B127C">
        <w:rPr>
          <w:rFonts w:ascii="Times New Roman" w:hAnsi="Times New Roman" w:cs="Times New Roman"/>
          <w:sz w:val="28"/>
          <w:szCs w:val="28"/>
        </w:rPr>
        <w:t>Нагорск</w:t>
      </w:r>
      <w:r w:rsidR="004F1735" w:rsidRPr="005B127C">
        <w:rPr>
          <w:rFonts w:ascii="Times New Roman" w:hAnsi="Times New Roman" w:cs="Times New Roman"/>
          <w:sz w:val="28"/>
          <w:szCs w:val="28"/>
        </w:rPr>
        <w:t>ого</w:t>
      </w:r>
      <w:r w:rsidRPr="005B127C">
        <w:rPr>
          <w:rFonts w:ascii="Times New Roman" w:hAnsi="Times New Roman" w:cs="Times New Roman"/>
          <w:sz w:val="28"/>
          <w:szCs w:val="28"/>
        </w:rPr>
        <w:t xml:space="preserve"> район</w:t>
      </w:r>
      <w:r w:rsidR="004F1735" w:rsidRPr="005B127C">
        <w:rPr>
          <w:rFonts w:ascii="Times New Roman" w:hAnsi="Times New Roman" w:cs="Times New Roman"/>
          <w:sz w:val="28"/>
          <w:szCs w:val="28"/>
        </w:rPr>
        <w:t>а</w:t>
      </w:r>
      <w:r w:rsidRPr="005B127C">
        <w:rPr>
          <w:rFonts w:ascii="Times New Roman" w:hAnsi="Times New Roman" w:cs="Times New Roman"/>
          <w:sz w:val="28"/>
          <w:szCs w:val="28"/>
        </w:rPr>
        <w:t xml:space="preserve"> </w:t>
      </w:r>
      <w:r w:rsidR="000669A3" w:rsidRPr="005B127C">
        <w:rPr>
          <w:rFonts w:ascii="Times New Roman" w:hAnsi="Times New Roman" w:cs="Times New Roman"/>
          <w:sz w:val="28"/>
          <w:szCs w:val="28"/>
        </w:rPr>
        <w:t>Кировской</w:t>
      </w:r>
      <w:r w:rsidRPr="005B127C">
        <w:rPr>
          <w:rFonts w:ascii="Times New Roman" w:hAnsi="Times New Roman" w:cs="Times New Roman"/>
          <w:sz w:val="28"/>
          <w:szCs w:val="28"/>
        </w:rPr>
        <w:t xml:space="preserve"> области.</w:t>
      </w:r>
      <w:r w:rsidRPr="005375F3">
        <w:rPr>
          <w:rFonts w:ascii="Times New Roman" w:hAnsi="Times New Roman" w:cs="Times New Roman"/>
          <w:sz w:val="28"/>
          <w:szCs w:val="28"/>
        </w:rPr>
        <w:t xml:space="preserve"> </w:t>
      </w:r>
    </w:p>
    <w:p w14:paraId="2C3800AC" w14:textId="77777777" w:rsidR="005375F3" w:rsidRPr="005375F3" w:rsidRDefault="005375F3" w:rsidP="000F0F31">
      <w:pPr>
        <w:spacing w:after="0"/>
        <w:ind w:firstLine="708"/>
        <w:jc w:val="both"/>
        <w:rPr>
          <w:rFonts w:ascii="Times New Roman" w:hAnsi="Times New Roman" w:cs="Times New Roman"/>
          <w:sz w:val="28"/>
          <w:szCs w:val="28"/>
        </w:rPr>
      </w:pPr>
      <w:r w:rsidRPr="005375F3">
        <w:rPr>
          <w:rFonts w:ascii="Times New Roman" w:hAnsi="Times New Roman" w:cs="Times New Roman"/>
          <w:sz w:val="28"/>
          <w:szCs w:val="28"/>
        </w:rPr>
        <w:t xml:space="preserve">Должностными лицами Контрольного органа, уполномоченными </w:t>
      </w:r>
    </w:p>
    <w:p w14:paraId="7B7E8785" w14:textId="77777777" w:rsidR="005375F3" w:rsidRPr="005375F3" w:rsidRDefault="005375F3" w:rsidP="000F0F31">
      <w:pPr>
        <w:spacing w:after="0"/>
        <w:jc w:val="both"/>
        <w:rPr>
          <w:rFonts w:ascii="Times New Roman" w:hAnsi="Times New Roman" w:cs="Times New Roman"/>
          <w:sz w:val="28"/>
          <w:szCs w:val="28"/>
        </w:rPr>
      </w:pPr>
      <w:r w:rsidRPr="005375F3">
        <w:rPr>
          <w:rFonts w:ascii="Times New Roman" w:hAnsi="Times New Roman" w:cs="Times New Roman"/>
          <w:sz w:val="28"/>
          <w:szCs w:val="28"/>
        </w:rPr>
        <w:t xml:space="preserve">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 </w:t>
      </w:r>
    </w:p>
    <w:p w14:paraId="4021ECA2" w14:textId="77777777" w:rsidR="005375F3" w:rsidRPr="005375F3" w:rsidRDefault="005375F3" w:rsidP="000F0F31">
      <w:pPr>
        <w:spacing w:after="0"/>
        <w:ind w:firstLine="708"/>
        <w:jc w:val="both"/>
        <w:rPr>
          <w:rFonts w:ascii="Times New Roman" w:hAnsi="Times New Roman" w:cs="Times New Roman"/>
          <w:sz w:val="28"/>
          <w:szCs w:val="28"/>
        </w:rPr>
      </w:pPr>
      <w:r w:rsidRPr="005375F3">
        <w:rPr>
          <w:rFonts w:ascii="Times New Roman" w:hAnsi="Times New Roman" w:cs="Times New Roman"/>
          <w:sz w:val="28"/>
          <w:szCs w:val="28"/>
        </w:rPr>
        <w:t>1.8. Права и обязанности инспектора.</w:t>
      </w:r>
    </w:p>
    <w:p w14:paraId="707FCB4E" w14:textId="77777777" w:rsidR="005375F3" w:rsidRPr="005375F3" w:rsidRDefault="005375F3" w:rsidP="000F0F31">
      <w:pPr>
        <w:spacing w:after="0"/>
        <w:ind w:firstLine="708"/>
        <w:jc w:val="both"/>
        <w:rPr>
          <w:rFonts w:ascii="Times New Roman" w:hAnsi="Times New Roman" w:cs="Times New Roman"/>
          <w:sz w:val="28"/>
          <w:szCs w:val="28"/>
        </w:rPr>
      </w:pPr>
      <w:r w:rsidRPr="005375F3">
        <w:rPr>
          <w:rFonts w:ascii="Times New Roman" w:hAnsi="Times New Roman" w:cs="Times New Roman"/>
          <w:sz w:val="28"/>
          <w:szCs w:val="28"/>
        </w:rPr>
        <w:t>1.8.1. Инспектор обязан:</w:t>
      </w:r>
    </w:p>
    <w:p w14:paraId="71A761F9" w14:textId="77777777" w:rsidR="005375F3" w:rsidRPr="005375F3" w:rsidRDefault="005375F3" w:rsidP="000F0F31">
      <w:pPr>
        <w:spacing w:after="0"/>
        <w:ind w:firstLine="708"/>
        <w:jc w:val="both"/>
        <w:rPr>
          <w:rFonts w:ascii="Times New Roman" w:hAnsi="Times New Roman" w:cs="Times New Roman"/>
          <w:sz w:val="28"/>
          <w:szCs w:val="28"/>
        </w:rPr>
      </w:pPr>
      <w:r w:rsidRPr="005375F3">
        <w:rPr>
          <w:rFonts w:ascii="Times New Roman" w:hAnsi="Times New Roman" w:cs="Times New Roman"/>
          <w:sz w:val="28"/>
          <w:szCs w:val="28"/>
        </w:rPr>
        <w:t>1) соблюдать законодательство Российской Федерации, права и законные интересы контролируемых лиц;</w:t>
      </w:r>
    </w:p>
    <w:p w14:paraId="3D668A5D" w14:textId="77777777" w:rsidR="005375F3" w:rsidRPr="005375F3" w:rsidRDefault="005375F3" w:rsidP="000F0F31">
      <w:pPr>
        <w:spacing w:after="0"/>
        <w:ind w:firstLine="708"/>
        <w:jc w:val="both"/>
        <w:rPr>
          <w:rFonts w:ascii="Times New Roman" w:hAnsi="Times New Roman" w:cs="Times New Roman"/>
          <w:sz w:val="28"/>
          <w:szCs w:val="28"/>
        </w:rPr>
      </w:pPr>
      <w:r w:rsidRPr="005375F3">
        <w:rPr>
          <w:rFonts w:ascii="Times New Roman" w:hAnsi="Times New Roman" w:cs="Times New Roman"/>
          <w:sz w:val="28"/>
          <w:szCs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14:paraId="21D6E3D5" w14:textId="77777777" w:rsidR="005375F3" w:rsidRDefault="005375F3" w:rsidP="000F0F31">
      <w:pPr>
        <w:spacing w:after="0"/>
        <w:ind w:firstLine="708"/>
        <w:jc w:val="both"/>
        <w:rPr>
          <w:rFonts w:ascii="Times New Roman" w:hAnsi="Times New Roman" w:cs="Times New Roman"/>
          <w:sz w:val="28"/>
          <w:szCs w:val="28"/>
        </w:rPr>
      </w:pPr>
      <w:r w:rsidRPr="005375F3">
        <w:rPr>
          <w:rFonts w:ascii="Times New Roman" w:hAnsi="Times New Roman" w:cs="Times New Roman"/>
          <w:sz w:val="28"/>
          <w:szCs w:val="28"/>
        </w:rPr>
        <w:t xml:space="preserve">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w:t>
      </w:r>
      <w:r w:rsidRPr="005375F3">
        <w:rPr>
          <w:rFonts w:ascii="Times New Roman" w:hAnsi="Times New Roman" w:cs="Times New Roman"/>
          <w:sz w:val="28"/>
          <w:szCs w:val="28"/>
        </w:rPr>
        <w:lastRenderedPageBreak/>
        <w:t>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14:paraId="177568CD" w14:textId="77777777" w:rsidR="004F1735" w:rsidRPr="004F1735" w:rsidRDefault="004F1735" w:rsidP="004F1735">
      <w:pPr>
        <w:spacing w:after="0"/>
        <w:ind w:firstLine="708"/>
        <w:jc w:val="both"/>
        <w:rPr>
          <w:rFonts w:ascii="Times New Roman" w:hAnsi="Times New Roman" w:cs="Times New Roman"/>
          <w:sz w:val="28"/>
          <w:szCs w:val="28"/>
        </w:rPr>
      </w:pPr>
      <w:r w:rsidRPr="004F1735">
        <w:rPr>
          <w:rFonts w:ascii="Times New Roman" w:hAnsi="Times New Roman" w:cs="Times New Roman"/>
          <w:sz w:val="28"/>
          <w:szCs w:val="28"/>
        </w:rPr>
        <w:t>4) не допускать при проведении контрольных (надзорных)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14:paraId="0E423048" w14:textId="77777777" w:rsidR="004F1735" w:rsidRPr="005B127C" w:rsidRDefault="004F1735" w:rsidP="004F1735">
      <w:pPr>
        <w:spacing w:after="0"/>
        <w:ind w:firstLine="708"/>
        <w:jc w:val="both"/>
        <w:rPr>
          <w:rFonts w:ascii="Times New Roman" w:hAnsi="Times New Roman" w:cs="Times New Roman"/>
          <w:sz w:val="28"/>
          <w:szCs w:val="28"/>
        </w:rPr>
      </w:pPr>
      <w:r w:rsidRPr="005B127C">
        <w:rPr>
          <w:rFonts w:ascii="Times New Roman" w:hAnsi="Times New Roman" w:cs="Times New Roman"/>
          <w:sz w:val="28"/>
          <w:szCs w:val="28"/>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 и в случаях, предусмотренных настоящим Федеральным законом, осуществлять консультирование;</w:t>
      </w:r>
    </w:p>
    <w:p w14:paraId="1C42E94A" w14:textId="77777777" w:rsidR="004F1735" w:rsidRPr="005B127C" w:rsidRDefault="004F1735" w:rsidP="004F1735">
      <w:pPr>
        <w:spacing w:after="0"/>
        <w:ind w:firstLine="708"/>
        <w:jc w:val="both"/>
        <w:rPr>
          <w:rFonts w:ascii="Times New Roman" w:hAnsi="Times New Roman" w:cs="Times New Roman"/>
          <w:sz w:val="28"/>
          <w:szCs w:val="28"/>
        </w:rPr>
      </w:pPr>
      <w:r w:rsidRPr="005B127C">
        <w:rPr>
          <w:rFonts w:ascii="Times New Roman" w:hAnsi="Times New Roman" w:cs="Times New Roman"/>
          <w:sz w:val="28"/>
          <w:szCs w:val="28"/>
        </w:rPr>
        <w:t>6)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государственного контроля (надзора),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настоящим Федеральным законом;</w:t>
      </w:r>
    </w:p>
    <w:p w14:paraId="4DFC7906" w14:textId="77777777" w:rsidR="004F1735" w:rsidRPr="005B127C" w:rsidRDefault="004F1735" w:rsidP="004F1735">
      <w:pPr>
        <w:spacing w:after="0"/>
        <w:ind w:firstLine="708"/>
        <w:jc w:val="both"/>
        <w:rPr>
          <w:rFonts w:ascii="Times New Roman" w:hAnsi="Times New Roman" w:cs="Times New Roman"/>
          <w:sz w:val="28"/>
          <w:szCs w:val="28"/>
        </w:rPr>
      </w:pPr>
      <w:r w:rsidRPr="005B127C">
        <w:rPr>
          <w:rFonts w:ascii="Times New Roman" w:hAnsi="Times New Roman" w:cs="Times New Roman"/>
          <w:sz w:val="28"/>
          <w:szCs w:val="28"/>
        </w:rPr>
        <w:t>7)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14:paraId="69BBBD69" w14:textId="77777777" w:rsidR="004F1735" w:rsidRPr="005B127C" w:rsidRDefault="004F1735" w:rsidP="004F1735">
      <w:pPr>
        <w:spacing w:after="0"/>
        <w:ind w:firstLine="708"/>
        <w:jc w:val="both"/>
        <w:rPr>
          <w:rFonts w:ascii="Times New Roman" w:hAnsi="Times New Roman" w:cs="Times New Roman"/>
          <w:sz w:val="28"/>
          <w:szCs w:val="28"/>
        </w:rPr>
      </w:pPr>
      <w:r w:rsidRPr="005B127C">
        <w:rPr>
          <w:rFonts w:ascii="Times New Roman" w:hAnsi="Times New Roman" w:cs="Times New Roman"/>
          <w:sz w:val="28"/>
          <w:szCs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14:paraId="625E4401" w14:textId="77777777" w:rsidR="004F1735" w:rsidRPr="005B127C" w:rsidRDefault="004F1735" w:rsidP="004F1735">
      <w:pPr>
        <w:spacing w:after="0"/>
        <w:ind w:firstLine="708"/>
        <w:jc w:val="both"/>
        <w:rPr>
          <w:rFonts w:ascii="Times New Roman" w:hAnsi="Times New Roman" w:cs="Times New Roman"/>
          <w:sz w:val="28"/>
          <w:szCs w:val="28"/>
        </w:rPr>
      </w:pPr>
      <w:r w:rsidRPr="005B127C">
        <w:rPr>
          <w:rFonts w:ascii="Times New Roman" w:hAnsi="Times New Roman" w:cs="Times New Roman"/>
          <w:sz w:val="28"/>
          <w:szCs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14:paraId="5563B28E" w14:textId="77777777" w:rsidR="004F1735" w:rsidRPr="005B127C" w:rsidRDefault="004F1735" w:rsidP="004F1735">
      <w:pPr>
        <w:spacing w:after="0"/>
        <w:ind w:firstLine="708"/>
        <w:jc w:val="both"/>
        <w:rPr>
          <w:rFonts w:ascii="Times New Roman" w:hAnsi="Times New Roman" w:cs="Times New Roman"/>
          <w:sz w:val="28"/>
          <w:szCs w:val="28"/>
        </w:rPr>
      </w:pPr>
      <w:r w:rsidRPr="005B127C">
        <w:rPr>
          <w:rFonts w:ascii="Times New Roman" w:hAnsi="Times New Roman" w:cs="Times New Roman"/>
          <w:sz w:val="28"/>
          <w:szCs w:val="28"/>
        </w:rPr>
        <w:t>10) доказывать обоснованность своих действий при их обжаловании в порядке, установленном законодательством Российской Федерации;</w:t>
      </w:r>
    </w:p>
    <w:p w14:paraId="6CC5C368" w14:textId="77777777" w:rsidR="004F1735" w:rsidRPr="005B127C" w:rsidRDefault="004F1735" w:rsidP="004F1735">
      <w:pPr>
        <w:spacing w:after="0"/>
        <w:ind w:firstLine="708"/>
        <w:jc w:val="both"/>
        <w:rPr>
          <w:rFonts w:ascii="Times New Roman" w:hAnsi="Times New Roman" w:cs="Times New Roman"/>
          <w:sz w:val="28"/>
          <w:szCs w:val="28"/>
        </w:rPr>
      </w:pPr>
      <w:r w:rsidRPr="005B127C">
        <w:rPr>
          <w:rFonts w:ascii="Times New Roman" w:hAnsi="Times New Roman" w:cs="Times New Roman"/>
          <w:sz w:val="28"/>
          <w:szCs w:val="28"/>
        </w:rPr>
        <w:t>11)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14:paraId="68498F89" w14:textId="79E6541B" w:rsidR="004F1735" w:rsidRPr="005375F3" w:rsidRDefault="004F1735" w:rsidP="004F1735">
      <w:pPr>
        <w:spacing w:after="0"/>
        <w:ind w:firstLine="708"/>
        <w:jc w:val="both"/>
        <w:rPr>
          <w:rFonts w:ascii="Times New Roman" w:hAnsi="Times New Roman" w:cs="Times New Roman"/>
          <w:sz w:val="28"/>
          <w:szCs w:val="28"/>
        </w:rPr>
      </w:pPr>
      <w:r w:rsidRPr="005B127C">
        <w:rPr>
          <w:rFonts w:ascii="Times New Roman" w:hAnsi="Times New Roman" w:cs="Times New Roman"/>
          <w:sz w:val="28"/>
          <w:szCs w:val="28"/>
        </w:rPr>
        <w:lastRenderedPageBreak/>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14:paraId="71E69913" w14:textId="77777777" w:rsidR="005375F3" w:rsidRPr="005375F3" w:rsidRDefault="005375F3" w:rsidP="000F0F31">
      <w:pPr>
        <w:spacing w:after="0"/>
        <w:ind w:firstLine="708"/>
        <w:jc w:val="both"/>
        <w:rPr>
          <w:rFonts w:ascii="Times New Roman" w:hAnsi="Times New Roman" w:cs="Times New Roman"/>
          <w:sz w:val="28"/>
          <w:szCs w:val="28"/>
        </w:rPr>
      </w:pPr>
      <w:r w:rsidRPr="005375F3">
        <w:rPr>
          <w:rFonts w:ascii="Times New Roman" w:hAnsi="Times New Roman" w:cs="Times New Roman"/>
          <w:sz w:val="28"/>
          <w:szCs w:val="28"/>
        </w:rPr>
        <w:t>1.8.2. Инспектор при проведении контрольного мероприятия в пределах своих полномочий и в объеме проводимых контрольных действий имеет право:</w:t>
      </w:r>
    </w:p>
    <w:p w14:paraId="368B675D" w14:textId="77777777" w:rsidR="005375F3" w:rsidRPr="005375F3" w:rsidRDefault="005375F3" w:rsidP="000F0F31">
      <w:pPr>
        <w:spacing w:after="0"/>
        <w:ind w:firstLine="708"/>
        <w:jc w:val="both"/>
        <w:rPr>
          <w:rFonts w:ascii="Times New Roman" w:hAnsi="Times New Roman" w:cs="Times New Roman"/>
          <w:sz w:val="28"/>
          <w:szCs w:val="28"/>
        </w:rPr>
      </w:pPr>
      <w:r w:rsidRPr="005375F3">
        <w:rPr>
          <w:rFonts w:ascii="Times New Roman" w:hAnsi="Times New Roman" w:cs="Times New Roman"/>
          <w:sz w:val="28"/>
          <w:szCs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14:paraId="1D091F32" w14:textId="77777777" w:rsidR="005375F3" w:rsidRPr="005375F3" w:rsidRDefault="005375F3" w:rsidP="000F0F31">
      <w:pPr>
        <w:spacing w:after="0"/>
        <w:ind w:firstLine="708"/>
        <w:jc w:val="both"/>
        <w:rPr>
          <w:rFonts w:ascii="Times New Roman" w:hAnsi="Times New Roman" w:cs="Times New Roman"/>
          <w:sz w:val="28"/>
          <w:szCs w:val="28"/>
        </w:rPr>
      </w:pPr>
      <w:r w:rsidRPr="005375F3">
        <w:rPr>
          <w:rFonts w:ascii="Times New Roman" w:hAnsi="Times New Roman" w:cs="Times New Roman"/>
          <w:sz w:val="28"/>
          <w:szCs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14:paraId="01FE94CA" w14:textId="77777777" w:rsidR="005375F3" w:rsidRPr="005375F3" w:rsidRDefault="005375F3" w:rsidP="000F0F31">
      <w:pPr>
        <w:spacing w:after="0"/>
        <w:ind w:firstLine="708"/>
        <w:jc w:val="both"/>
        <w:rPr>
          <w:rFonts w:ascii="Times New Roman" w:hAnsi="Times New Roman" w:cs="Times New Roman"/>
          <w:sz w:val="28"/>
          <w:szCs w:val="28"/>
        </w:rPr>
      </w:pPr>
      <w:r w:rsidRPr="005375F3">
        <w:rPr>
          <w:rFonts w:ascii="Times New Roman" w:hAnsi="Times New Roman" w:cs="Times New Roman"/>
          <w:sz w:val="28"/>
          <w:szCs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14:paraId="1E9EB1C6" w14:textId="77777777" w:rsidR="005375F3" w:rsidRPr="005375F3" w:rsidRDefault="005375F3" w:rsidP="000F0F31">
      <w:pPr>
        <w:spacing w:after="0"/>
        <w:ind w:firstLine="708"/>
        <w:jc w:val="both"/>
        <w:rPr>
          <w:rFonts w:ascii="Times New Roman" w:hAnsi="Times New Roman" w:cs="Times New Roman"/>
          <w:sz w:val="28"/>
          <w:szCs w:val="28"/>
        </w:rPr>
      </w:pPr>
      <w:r w:rsidRPr="005375F3">
        <w:rPr>
          <w:rFonts w:ascii="Times New Roman" w:hAnsi="Times New Roman" w:cs="Times New Roman"/>
          <w:sz w:val="28"/>
          <w:szCs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14:paraId="4916A8BC" w14:textId="77777777" w:rsidR="005375F3" w:rsidRPr="005375F3" w:rsidRDefault="005375F3" w:rsidP="000F0F31">
      <w:pPr>
        <w:spacing w:after="0"/>
        <w:ind w:firstLine="708"/>
        <w:jc w:val="both"/>
        <w:rPr>
          <w:rFonts w:ascii="Times New Roman" w:hAnsi="Times New Roman" w:cs="Times New Roman"/>
          <w:sz w:val="28"/>
          <w:szCs w:val="28"/>
        </w:rPr>
      </w:pPr>
      <w:r w:rsidRPr="005375F3">
        <w:rPr>
          <w:rFonts w:ascii="Times New Roman" w:hAnsi="Times New Roman" w:cs="Times New Roman"/>
          <w:sz w:val="28"/>
          <w:szCs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14:paraId="055420CC" w14:textId="77777777" w:rsidR="005375F3" w:rsidRPr="005375F3" w:rsidRDefault="005375F3" w:rsidP="000F0F31">
      <w:pPr>
        <w:spacing w:after="0"/>
        <w:ind w:firstLine="708"/>
        <w:jc w:val="both"/>
        <w:rPr>
          <w:rFonts w:ascii="Times New Roman" w:hAnsi="Times New Roman" w:cs="Times New Roman"/>
          <w:sz w:val="28"/>
          <w:szCs w:val="28"/>
        </w:rPr>
      </w:pPr>
      <w:r w:rsidRPr="005375F3">
        <w:rPr>
          <w:rFonts w:ascii="Times New Roman" w:hAnsi="Times New Roman" w:cs="Times New Roman"/>
          <w:sz w:val="28"/>
          <w:szCs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14:paraId="077AE630" w14:textId="7736BEC6" w:rsidR="005375F3" w:rsidRDefault="005375F3" w:rsidP="000F0F31">
      <w:pPr>
        <w:spacing w:after="0"/>
        <w:ind w:firstLine="708"/>
        <w:jc w:val="both"/>
        <w:rPr>
          <w:rFonts w:ascii="Times New Roman" w:hAnsi="Times New Roman" w:cs="Times New Roman"/>
          <w:sz w:val="28"/>
          <w:szCs w:val="28"/>
        </w:rPr>
      </w:pPr>
      <w:r w:rsidRPr="005375F3">
        <w:rPr>
          <w:rFonts w:ascii="Times New Roman" w:hAnsi="Times New Roman" w:cs="Times New Roman"/>
          <w:sz w:val="28"/>
          <w:szCs w:val="28"/>
        </w:rPr>
        <w:t>7) обращаться в соответствии с Федеральным законом от 07.02.2011 года № 3-ФЗ «О полиции» за содействием к органам полиции в случаях, если инспектору оказывается противодействие или угрожает опасность</w:t>
      </w:r>
      <w:r w:rsidR="00964FF8">
        <w:rPr>
          <w:rFonts w:ascii="Times New Roman" w:hAnsi="Times New Roman" w:cs="Times New Roman"/>
          <w:sz w:val="28"/>
          <w:szCs w:val="28"/>
        </w:rPr>
        <w:t>;</w:t>
      </w:r>
    </w:p>
    <w:p w14:paraId="376E7245" w14:textId="1558B44E" w:rsidR="00964FF8" w:rsidRPr="005375F3" w:rsidRDefault="00964FF8" w:rsidP="000F0F31">
      <w:pPr>
        <w:spacing w:after="0"/>
        <w:ind w:firstLine="708"/>
        <w:jc w:val="both"/>
        <w:rPr>
          <w:rFonts w:ascii="Times New Roman" w:hAnsi="Times New Roman" w:cs="Times New Roman"/>
          <w:sz w:val="28"/>
          <w:szCs w:val="28"/>
        </w:rPr>
      </w:pPr>
      <w:r w:rsidRPr="005B127C">
        <w:rPr>
          <w:rFonts w:ascii="Times New Roman" w:hAnsi="Times New Roman" w:cs="Times New Roman"/>
          <w:sz w:val="28"/>
          <w:szCs w:val="28"/>
        </w:rPr>
        <w:t>8) совершать иные действия, предусмотренные федеральными законами о видах контроля, положением о виде контроля.</w:t>
      </w:r>
    </w:p>
    <w:p w14:paraId="10DD7C22" w14:textId="77777777" w:rsidR="005375F3" w:rsidRPr="005375F3" w:rsidRDefault="005375F3" w:rsidP="000F0F31">
      <w:pPr>
        <w:spacing w:after="0"/>
        <w:jc w:val="both"/>
        <w:rPr>
          <w:rFonts w:ascii="Times New Roman" w:hAnsi="Times New Roman" w:cs="Times New Roman"/>
          <w:sz w:val="28"/>
          <w:szCs w:val="28"/>
        </w:rPr>
      </w:pPr>
    </w:p>
    <w:p w14:paraId="1BEFDCC6" w14:textId="77777777" w:rsidR="005375F3" w:rsidRPr="000669A3" w:rsidRDefault="005375F3" w:rsidP="000F0F31">
      <w:pPr>
        <w:spacing w:after="0"/>
        <w:jc w:val="center"/>
        <w:rPr>
          <w:rFonts w:ascii="Times New Roman" w:hAnsi="Times New Roman" w:cs="Times New Roman"/>
          <w:b/>
          <w:bCs/>
          <w:sz w:val="28"/>
          <w:szCs w:val="28"/>
        </w:rPr>
      </w:pPr>
      <w:r w:rsidRPr="000669A3">
        <w:rPr>
          <w:rFonts w:ascii="Times New Roman" w:hAnsi="Times New Roman" w:cs="Times New Roman"/>
          <w:b/>
          <w:bCs/>
          <w:sz w:val="28"/>
          <w:szCs w:val="28"/>
        </w:rPr>
        <w:t>2. Категории риска причинения вреда (ущерба)</w:t>
      </w:r>
    </w:p>
    <w:p w14:paraId="5BF56927" w14:textId="77777777" w:rsidR="005375F3" w:rsidRPr="005375F3" w:rsidRDefault="005375F3" w:rsidP="000F0F31">
      <w:pPr>
        <w:spacing w:after="0"/>
        <w:jc w:val="both"/>
        <w:rPr>
          <w:rFonts w:ascii="Times New Roman" w:hAnsi="Times New Roman" w:cs="Times New Roman"/>
          <w:sz w:val="28"/>
          <w:szCs w:val="28"/>
        </w:rPr>
      </w:pPr>
    </w:p>
    <w:p w14:paraId="70CFD31C" w14:textId="61DDAB17" w:rsidR="005375F3" w:rsidRPr="005375F3" w:rsidRDefault="005375F3" w:rsidP="000F0F31">
      <w:pPr>
        <w:spacing w:after="0"/>
        <w:ind w:firstLine="708"/>
        <w:jc w:val="both"/>
        <w:rPr>
          <w:rFonts w:ascii="Times New Roman" w:hAnsi="Times New Roman" w:cs="Times New Roman"/>
          <w:sz w:val="28"/>
          <w:szCs w:val="28"/>
        </w:rPr>
      </w:pPr>
      <w:r w:rsidRPr="005375F3">
        <w:rPr>
          <w:rFonts w:ascii="Times New Roman" w:hAnsi="Times New Roman" w:cs="Times New Roman"/>
          <w:sz w:val="28"/>
          <w:szCs w:val="28"/>
        </w:rPr>
        <w:lastRenderedPageBreak/>
        <w:t xml:space="preserve">2.1. </w:t>
      </w:r>
      <w:r w:rsidRPr="004657F8">
        <w:rPr>
          <w:rFonts w:ascii="Times New Roman" w:hAnsi="Times New Roman" w:cs="Times New Roman"/>
          <w:sz w:val="28"/>
          <w:szCs w:val="28"/>
        </w:rPr>
        <w:t xml:space="preserve">Муниципальный </w:t>
      </w:r>
      <w:r w:rsidR="00495546" w:rsidRPr="004657F8">
        <w:rPr>
          <w:rFonts w:ascii="Times New Roman" w:hAnsi="Times New Roman" w:cs="Times New Roman"/>
          <w:sz w:val="28"/>
          <w:szCs w:val="28"/>
        </w:rPr>
        <w:t xml:space="preserve">земельный </w:t>
      </w:r>
      <w:r w:rsidRPr="004657F8">
        <w:rPr>
          <w:rFonts w:ascii="Times New Roman" w:hAnsi="Times New Roman" w:cs="Times New Roman"/>
          <w:sz w:val="28"/>
          <w:szCs w:val="28"/>
        </w:rPr>
        <w:t>контроль</w:t>
      </w:r>
      <w:r w:rsidRPr="005375F3">
        <w:rPr>
          <w:rFonts w:ascii="Times New Roman" w:hAnsi="Times New Roman" w:cs="Times New Roman"/>
          <w:sz w:val="28"/>
          <w:szCs w:val="28"/>
        </w:rPr>
        <w:t xml:space="preserve">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14:paraId="6FE2C01F" w14:textId="4E4E07F8" w:rsidR="005375F3" w:rsidRPr="005375F3" w:rsidRDefault="005375F3" w:rsidP="000F0F31">
      <w:pPr>
        <w:spacing w:after="0"/>
        <w:ind w:firstLine="708"/>
        <w:jc w:val="both"/>
        <w:rPr>
          <w:rFonts w:ascii="Times New Roman" w:hAnsi="Times New Roman" w:cs="Times New Roman"/>
          <w:sz w:val="28"/>
          <w:szCs w:val="28"/>
        </w:rPr>
      </w:pPr>
      <w:r w:rsidRPr="005375F3">
        <w:rPr>
          <w:rFonts w:ascii="Times New Roman" w:hAnsi="Times New Roman" w:cs="Times New Roman"/>
          <w:sz w:val="28"/>
          <w:szCs w:val="28"/>
        </w:rPr>
        <w:t xml:space="preserve">2.2. В целях управления рисками причинения вреда (ущерба) при осуществлении </w:t>
      </w:r>
      <w:r w:rsidRPr="004657F8">
        <w:rPr>
          <w:rFonts w:ascii="Times New Roman" w:hAnsi="Times New Roman" w:cs="Times New Roman"/>
          <w:sz w:val="28"/>
          <w:szCs w:val="28"/>
        </w:rPr>
        <w:t xml:space="preserve">муниципального </w:t>
      </w:r>
      <w:r w:rsidR="00495546" w:rsidRPr="004657F8">
        <w:rPr>
          <w:rFonts w:ascii="Times New Roman" w:hAnsi="Times New Roman" w:cs="Times New Roman"/>
          <w:sz w:val="28"/>
          <w:szCs w:val="28"/>
        </w:rPr>
        <w:t xml:space="preserve">земельного </w:t>
      </w:r>
      <w:r w:rsidRPr="004657F8">
        <w:rPr>
          <w:rFonts w:ascii="Times New Roman" w:hAnsi="Times New Roman" w:cs="Times New Roman"/>
          <w:sz w:val="28"/>
          <w:szCs w:val="28"/>
        </w:rPr>
        <w:t>контроля</w:t>
      </w:r>
      <w:r w:rsidRPr="005375F3">
        <w:rPr>
          <w:rFonts w:ascii="Times New Roman" w:hAnsi="Times New Roman" w:cs="Times New Roman"/>
          <w:sz w:val="28"/>
          <w:szCs w:val="28"/>
        </w:rPr>
        <w:t xml:space="preserve"> объекты контроля могут быть отнесены к одной из следующих категорий риска причинения вреда (ущерба) (далее – категории риска):</w:t>
      </w:r>
    </w:p>
    <w:p w14:paraId="68F15547" w14:textId="77777777" w:rsidR="005375F3" w:rsidRPr="005375F3" w:rsidRDefault="005375F3" w:rsidP="000F0F31">
      <w:pPr>
        <w:spacing w:after="0"/>
        <w:jc w:val="both"/>
        <w:rPr>
          <w:rFonts w:ascii="Times New Roman" w:hAnsi="Times New Roman" w:cs="Times New Roman"/>
          <w:sz w:val="28"/>
          <w:szCs w:val="28"/>
        </w:rPr>
      </w:pPr>
      <w:r w:rsidRPr="005375F3">
        <w:rPr>
          <w:rFonts w:ascii="Times New Roman" w:hAnsi="Times New Roman" w:cs="Times New Roman"/>
          <w:sz w:val="28"/>
          <w:szCs w:val="28"/>
        </w:rPr>
        <w:t>средний риск;</w:t>
      </w:r>
    </w:p>
    <w:p w14:paraId="0D6173EA" w14:textId="77777777" w:rsidR="005375F3" w:rsidRPr="005375F3" w:rsidRDefault="005375F3" w:rsidP="000F0F31">
      <w:pPr>
        <w:spacing w:after="0"/>
        <w:jc w:val="both"/>
        <w:rPr>
          <w:rFonts w:ascii="Times New Roman" w:hAnsi="Times New Roman" w:cs="Times New Roman"/>
          <w:sz w:val="28"/>
          <w:szCs w:val="28"/>
        </w:rPr>
      </w:pPr>
      <w:r w:rsidRPr="005375F3">
        <w:rPr>
          <w:rFonts w:ascii="Times New Roman" w:hAnsi="Times New Roman" w:cs="Times New Roman"/>
          <w:sz w:val="28"/>
          <w:szCs w:val="28"/>
        </w:rPr>
        <w:t>умеренный риск;</w:t>
      </w:r>
    </w:p>
    <w:p w14:paraId="6EA899CB" w14:textId="77777777" w:rsidR="005375F3" w:rsidRPr="005375F3" w:rsidRDefault="005375F3" w:rsidP="000F0F31">
      <w:pPr>
        <w:spacing w:after="0"/>
        <w:jc w:val="both"/>
        <w:rPr>
          <w:rFonts w:ascii="Times New Roman" w:hAnsi="Times New Roman" w:cs="Times New Roman"/>
          <w:sz w:val="28"/>
          <w:szCs w:val="28"/>
        </w:rPr>
      </w:pPr>
      <w:r w:rsidRPr="005375F3">
        <w:rPr>
          <w:rFonts w:ascii="Times New Roman" w:hAnsi="Times New Roman" w:cs="Times New Roman"/>
          <w:sz w:val="28"/>
          <w:szCs w:val="28"/>
        </w:rPr>
        <w:t>низкий риск.</w:t>
      </w:r>
    </w:p>
    <w:p w14:paraId="5520ED04" w14:textId="0CEB9DAC" w:rsidR="005375F3" w:rsidRPr="005375F3" w:rsidRDefault="005375F3" w:rsidP="000F0F31">
      <w:pPr>
        <w:spacing w:after="0"/>
        <w:ind w:firstLine="708"/>
        <w:jc w:val="both"/>
        <w:rPr>
          <w:rFonts w:ascii="Times New Roman" w:hAnsi="Times New Roman" w:cs="Times New Roman"/>
          <w:sz w:val="28"/>
          <w:szCs w:val="28"/>
        </w:rPr>
      </w:pPr>
      <w:r w:rsidRPr="005375F3">
        <w:rPr>
          <w:rFonts w:ascii="Times New Roman" w:hAnsi="Times New Roman" w:cs="Times New Roman"/>
          <w:sz w:val="28"/>
          <w:szCs w:val="28"/>
        </w:rPr>
        <w:t xml:space="preserve">2.3. Критерии отнесения объектов контроля к категориям риска в рамках осуществления </w:t>
      </w:r>
      <w:r w:rsidRPr="004657F8">
        <w:rPr>
          <w:rFonts w:ascii="Times New Roman" w:hAnsi="Times New Roman" w:cs="Times New Roman"/>
          <w:sz w:val="28"/>
          <w:szCs w:val="28"/>
        </w:rPr>
        <w:t>муниципального</w:t>
      </w:r>
      <w:r w:rsidR="00495546" w:rsidRPr="004657F8">
        <w:rPr>
          <w:rFonts w:ascii="Times New Roman" w:hAnsi="Times New Roman" w:cs="Times New Roman"/>
          <w:sz w:val="28"/>
          <w:szCs w:val="28"/>
        </w:rPr>
        <w:t xml:space="preserve"> земельного</w:t>
      </w:r>
      <w:r w:rsidRPr="004657F8">
        <w:rPr>
          <w:rFonts w:ascii="Times New Roman" w:hAnsi="Times New Roman" w:cs="Times New Roman"/>
          <w:sz w:val="28"/>
          <w:szCs w:val="28"/>
        </w:rPr>
        <w:t xml:space="preserve"> контроля</w:t>
      </w:r>
      <w:r w:rsidRPr="005375F3">
        <w:rPr>
          <w:rFonts w:ascii="Times New Roman" w:hAnsi="Times New Roman" w:cs="Times New Roman"/>
          <w:sz w:val="28"/>
          <w:szCs w:val="28"/>
        </w:rPr>
        <w:t xml:space="preserve"> установлены </w:t>
      </w:r>
      <w:r w:rsidRPr="00565663">
        <w:rPr>
          <w:rFonts w:ascii="Times New Roman" w:hAnsi="Times New Roman" w:cs="Times New Roman"/>
          <w:b/>
          <w:bCs/>
          <w:sz w:val="28"/>
          <w:szCs w:val="28"/>
        </w:rPr>
        <w:t>приложением 1</w:t>
      </w:r>
      <w:r w:rsidRPr="005375F3">
        <w:rPr>
          <w:rFonts w:ascii="Times New Roman" w:hAnsi="Times New Roman" w:cs="Times New Roman"/>
          <w:sz w:val="28"/>
          <w:szCs w:val="28"/>
        </w:rPr>
        <w:t xml:space="preserve"> к настоящему Положению.</w:t>
      </w:r>
    </w:p>
    <w:p w14:paraId="6B319E6C" w14:textId="77777777" w:rsidR="005375F3" w:rsidRPr="005375F3" w:rsidRDefault="005375F3" w:rsidP="000F0F31">
      <w:pPr>
        <w:spacing w:after="0"/>
        <w:ind w:firstLine="708"/>
        <w:jc w:val="both"/>
        <w:rPr>
          <w:rFonts w:ascii="Times New Roman" w:hAnsi="Times New Roman" w:cs="Times New Roman"/>
          <w:sz w:val="28"/>
          <w:szCs w:val="28"/>
        </w:rPr>
      </w:pPr>
      <w:r w:rsidRPr="005375F3">
        <w:rPr>
          <w:rFonts w:ascii="Times New Roman" w:hAnsi="Times New Roman" w:cs="Times New Roman"/>
          <w:sz w:val="28"/>
          <w:szCs w:val="28"/>
        </w:rPr>
        <w:t>2.4. Отнесение объекта контроля к одной из категорий риска осуществляется Контрольным органом на основе сопоставления его характеристик с утвержденными критериями риска согласно Приложению 1 к настоящему Положению.</w:t>
      </w:r>
    </w:p>
    <w:p w14:paraId="69978B9E" w14:textId="4D32B264" w:rsidR="005375F3" w:rsidRPr="005375F3" w:rsidRDefault="005375F3" w:rsidP="000F0F31">
      <w:pPr>
        <w:spacing w:after="0"/>
        <w:ind w:firstLine="708"/>
        <w:jc w:val="both"/>
        <w:rPr>
          <w:rFonts w:ascii="Times New Roman" w:hAnsi="Times New Roman" w:cs="Times New Roman"/>
          <w:sz w:val="28"/>
          <w:szCs w:val="28"/>
        </w:rPr>
      </w:pPr>
      <w:r w:rsidRPr="005375F3">
        <w:rPr>
          <w:rFonts w:ascii="Times New Roman" w:hAnsi="Times New Roman" w:cs="Times New Roman"/>
          <w:sz w:val="28"/>
          <w:szCs w:val="28"/>
        </w:rPr>
        <w:t xml:space="preserve">2.5. Перечень индикаторов риска нарушения обязательных требований, проверяемых в рамках осуществления </w:t>
      </w:r>
      <w:r w:rsidRPr="004657F8">
        <w:rPr>
          <w:rFonts w:ascii="Times New Roman" w:hAnsi="Times New Roman" w:cs="Times New Roman"/>
          <w:sz w:val="28"/>
          <w:szCs w:val="28"/>
        </w:rPr>
        <w:t>муниципального</w:t>
      </w:r>
      <w:r w:rsidR="00495546" w:rsidRPr="004657F8">
        <w:rPr>
          <w:rFonts w:ascii="Times New Roman" w:hAnsi="Times New Roman" w:cs="Times New Roman"/>
          <w:sz w:val="28"/>
          <w:szCs w:val="28"/>
        </w:rPr>
        <w:t xml:space="preserve"> земельного</w:t>
      </w:r>
      <w:r w:rsidRPr="004657F8">
        <w:rPr>
          <w:rFonts w:ascii="Times New Roman" w:hAnsi="Times New Roman" w:cs="Times New Roman"/>
          <w:sz w:val="28"/>
          <w:szCs w:val="28"/>
        </w:rPr>
        <w:t xml:space="preserve"> контроля</w:t>
      </w:r>
      <w:r w:rsidRPr="005375F3">
        <w:rPr>
          <w:rFonts w:ascii="Times New Roman" w:hAnsi="Times New Roman" w:cs="Times New Roman"/>
          <w:sz w:val="28"/>
          <w:szCs w:val="28"/>
        </w:rPr>
        <w:t xml:space="preserve"> установлен </w:t>
      </w:r>
      <w:r w:rsidRPr="00565663">
        <w:rPr>
          <w:rFonts w:ascii="Times New Roman" w:hAnsi="Times New Roman" w:cs="Times New Roman"/>
          <w:b/>
          <w:bCs/>
          <w:sz w:val="28"/>
          <w:szCs w:val="28"/>
        </w:rPr>
        <w:t>приложением 2</w:t>
      </w:r>
      <w:r w:rsidRPr="005375F3">
        <w:rPr>
          <w:rFonts w:ascii="Times New Roman" w:hAnsi="Times New Roman" w:cs="Times New Roman"/>
          <w:sz w:val="28"/>
          <w:szCs w:val="28"/>
        </w:rPr>
        <w:t xml:space="preserve"> к настоящему Положению. </w:t>
      </w:r>
    </w:p>
    <w:p w14:paraId="75D42C4C" w14:textId="7CC43EB9" w:rsidR="005375F3" w:rsidRPr="005375F3" w:rsidRDefault="005375F3" w:rsidP="000F0F31">
      <w:pPr>
        <w:spacing w:after="0"/>
        <w:jc w:val="both"/>
        <w:rPr>
          <w:rFonts w:ascii="Times New Roman" w:hAnsi="Times New Roman" w:cs="Times New Roman"/>
          <w:sz w:val="28"/>
          <w:szCs w:val="28"/>
        </w:rPr>
      </w:pPr>
      <w:r w:rsidRPr="005375F3">
        <w:rPr>
          <w:rFonts w:ascii="Times New Roman" w:hAnsi="Times New Roman" w:cs="Times New Roman"/>
          <w:sz w:val="28"/>
          <w:szCs w:val="28"/>
        </w:rPr>
        <w:t xml:space="preserve">        Отнесение земель и земельных участков к определенной категории риска осуществляется в соответствии с критериями 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причинения вреда (ущерба) в рамках осуществления муниципального земельного контроля согласно приложению 1 к настоящему Положению.</w:t>
      </w:r>
    </w:p>
    <w:p w14:paraId="67B46222" w14:textId="0D3F9D1B" w:rsidR="005375F3" w:rsidRPr="005375F3" w:rsidRDefault="005375F3" w:rsidP="000F0F31">
      <w:pPr>
        <w:spacing w:after="0"/>
        <w:ind w:firstLine="708"/>
        <w:jc w:val="both"/>
        <w:rPr>
          <w:rFonts w:ascii="Times New Roman" w:hAnsi="Times New Roman" w:cs="Times New Roman"/>
          <w:sz w:val="28"/>
          <w:szCs w:val="28"/>
        </w:rPr>
      </w:pPr>
      <w:r w:rsidRPr="005375F3">
        <w:rPr>
          <w:rFonts w:ascii="Times New Roman" w:hAnsi="Times New Roman" w:cs="Times New Roman"/>
          <w:sz w:val="28"/>
          <w:szCs w:val="28"/>
        </w:rPr>
        <w:t>Отнесение земель и земельных участков к категориям риска и изменение присвоенных землям и земельным участкам категорий риска осуществляется постановлением администрации</w:t>
      </w:r>
      <w:r w:rsidR="00964FF8">
        <w:rPr>
          <w:rFonts w:ascii="Times New Roman" w:hAnsi="Times New Roman" w:cs="Times New Roman"/>
          <w:sz w:val="28"/>
          <w:szCs w:val="28"/>
        </w:rPr>
        <w:t xml:space="preserve"> </w:t>
      </w:r>
      <w:r w:rsidR="00964FF8" w:rsidRPr="005B127C">
        <w:rPr>
          <w:rFonts w:ascii="Times New Roman" w:hAnsi="Times New Roman" w:cs="Times New Roman"/>
          <w:sz w:val="28"/>
          <w:szCs w:val="28"/>
        </w:rPr>
        <w:t>Нагорского района</w:t>
      </w:r>
      <w:r w:rsidR="00964FF8">
        <w:rPr>
          <w:rFonts w:ascii="Times New Roman" w:hAnsi="Times New Roman" w:cs="Times New Roman"/>
          <w:sz w:val="28"/>
          <w:szCs w:val="28"/>
        </w:rPr>
        <w:t>.</w:t>
      </w:r>
    </w:p>
    <w:p w14:paraId="0E259C61" w14:textId="77777777" w:rsidR="005375F3" w:rsidRPr="005375F3" w:rsidRDefault="005375F3" w:rsidP="000F0F31">
      <w:pPr>
        <w:spacing w:after="0"/>
        <w:ind w:firstLine="708"/>
        <w:jc w:val="both"/>
        <w:rPr>
          <w:rFonts w:ascii="Times New Roman" w:hAnsi="Times New Roman" w:cs="Times New Roman"/>
          <w:sz w:val="28"/>
          <w:szCs w:val="28"/>
        </w:rPr>
      </w:pPr>
      <w:r w:rsidRPr="005375F3">
        <w:rPr>
          <w:rFonts w:ascii="Times New Roman" w:hAnsi="Times New Roman" w:cs="Times New Roman"/>
          <w:sz w:val="28"/>
          <w:szCs w:val="28"/>
        </w:rPr>
        <w:t>Принятие решения об отнесении земельных участков к категории низкого риска не требуется.</w:t>
      </w:r>
    </w:p>
    <w:p w14:paraId="53ECE98A" w14:textId="4A7AEA92" w:rsidR="005375F3" w:rsidRPr="005375F3" w:rsidRDefault="005375F3" w:rsidP="000F0F31">
      <w:pPr>
        <w:spacing w:after="0"/>
        <w:ind w:firstLine="708"/>
        <w:jc w:val="both"/>
        <w:rPr>
          <w:rFonts w:ascii="Times New Roman" w:hAnsi="Times New Roman" w:cs="Times New Roman"/>
          <w:sz w:val="28"/>
          <w:szCs w:val="28"/>
        </w:rPr>
      </w:pPr>
      <w:r w:rsidRPr="005375F3">
        <w:rPr>
          <w:rFonts w:ascii="Times New Roman" w:hAnsi="Times New Roman" w:cs="Times New Roman"/>
          <w:sz w:val="28"/>
          <w:szCs w:val="28"/>
        </w:rPr>
        <w:t xml:space="preserve">При отнесении земель и земельных участков к категориям риска могут использоваться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мероприятий, от государственных органов, органов местного самоуправления и организаций в рамках межведомственного </w:t>
      </w:r>
      <w:r w:rsidRPr="005375F3">
        <w:rPr>
          <w:rFonts w:ascii="Times New Roman" w:hAnsi="Times New Roman" w:cs="Times New Roman"/>
          <w:sz w:val="28"/>
          <w:szCs w:val="28"/>
        </w:rPr>
        <w:lastRenderedPageBreak/>
        <w:t xml:space="preserve">информационного взаимодействия, из отчетности, представление которой предусмотрено нормативными правовыми актами Российской Федерации, а именно: </w:t>
      </w:r>
    </w:p>
    <w:p w14:paraId="42C824BB" w14:textId="77777777" w:rsidR="005375F3" w:rsidRPr="005375F3" w:rsidRDefault="005375F3" w:rsidP="000F0F31">
      <w:pPr>
        <w:spacing w:after="0"/>
        <w:ind w:firstLine="708"/>
        <w:jc w:val="both"/>
        <w:rPr>
          <w:rFonts w:ascii="Times New Roman" w:hAnsi="Times New Roman" w:cs="Times New Roman"/>
          <w:sz w:val="28"/>
          <w:szCs w:val="28"/>
        </w:rPr>
      </w:pPr>
      <w:r w:rsidRPr="005375F3">
        <w:rPr>
          <w:rFonts w:ascii="Times New Roman" w:hAnsi="Times New Roman" w:cs="Times New Roman"/>
          <w:sz w:val="28"/>
          <w:szCs w:val="28"/>
        </w:rPr>
        <w:t>1) сведения, содержащиеся в Едином государственном реестре недвижимости;</w:t>
      </w:r>
    </w:p>
    <w:p w14:paraId="1335EC5C" w14:textId="77777777" w:rsidR="005375F3" w:rsidRPr="005375F3" w:rsidRDefault="005375F3" w:rsidP="000F0F31">
      <w:pPr>
        <w:spacing w:after="0"/>
        <w:ind w:firstLine="708"/>
        <w:jc w:val="both"/>
        <w:rPr>
          <w:rFonts w:ascii="Times New Roman" w:hAnsi="Times New Roman" w:cs="Times New Roman"/>
          <w:sz w:val="28"/>
          <w:szCs w:val="28"/>
        </w:rPr>
      </w:pPr>
      <w:r w:rsidRPr="005375F3">
        <w:rPr>
          <w:rFonts w:ascii="Times New Roman" w:hAnsi="Times New Roman" w:cs="Times New Roman"/>
          <w:sz w:val="28"/>
          <w:szCs w:val="28"/>
        </w:rPr>
        <w:t>2) сведения, получаемые при проведении должностными лицами, уполномоченными осуществлять муниципальный земельный контроль, контрольных мероприятий без взаимодействия с контролируемыми лицами;</w:t>
      </w:r>
    </w:p>
    <w:p w14:paraId="16B93168" w14:textId="77777777" w:rsidR="005375F3" w:rsidRPr="005375F3" w:rsidRDefault="005375F3" w:rsidP="000F0F31">
      <w:pPr>
        <w:spacing w:after="0"/>
        <w:ind w:firstLine="708"/>
        <w:jc w:val="both"/>
        <w:rPr>
          <w:rFonts w:ascii="Times New Roman" w:hAnsi="Times New Roman" w:cs="Times New Roman"/>
          <w:sz w:val="28"/>
          <w:szCs w:val="28"/>
        </w:rPr>
      </w:pPr>
      <w:r w:rsidRPr="005375F3">
        <w:rPr>
          <w:rFonts w:ascii="Times New Roman" w:hAnsi="Times New Roman" w:cs="Times New Roman"/>
          <w:sz w:val="28"/>
          <w:szCs w:val="28"/>
        </w:rPr>
        <w:t xml:space="preserve">3) сведения, полученные по результатам предоставления гражданам и организациям муниципальных услуг; </w:t>
      </w:r>
    </w:p>
    <w:p w14:paraId="59A92E28" w14:textId="77777777" w:rsidR="005375F3" w:rsidRPr="005375F3" w:rsidRDefault="005375F3" w:rsidP="000F0F31">
      <w:pPr>
        <w:spacing w:after="0"/>
        <w:ind w:firstLine="708"/>
        <w:jc w:val="both"/>
        <w:rPr>
          <w:rFonts w:ascii="Times New Roman" w:hAnsi="Times New Roman" w:cs="Times New Roman"/>
          <w:sz w:val="28"/>
          <w:szCs w:val="28"/>
        </w:rPr>
      </w:pPr>
      <w:r w:rsidRPr="005375F3">
        <w:rPr>
          <w:rFonts w:ascii="Times New Roman" w:hAnsi="Times New Roman" w:cs="Times New Roman"/>
          <w:sz w:val="28"/>
          <w:szCs w:val="28"/>
        </w:rPr>
        <w:t xml:space="preserve">4) сведения, полученные по результатам рассмотрения обращений контролируемых лиц, иных граждан и организаций, из сообщений средств массовой информации, </w:t>
      </w:r>
    </w:p>
    <w:p w14:paraId="4A5CAA65" w14:textId="77777777" w:rsidR="005375F3" w:rsidRPr="005375F3" w:rsidRDefault="005375F3" w:rsidP="000F0F31">
      <w:pPr>
        <w:spacing w:after="0"/>
        <w:ind w:firstLine="708"/>
        <w:jc w:val="both"/>
        <w:rPr>
          <w:rFonts w:ascii="Times New Roman" w:hAnsi="Times New Roman" w:cs="Times New Roman"/>
          <w:sz w:val="28"/>
          <w:szCs w:val="28"/>
        </w:rPr>
      </w:pPr>
      <w:r w:rsidRPr="005375F3">
        <w:rPr>
          <w:rFonts w:ascii="Times New Roman" w:hAnsi="Times New Roman" w:cs="Times New Roman"/>
          <w:sz w:val="28"/>
          <w:szCs w:val="28"/>
        </w:rPr>
        <w:t>5) сведения, содержащиеся в информационных ресурсах, в том числе обеспечивающих прослеживаемость, учет, автоматическую фиксацию информации, и иные сведения об объектах контроля.</w:t>
      </w:r>
    </w:p>
    <w:p w14:paraId="3C5C2B92" w14:textId="48351397" w:rsidR="005375F3" w:rsidRPr="005375F3" w:rsidRDefault="005375F3" w:rsidP="00964FF8">
      <w:pPr>
        <w:spacing w:after="0"/>
        <w:ind w:firstLine="708"/>
        <w:jc w:val="both"/>
        <w:rPr>
          <w:rFonts w:ascii="Times New Roman" w:hAnsi="Times New Roman" w:cs="Times New Roman"/>
          <w:sz w:val="28"/>
          <w:szCs w:val="28"/>
        </w:rPr>
      </w:pPr>
      <w:r w:rsidRPr="005375F3">
        <w:rPr>
          <w:rFonts w:ascii="Times New Roman" w:hAnsi="Times New Roman" w:cs="Times New Roman"/>
          <w:sz w:val="28"/>
          <w:szCs w:val="28"/>
        </w:rPr>
        <w:t>Администрация</w:t>
      </w:r>
      <w:r w:rsidR="00964FF8">
        <w:rPr>
          <w:rFonts w:ascii="Times New Roman" w:hAnsi="Times New Roman" w:cs="Times New Roman"/>
          <w:sz w:val="28"/>
          <w:szCs w:val="28"/>
        </w:rPr>
        <w:t xml:space="preserve"> </w:t>
      </w:r>
      <w:r w:rsidR="00964FF8" w:rsidRPr="005B127C">
        <w:rPr>
          <w:rFonts w:ascii="Times New Roman" w:hAnsi="Times New Roman" w:cs="Times New Roman"/>
          <w:sz w:val="28"/>
          <w:szCs w:val="28"/>
        </w:rPr>
        <w:t>Нагорского района</w:t>
      </w:r>
      <w:r w:rsidRPr="005375F3">
        <w:rPr>
          <w:rFonts w:ascii="Times New Roman" w:hAnsi="Times New Roman" w:cs="Times New Roman"/>
          <w:sz w:val="28"/>
          <w:szCs w:val="28"/>
        </w:rPr>
        <w:t xml:space="preserve">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указанного объекта контроля.</w:t>
      </w:r>
    </w:p>
    <w:p w14:paraId="3700674B" w14:textId="77777777" w:rsidR="005375F3" w:rsidRPr="005375F3" w:rsidRDefault="005375F3" w:rsidP="000F0F31">
      <w:pPr>
        <w:spacing w:after="0"/>
        <w:ind w:firstLine="708"/>
        <w:jc w:val="both"/>
        <w:rPr>
          <w:rFonts w:ascii="Times New Roman" w:hAnsi="Times New Roman" w:cs="Times New Roman"/>
          <w:sz w:val="28"/>
          <w:szCs w:val="28"/>
        </w:rPr>
      </w:pPr>
      <w:r w:rsidRPr="005375F3">
        <w:rPr>
          <w:rFonts w:ascii="Times New Roman" w:hAnsi="Times New Roman" w:cs="Times New Roman"/>
          <w:sz w:val="28"/>
          <w:szCs w:val="28"/>
        </w:rPr>
        <w:t>2.6. Контрольный орган ведет перечень земельных участков, отнесенных к категориям риска (далее – перечень земельных участков).</w:t>
      </w:r>
    </w:p>
    <w:p w14:paraId="25876743" w14:textId="77777777" w:rsidR="005375F3" w:rsidRPr="005375F3" w:rsidRDefault="005375F3" w:rsidP="00495546">
      <w:pPr>
        <w:spacing w:after="0"/>
        <w:ind w:firstLine="708"/>
        <w:jc w:val="both"/>
        <w:rPr>
          <w:rFonts w:ascii="Times New Roman" w:hAnsi="Times New Roman" w:cs="Times New Roman"/>
          <w:sz w:val="28"/>
          <w:szCs w:val="28"/>
        </w:rPr>
      </w:pPr>
      <w:r w:rsidRPr="005375F3">
        <w:rPr>
          <w:rFonts w:ascii="Times New Roman" w:hAnsi="Times New Roman" w:cs="Times New Roman"/>
          <w:sz w:val="28"/>
          <w:szCs w:val="28"/>
        </w:rPr>
        <w:t>Перечень земельных участков содержит следующую информацию:</w:t>
      </w:r>
    </w:p>
    <w:p w14:paraId="569145F6" w14:textId="77777777" w:rsidR="005375F3" w:rsidRPr="005375F3" w:rsidRDefault="005375F3" w:rsidP="000F0F31">
      <w:pPr>
        <w:spacing w:after="0"/>
        <w:jc w:val="both"/>
        <w:rPr>
          <w:rFonts w:ascii="Times New Roman" w:hAnsi="Times New Roman" w:cs="Times New Roman"/>
          <w:sz w:val="28"/>
          <w:szCs w:val="28"/>
        </w:rPr>
      </w:pPr>
      <w:r w:rsidRPr="005375F3">
        <w:rPr>
          <w:rFonts w:ascii="Times New Roman" w:hAnsi="Times New Roman" w:cs="Times New Roman"/>
          <w:sz w:val="28"/>
          <w:szCs w:val="28"/>
        </w:rPr>
        <w:t>а) кадастровый номер земельного участка или, при его отсутствии, адрес местоположения земельного участка;</w:t>
      </w:r>
    </w:p>
    <w:p w14:paraId="1E35D94B" w14:textId="77777777" w:rsidR="005375F3" w:rsidRPr="005375F3" w:rsidRDefault="005375F3" w:rsidP="000F0F31">
      <w:pPr>
        <w:spacing w:after="0"/>
        <w:jc w:val="both"/>
        <w:rPr>
          <w:rFonts w:ascii="Times New Roman" w:hAnsi="Times New Roman" w:cs="Times New Roman"/>
          <w:sz w:val="28"/>
          <w:szCs w:val="28"/>
        </w:rPr>
      </w:pPr>
      <w:r w:rsidRPr="005375F3">
        <w:rPr>
          <w:rFonts w:ascii="Times New Roman" w:hAnsi="Times New Roman" w:cs="Times New Roman"/>
          <w:sz w:val="28"/>
          <w:szCs w:val="28"/>
        </w:rPr>
        <w:t>б) категория риска, к которой отнесен земельный участок;</w:t>
      </w:r>
    </w:p>
    <w:p w14:paraId="12DDCD71" w14:textId="77777777" w:rsidR="005375F3" w:rsidRPr="005375F3" w:rsidRDefault="005375F3" w:rsidP="000F0F31">
      <w:pPr>
        <w:spacing w:after="0"/>
        <w:jc w:val="both"/>
        <w:rPr>
          <w:rFonts w:ascii="Times New Roman" w:hAnsi="Times New Roman" w:cs="Times New Roman"/>
          <w:sz w:val="28"/>
          <w:szCs w:val="28"/>
        </w:rPr>
      </w:pPr>
      <w:r w:rsidRPr="005375F3">
        <w:rPr>
          <w:rFonts w:ascii="Times New Roman" w:hAnsi="Times New Roman" w:cs="Times New Roman"/>
          <w:sz w:val="28"/>
          <w:szCs w:val="28"/>
        </w:rPr>
        <w:t>в) реквизиты решения об отнесении земельного участка к категории риска.</w:t>
      </w:r>
    </w:p>
    <w:p w14:paraId="621F2E8E" w14:textId="77777777" w:rsidR="005375F3" w:rsidRPr="005375F3" w:rsidRDefault="005375F3" w:rsidP="000F0F31">
      <w:pPr>
        <w:spacing w:after="0"/>
        <w:ind w:firstLine="708"/>
        <w:jc w:val="both"/>
        <w:rPr>
          <w:rFonts w:ascii="Times New Roman" w:hAnsi="Times New Roman" w:cs="Times New Roman"/>
          <w:sz w:val="28"/>
          <w:szCs w:val="28"/>
        </w:rPr>
      </w:pPr>
      <w:r w:rsidRPr="005375F3">
        <w:rPr>
          <w:rFonts w:ascii="Times New Roman" w:hAnsi="Times New Roman" w:cs="Times New Roman"/>
          <w:sz w:val="28"/>
          <w:szCs w:val="28"/>
        </w:rPr>
        <w:t>2.7. Перечень земельных участков с указанием категорий риска размещаются на официальном сайте Контрольного органа.</w:t>
      </w:r>
    </w:p>
    <w:p w14:paraId="6149FADD" w14:textId="77777777" w:rsidR="005375F3" w:rsidRPr="005375F3" w:rsidRDefault="005375F3" w:rsidP="000F0F31">
      <w:pPr>
        <w:spacing w:after="0"/>
        <w:jc w:val="both"/>
        <w:rPr>
          <w:rFonts w:ascii="Times New Roman" w:hAnsi="Times New Roman" w:cs="Times New Roman"/>
          <w:sz w:val="28"/>
          <w:szCs w:val="28"/>
        </w:rPr>
      </w:pPr>
    </w:p>
    <w:p w14:paraId="6E29E519" w14:textId="77777777" w:rsidR="005375F3" w:rsidRPr="000669A3" w:rsidRDefault="005375F3" w:rsidP="000F0F31">
      <w:pPr>
        <w:spacing w:after="0"/>
        <w:jc w:val="center"/>
        <w:rPr>
          <w:rFonts w:ascii="Times New Roman" w:hAnsi="Times New Roman" w:cs="Times New Roman"/>
          <w:b/>
          <w:bCs/>
          <w:sz w:val="28"/>
          <w:szCs w:val="28"/>
        </w:rPr>
      </w:pPr>
      <w:r w:rsidRPr="000669A3">
        <w:rPr>
          <w:rFonts w:ascii="Times New Roman" w:hAnsi="Times New Roman" w:cs="Times New Roman"/>
          <w:b/>
          <w:bCs/>
          <w:sz w:val="28"/>
          <w:szCs w:val="28"/>
        </w:rPr>
        <w:t>3. Виды профилактических мероприятий, которые проводятся</w:t>
      </w:r>
    </w:p>
    <w:p w14:paraId="5846D0BD" w14:textId="4E0D0FC2" w:rsidR="005375F3" w:rsidRPr="000669A3" w:rsidRDefault="005375F3" w:rsidP="000F0F31">
      <w:pPr>
        <w:spacing w:after="0"/>
        <w:jc w:val="center"/>
        <w:rPr>
          <w:rFonts w:ascii="Times New Roman" w:hAnsi="Times New Roman" w:cs="Times New Roman"/>
          <w:b/>
          <w:bCs/>
          <w:sz w:val="28"/>
          <w:szCs w:val="28"/>
        </w:rPr>
      </w:pPr>
      <w:r w:rsidRPr="000669A3">
        <w:rPr>
          <w:rFonts w:ascii="Times New Roman" w:hAnsi="Times New Roman" w:cs="Times New Roman"/>
          <w:b/>
          <w:bCs/>
          <w:sz w:val="28"/>
          <w:szCs w:val="28"/>
        </w:rPr>
        <w:t xml:space="preserve">при осуществлении </w:t>
      </w:r>
      <w:r w:rsidRPr="004657F8">
        <w:rPr>
          <w:rFonts w:ascii="Times New Roman" w:hAnsi="Times New Roman" w:cs="Times New Roman"/>
          <w:b/>
          <w:bCs/>
          <w:sz w:val="28"/>
          <w:szCs w:val="28"/>
        </w:rPr>
        <w:t>муниципального</w:t>
      </w:r>
      <w:r w:rsidR="00495546" w:rsidRPr="004657F8">
        <w:rPr>
          <w:rFonts w:ascii="Times New Roman" w:hAnsi="Times New Roman" w:cs="Times New Roman"/>
          <w:b/>
          <w:bCs/>
          <w:sz w:val="28"/>
          <w:szCs w:val="28"/>
        </w:rPr>
        <w:t xml:space="preserve"> земельного</w:t>
      </w:r>
      <w:r w:rsidRPr="004657F8">
        <w:rPr>
          <w:rFonts w:ascii="Times New Roman" w:hAnsi="Times New Roman" w:cs="Times New Roman"/>
          <w:b/>
          <w:bCs/>
          <w:sz w:val="28"/>
          <w:szCs w:val="28"/>
        </w:rPr>
        <w:t xml:space="preserve"> контроля</w:t>
      </w:r>
    </w:p>
    <w:p w14:paraId="2FC2C8CA" w14:textId="77777777" w:rsidR="005375F3" w:rsidRPr="005375F3" w:rsidRDefault="005375F3" w:rsidP="000F0F31">
      <w:pPr>
        <w:spacing w:after="0"/>
        <w:jc w:val="both"/>
        <w:rPr>
          <w:rFonts w:ascii="Times New Roman" w:hAnsi="Times New Roman" w:cs="Times New Roman"/>
          <w:sz w:val="28"/>
          <w:szCs w:val="28"/>
        </w:rPr>
      </w:pPr>
    </w:p>
    <w:p w14:paraId="5E9DB6F6" w14:textId="0300194A" w:rsidR="005375F3" w:rsidRPr="005375F3" w:rsidRDefault="005375F3" w:rsidP="000F0F31">
      <w:pPr>
        <w:spacing w:after="0"/>
        <w:ind w:firstLine="708"/>
        <w:jc w:val="both"/>
        <w:rPr>
          <w:rFonts w:ascii="Times New Roman" w:hAnsi="Times New Roman" w:cs="Times New Roman"/>
          <w:sz w:val="28"/>
          <w:szCs w:val="28"/>
        </w:rPr>
      </w:pPr>
      <w:r w:rsidRPr="005375F3">
        <w:rPr>
          <w:rFonts w:ascii="Times New Roman" w:hAnsi="Times New Roman" w:cs="Times New Roman"/>
          <w:sz w:val="28"/>
          <w:szCs w:val="28"/>
        </w:rPr>
        <w:t xml:space="preserve">При осуществлении </w:t>
      </w:r>
      <w:r w:rsidRPr="004657F8">
        <w:rPr>
          <w:rFonts w:ascii="Times New Roman" w:hAnsi="Times New Roman" w:cs="Times New Roman"/>
          <w:sz w:val="28"/>
          <w:szCs w:val="28"/>
        </w:rPr>
        <w:t>муниципального</w:t>
      </w:r>
      <w:r w:rsidR="00495546" w:rsidRPr="004657F8">
        <w:rPr>
          <w:rFonts w:ascii="Times New Roman" w:hAnsi="Times New Roman" w:cs="Times New Roman"/>
          <w:sz w:val="28"/>
          <w:szCs w:val="28"/>
        </w:rPr>
        <w:t xml:space="preserve"> земельного</w:t>
      </w:r>
      <w:r w:rsidRPr="004657F8">
        <w:rPr>
          <w:rFonts w:ascii="Times New Roman" w:hAnsi="Times New Roman" w:cs="Times New Roman"/>
          <w:sz w:val="28"/>
          <w:szCs w:val="28"/>
        </w:rPr>
        <w:t xml:space="preserve"> контроля</w:t>
      </w:r>
      <w:r w:rsidRPr="005375F3">
        <w:rPr>
          <w:rFonts w:ascii="Times New Roman" w:hAnsi="Times New Roman" w:cs="Times New Roman"/>
          <w:sz w:val="28"/>
          <w:szCs w:val="28"/>
        </w:rPr>
        <w:t xml:space="preserve"> Контрольный орган проводит следующие виды профилактических мероприятий:</w:t>
      </w:r>
    </w:p>
    <w:p w14:paraId="6380E371" w14:textId="77777777" w:rsidR="005375F3" w:rsidRPr="005375F3" w:rsidRDefault="005375F3" w:rsidP="000F0F31">
      <w:pPr>
        <w:spacing w:after="0"/>
        <w:jc w:val="both"/>
        <w:rPr>
          <w:rFonts w:ascii="Times New Roman" w:hAnsi="Times New Roman" w:cs="Times New Roman"/>
          <w:sz w:val="28"/>
          <w:szCs w:val="28"/>
        </w:rPr>
      </w:pPr>
      <w:r w:rsidRPr="005375F3">
        <w:rPr>
          <w:rFonts w:ascii="Times New Roman" w:hAnsi="Times New Roman" w:cs="Times New Roman"/>
          <w:sz w:val="28"/>
          <w:szCs w:val="28"/>
        </w:rPr>
        <w:t>1) информирование;</w:t>
      </w:r>
    </w:p>
    <w:p w14:paraId="62A24B5A" w14:textId="77777777" w:rsidR="005375F3" w:rsidRPr="005375F3" w:rsidRDefault="005375F3" w:rsidP="000F0F31">
      <w:pPr>
        <w:spacing w:after="0"/>
        <w:jc w:val="both"/>
        <w:rPr>
          <w:rFonts w:ascii="Times New Roman" w:hAnsi="Times New Roman" w:cs="Times New Roman"/>
          <w:sz w:val="28"/>
          <w:szCs w:val="28"/>
        </w:rPr>
      </w:pPr>
      <w:r w:rsidRPr="005375F3">
        <w:rPr>
          <w:rFonts w:ascii="Times New Roman" w:hAnsi="Times New Roman" w:cs="Times New Roman"/>
          <w:sz w:val="28"/>
          <w:szCs w:val="28"/>
        </w:rPr>
        <w:t>2) объявление предостережения;</w:t>
      </w:r>
    </w:p>
    <w:p w14:paraId="0731ABB8" w14:textId="77777777" w:rsidR="005375F3" w:rsidRPr="005375F3" w:rsidRDefault="005375F3" w:rsidP="000F0F31">
      <w:pPr>
        <w:spacing w:after="0"/>
        <w:jc w:val="both"/>
        <w:rPr>
          <w:rFonts w:ascii="Times New Roman" w:hAnsi="Times New Roman" w:cs="Times New Roman"/>
          <w:sz w:val="28"/>
          <w:szCs w:val="28"/>
        </w:rPr>
      </w:pPr>
      <w:r w:rsidRPr="005375F3">
        <w:rPr>
          <w:rFonts w:ascii="Times New Roman" w:hAnsi="Times New Roman" w:cs="Times New Roman"/>
          <w:sz w:val="28"/>
          <w:szCs w:val="28"/>
        </w:rPr>
        <w:t>3) консультирование;</w:t>
      </w:r>
    </w:p>
    <w:p w14:paraId="1795542A" w14:textId="4DAF2679" w:rsidR="005375F3" w:rsidRDefault="005375F3" w:rsidP="000F0F31">
      <w:pPr>
        <w:spacing w:after="0"/>
        <w:jc w:val="both"/>
        <w:rPr>
          <w:rFonts w:ascii="Times New Roman" w:hAnsi="Times New Roman" w:cs="Times New Roman"/>
          <w:sz w:val="28"/>
          <w:szCs w:val="28"/>
        </w:rPr>
      </w:pPr>
      <w:r w:rsidRPr="005375F3">
        <w:rPr>
          <w:rFonts w:ascii="Times New Roman" w:hAnsi="Times New Roman" w:cs="Times New Roman"/>
          <w:sz w:val="28"/>
          <w:szCs w:val="28"/>
        </w:rPr>
        <w:t>4) профилактический визит</w:t>
      </w:r>
      <w:r w:rsidR="000669A3">
        <w:rPr>
          <w:rFonts w:ascii="Times New Roman" w:hAnsi="Times New Roman" w:cs="Times New Roman"/>
          <w:sz w:val="28"/>
          <w:szCs w:val="28"/>
        </w:rPr>
        <w:t>;</w:t>
      </w:r>
    </w:p>
    <w:p w14:paraId="54127D5C" w14:textId="35D9ED70" w:rsidR="00E57DC8" w:rsidRPr="005375F3" w:rsidRDefault="00E57DC8" w:rsidP="000F0F31">
      <w:pPr>
        <w:spacing w:after="0"/>
        <w:jc w:val="both"/>
        <w:rPr>
          <w:rFonts w:ascii="Times New Roman" w:hAnsi="Times New Roman" w:cs="Times New Roman"/>
          <w:sz w:val="28"/>
          <w:szCs w:val="28"/>
        </w:rPr>
      </w:pPr>
      <w:r>
        <w:rPr>
          <w:rFonts w:ascii="Times New Roman" w:hAnsi="Times New Roman" w:cs="Times New Roman"/>
          <w:sz w:val="28"/>
          <w:szCs w:val="28"/>
        </w:rPr>
        <w:t>5</w:t>
      </w:r>
      <w:r w:rsidR="000669A3">
        <w:rPr>
          <w:rFonts w:ascii="Times New Roman" w:hAnsi="Times New Roman" w:cs="Times New Roman"/>
          <w:sz w:val="28"/>
          <w:szCs w:val="28"/>
        </w:rPr>
        <w:t>) обобщение правоприменительной практики.</w:t>
      </w:r>
    </w:p>
    <w:p w14:paraId="56CA8A13" w14:textId="77777777" w:rsidR="005375F3" w:rsidRPr="005375F3" w:rsidRDefault="005375F3" w:rsidP="000F0F31">
      <w:pPr>
        <w:spacing w:after="0"/>
        <w:jc w:val="both"/>
        <w:rPr>
          <w:rFonts w:ascii="Times New Roman" w:hAnsi="Times New Roman" w:cs="Times New Roman"/>
          <w:sz w:val="28"/>
          <w:szCs w:val="28"/>
        </w:rPr>
      </w:pPr>
    </w:p>
    <w:p w14:paraId="331FEB4C" w14:textId="62E71B6E" w:rsidR="005375F3" w:rsidRPr="00211CF7" w:rsidRDefault="005375F3" w:rsidP="000F0F31">
      <w:pPr>
        <w:spacing w:after="0"/>
        <w:jc w:val="center"/>
        <w:rPr>
          <w:rFonts w:ascii="Times New Roman" w:hAnsi="Times New Roman" w:cs="Times New Roman"/>
          <w:b/>
          <w:bCs/>
          <w:sz w:val="28"/>
          <w:szCs w:val="28"/>
        </w:rPr>
      </w:pPr>
      <w:r w:rsidRPr="00211CF7">
        <w:rPr>
          <w:rFonts w:ascii="Times New Roman" w:hAnsi="Times New Roman" w:cs="Times New Roman"/>
          <w:b/>
          <w:bCs/>
          <w:sz w:val="28"/>
          <w:szCs w:val="28"/>
        </w:rPr>
        <w:lastRenderedPageBreak/>
        <w:t>3.1. Информирование контролируемых и иных заинтересованных лиц по вопросам соблюдения обязательных требований</w:t>
      </w:r>
    </w:p>
    <w:p w14:paraId="6A9287C4" w14:textId="77777777" w:rsidR="005375F3" w:rsidRPr="005375F3" w:rsidRDefault="005375F3" w:rsidP="000F0F31">
      <w:pPr>
        <w:spacing w:after="0"/>
        <w:jc w:val="both"/>
        <w:rPr>
          <w:rFonts w:ascii="Times New Roman" w:hAnsi="Times New Roman" w:cs="Times New Roman"/>
          <w:sz w:val="28"/>
          <w:szCs w:val="28"/>
        </w:rPr>
      </w:pPr>
    </w:p>
    <w:p w14:paraId="126F5D25" w14:textId="77777777" w:rsidR="005375F3" w:rsidRPr="005375F3" w:rsidRDefault="005375F3" w:rsidP="000F0F31">
      <w:pPr>
        <w:spacing w:after="0"/>
        <w:ind w:firstLine="708"/>
        <w:jc w:val="both"/>
        <w:rPr>
          <w:rFonts w:ascii="Times New Roman" w:hAnsi="Times New Roman" w:cs="Times New Roman"/>
          <w:sz w:val="28"/>
          <w:szCs w:val="28"/>
        </w:rPr>
      </w:pPr>
      <w:r w:rsidRPr="005375F3">
        <w:rPr>
          <w:rFonts w:ascii="Times New Roman" w:hAnsi="Times New Roman" w:cs="Times New Roman"/>
          <w:sz w:val="28"/>
          <w:szCs w:val="28"/>
        </w:rPr>
        <w:t>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официальном сайте в сети «Интернет» (далее – официальный сайт контрольного органа), в специальном разделе («Земельный контроль»), в средствах массовой информации.</w:t>
      </w:r>
    </w:p>
    <w:p w14:paraId="55552058" w14:textId="6314EEFB" w:rsidR="005375F3" w:rsidRPr="005375F3" w:rsidRDefault="005375F3" w:rsidP="000F0F31">
      <w:pPr>
        <w:spacing w:after="0"/>
        <w:ind w:firstLine="708"/>
        <w:jc w:val="both"/>
        <w:rPr>
          <w:rFonts w:ascii="Times New Roman" w:hAnsi="Times New Roman" w:cs="Times New Roman"/>
          <w:sz w:val="28"/>
          <w:szCs w:val="28"/>
        </w:rPr>
      </w:pPr>
      <w:r w:rsidRPr="005375F3">
        <w:rPr>
          <w:rFonts w:ascii="Times New Roman" w:hAnsi="Times New Roman" w:cs="Times New Roman"/>
          <w:sz w:val="28"/>
          <w:szCs w:val="28"/>
        </w:rPr>
        <w:t xml:space="preserve">Контрольный орган обязан размещать и поддерживать в актуальном состоянии на официальном сайте в разделе «Земельный контроль», вкладка «Муниципальный контроль», посвященном контрольной деятельности, сведения, предусмотренные </w:t>
      </w:r>
      <w:r w:rsidRPr="005B127C">
        <w:rPr>
          <w:rFonts w:ascii="Times New Roman" w:hAnsi="Times New Roman" w:cs="Times New Roman"/>
          <w:sz w:val="28"/>
          <w:szCs w:val="28"/>
        </w:rPr>
        <w:t>ч</w:t>
      </w:r>
      <w:r w:rsidR="00742C9E" w:rsidRPr="005B127C">
        <w:rPr>
          <w:rFonts w:ascii="Times New Roman" w:hAnsi="Times New Roman" w:cs="Times New Roman"/>
          <w:sz w:val="28"/>
          <w:szCs w:val="28"/>
        </w:rPr>
        <w:t xml:space="preserve">астью </w:t>
      </w:r>
      <w:r w:rsidRPr="005B127C">
        <w:rPr>
          <w:rFonts w:ascii="Times New Roman" w:hAnsi="Times New Roman" w:cs="Times New Roman"/>
          <w:sz w:val="28"/>
          <w:szCs w:val="28"/>
        </w:rPr>
        <w:t>3 ст</w:t>
      </w:r>
      <w:r w:rsidR="00742C9E" w:rsidRPr="005B127C">
        <w:rPr>
          <w:rFonts w:ascii="Times New Roman" w:hAnsi="Times New Roman" w:cs="Times New Roman"/>
          <w:sz w:val="28"/>
          <w:szCs w:val="28"/>
        </w:rPr>
        <w:t xml:space="preserve">атьи </w:t>
      </w:r>
      <w:r w:rsidRPr="005B127C">
        <w:rPr>
          <w:rFonts w:ascii="Times New Roman" w:hAnsi="Times New Roman" w:cs="Times New Roman"/>
          <w:sz w:val="28"/>
          <w:szCs w:val="28"/>
        </w:rPr>
        <w:t>46</w:t>
      </w:r>
      <w:r w:rsidRPr="005375F3">
        <w:rPr>
          <w:rFonts w:ascii="Times New Roman" w:hAnsi="Times New Roman" w:cs="Times New Roman"/>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3DC6A9E2" w14:textId="77777777" w:rsidR="005375F3" w:rsidRPr="005375F3" w:rsidRDefault="005375F3" w:rsidP="000F0F31">
      <w:pPr>
        <w:spacing w:after="0"/>
        <w:jc w:val="both"/>
        <w:rPr>
          <w:rFonts w:ascii="Times New Roman" w:hAnsi="Times New Roman" w:cs="Times New Roman"/>
          <w:sz w:val="28"/>
          <w:szCs w:val="28"/>
        </w:rPr>
      </w:pPr>
    </w:p>
    <w:p w14:paraId="09701BBF" w14:textId="76537B4D" w:rsidR="005375F3" w:rsidRPr="00211CF7" w:rsidRDefault="005375F3" w:rsidP="000F0F31">
      <w:pPr>
        <w:spacing w:after="0"/>
        <w:jc w:val="center"/>
        <w:rPr>
          <w:rFonts w:ascii="Times New Roman" w:hAnsi="Times New Roman" w:cs="Times New Roman"/>
          <w:b/>
          <w:bCs/>
          <w:sz w:val="28"/>
          <w:szCs w:val="28"/>
        </w:rPr>
      </w:pPr>
      <w:r w:rsidRPr="00211CF7">
        <w:rPr>
          <w:rFonts w:ascii="Times New Roman" w:hAnsi="Times New Roman" w:cs="Times New Roman"/>
          <w:b/>
          <w:bCs/>
          <w:sz w:val="28"/>
          <w:szCs w:val="28"/>
        </w:rPr>
        <w:t>3.2. Предостережение о недопустимости нарушения</w:t>
      </w:r>
    </w:p>
    <w:p w14:paraId="2CE51D4B" w14:textId="77777777" w:rsidR="005375F3" w:rsidRPr="00211CF7" w:rsidRDefault="005375F3" w:rsidP="000F0F31">
      <w:pPr>
        <w:spacing w:after="0"/>
        <w:jc w:val="center"/>
        <w:rPr>
          <w:rFonts w:ascii="Times New Roman" w:hAnsi="Times New Roman" w:cs="Times New Roman"/>
          <w:b/>
          <w:bCs/>
          <w:sz w:val="28"/>
          <w:szCs w:val="28"/>
        </w:rPr>
      </w:pPr>
      <w:r w:rsidRPr="00211CF7">
        <w:rPr>
          <w:rFonts w:ascii="Times New Roman" w:hAnsi="Times New Roman" w:cs="Times New Roman"/>
          <w:b/>
          <w:bCs/>
          <w:sz w:val="28"/>
          <w:szCs w:val="28"/>
        </w:rPr>
        <w:t>обязательных требований</w:t>
      </w:r>
    </w:p>
    <w:p w14:paraId="6CA194D8" w14:textId="77777777" w:rsidR="005375F3" w:rsidRPr="005375F3" w:rsidRDefault="005375F3" w:rsidP="000F0F31">
      <w:pPr>
        <w:spacing w:after="0"/>
        <w:jc w:val="both"/>
        <w:rPr>
          <w:rFonts w:ascii="Times New Roman" w:hAnsi="Times New Roman" w:cs="Times New Roman"/>
          <w:sz w:val="28"/>
          <w:szCs w:val="28"/>
        </w:rPr>
      </w:pPr>
    </w:p>
    <w:p w14:paraId="0DD81111" w14:textId="77777777" w:rsidR="005375F3" w:rsidRPr="005375F3" w:rsidRDefault="005375F3" w:rsidP="000F0F31">
      <w:pPr>
        <w:spacing w:after="0"/>
        <w:ind w:firstLine="708"/>
        <w:jc w:val="both"/>
        <w:rPr>
          <w:rFonts w:ascii="Times New Roman" w:hAnsi="Times New Roman" w:cs="Times New Roman"/>
          <w:sz w:val="28"/>
          <w:szCs w:val="28"/>
        </w:rPr>
      </w:pPr>
      <w:r w:rsidRPr="005375F3">
        <w:rPr>
          <w:rFonts w:ascii="Times New Roman" w:hAnsi="Times New Roman" w:cs="Times New Roman"/>
          <w:sz w:val="28"/>
          <w:szCs w:val="28"/>
        </w:rPr>
        <w:t>3.2.1.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14:paraId="3513708C" w14:textId="77777777" w:rsidR="005375F3" w:rsidRPr="005375F3" w:rsidRDefault="005375F3" w:rsidP="000F0F31">
      <w:pPr>
        <w:spacing w:after="0"/>
        <w:ind w:firstLine="708"/>
        <w:jc w:val="both"/>
        <w:rPr>
          <w:rFonts w:ascii="Times New Roman" w:hAnsi="Times New Roman" w:cs="Times New Roman"/>
          <w:sz w:val="28"/>
          <w:szCs w:val="28"/>
        </w:rPr>
      </w:pPr>
      <w:r w:rsidRPr="005375F3">
        <w:rPr>
          <w:rFonts w:ascii="Times New Roman" w:hAnsi="Times New Roman" w:cs="Times New Roman"/>
          <w:sz w:val="28"/>
          <w:szCs w:val="28"/>
        </w:rPr>
        <w:t>3.2.2. При поступлении в контрольный орган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14:paraId="45D18D9D" w14:textId="77777777" w:rsidR="005375F3" w:rsidRPr="005375F3" w:rsidRDefault="005375F3" w:rsidP="000F0F31">
      <w:pPr>
        <w:spacing w:after="0"/>
        <w:ind w:firstLine="708"/>
        <w:jc w:val="both"/>
        <w:rPr>
          <w:rFonts w:ascii="Times New Roman" w:hAnsi="Times New Roman" w:cs="Times New Roman"/>
          <w:sz w:val="28"/>
          <w:szCs w:val="28"/>
        </w:rPr>
      </w:pPr>
      <w:r w:rsidRPr="005375F3">
        <w:rPr>
          <w:rFonts w:ascii="Times New Roman" w:hAnsi="Times New Roman" w:cs="Times New Roman"/>
          <w:sz w:val="28"/>
          <w:szCs w:val="28"/>
        </w:rPr>
        <w:t>3.2.3.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14:paraId="1332A950" w14:textId="77777777" w:rsidR="005375F3" w:rsidRPr="005375F3" w:rsidRDefault="005375F3" w:rsidP="000F0F31">
      <w:pPr>
        <w:spacing w:after="0"/>
        <w:ind w:firstLine="708"/>
        <w:jc w:val="both"/>
        <w:rPr>
          <w:rFonts w:ascii="Times New Roman" w:hAnsi="Times New Roman" w:cs="Times New Roman"/>
          <w:sz w:val="28"/>
          <w:szCs w:val="28"/>
        </w:rPr>
      </w:pPr>
      <w:r w:rsidRPr="005375F3">
        <w:rPr>
          <w:rFonts w:ascii="Times New Roman" w:hAnsi="Times New Roman" w:cs="Times New Roman"/>
          <w:sz w:val="28"/>
          <w:szCs w:val="28"/>
        </w:rPr>
        <w:t xml:space="preserve">Предостережение о недопустимости нарушения обязательных требований объявляется путем подписания и опубликования в соответствии с Правилами формирования и ведения единого реестра контрольных </w:t>
      </w:r>
      <w:r w:rsidRPr="005375F3">
        <w:rPr>
          <w:rFonts w:ascii="Times New Roman" w:hAnsi="Times New Roman" w:cs="Times New Roman"/>
          <w:sz w:val="28"/>
          <w:szCs w:val="28"/>
        </w:rPr>
        <w:lastRenderedPageBreak/>
        <w:t>(надзорных) мероприятий, утвержденными постановлением Правительства Российской Федерации от 16 апреля 2021 № 604 «Об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 415», электронного паспорта соответствующего предостережения без необходимости вынесения отдельного документа и  внесения его в единый реестр. При этом в едином реестре контрольных (надзорных) мероприятий предусматривается возможность формирования выписки, содержащей информацию об указанном предостережении с QR-кодом, обеспечивающим переход на страницу в информационно-телекоммуникационной сети «Интернет», содержащую соответствующую запись единого реестра о предостережении.</w:t>
      </w:r>
    </w:p>
    <w:p w14:paraId="19961D69" w14:textId="77777777" w:rsidR="005375F3" w:rsidRPr="005375F3" w:rsidRDefault="005375F3" w:rsidP="000F0F31">
      <w:pPr>
        <w:spacing w:after="0"/>
        <w:ind w:firstLine="708"/>
        <w:jc w:val="both"/>
        <w:rPr>
          <w:rFonts w:ascii="Times New Roman" w:hAnsi="Times New Roman" w:cs="Times New Roman"/>
          <w:sz w:val="28"/>
          <w:szCs w:val="28"/>
        </w:rPr>
      </w:pPr>
      <w:r w:rsidRPr="005375F3">
        <w:rPr>
          <w:rFonts w:ascii="Times New Roman" w:hAnsi="Times New Roman" w:cs="Times New Roman"/>
          <w:sz w:val="28"/>
          <w:szCs w:val="28"/>
        </w:rPr>
        <w:t>До 31 декабря 2025 года информирование контролируемого лица о совершаемых должностными лицами контрольного (надзорного) органа действиях и принимаемых решениях, направление документов и сведений контролируемому лицу контрольным (надзорным) органом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14:paraId="2EF2F33A" w14:textId="77777777" w:rsidR="005375F3" w:rsidRPr="005375F3" w:rsidRDefault="005375F3" w:rsidP="000F0F31">
      <w:pPr>
        <w:spacing w:after="0"/>
        <w:ind w:firstLine="708"/>
        <w:jc w:val="both"/>
        <w:rPr>
          <w:rFonts w:ascii="Times New Roman" w:hAnsi="Times New Roman" w:cs="Times New Roman"/>
          <w:sz w:val="28"/>
          <w:szCs w:val="28"/>
        </w:rPr>
      </w:pPr>
      <w:r w:rsidRPr="005375F3">
        <w:rPr>
          <w:rFonts w:ascii="Times New Roman" w:hAnsi="Times New Roman" w:cs="Times New Roman"/>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 в течение 1 рабочего дня. В случае поступления предостережения в праздничный или выходной день, предшествующий праздничным или выходным дням, регистрация производится в рабочий день, следующий за праздничными или выходными днями. Форма журнала утверждается уполномоченным органом.</w:t>
      </w:r>
    </w:p>
    <w:p w14:paraId="3969C6BF" w14:textId="77777777" w:rsidR="005375F3" w:rsidRPr="005375F3" w:rsidRDefault="005375F3" w:rsidP="000F0F31">
      <w:pPr>
        <w:spacing w:after="0"/>
        <w:ind w:firstLine="708"/>
        <w:jc w:val="both"/>
        <w:rPr>
          <w:rFonts w:ascii="Times New Roman" w:hAnsi="Times New Roman" w:cs="Times New Roman"/>
          <w:sz w:val="28"/>
          <w:szCs w:val="28"/>
        </w:rPr>
      </w:pPr>
      <w:r w:rsidRPr="005375F3">
        <w:rPr>
          <w:rFonts w:ascii="Times New Roman" w:hAnsi="Times New Roman" w:cs="Times New Roman"/>
          <w:sz w:val="28"/>
          <w:szCs w:val="28"/>
        </w:rPr>
        <w:t>3.2.4.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14:paraId="29FA5C96" w14:textId="77777777" w:rsidR="005375F3" w:rsidRPr="005375F3" w:rsidRDefault="005375F3" w:rsidP="000F0F31">
      <w:pPr>
        <w:spacing w:after="0"/>
        <w:ind w:firstLine="708"/>
        <w:jc w:val="both"/>
        <w:rPr>
          <w:rFonts w:ascii="Times New Roman" w:hAnsi="Times New Roman" w:cs="Times New Roman"/>
          <w:sz w:val="28"/>
          <w:szCs w:val="28"/>
        </w:rPr>
      </w:pPr>
      <w:r w:rsidRPr="005375F3">
        <w:rPr>
          <w:rFonts w:ascii="Times New Roman" w:hAnsi="Times New Roman" w:cs="Times New Roman"/>
          <w:sz w:val="28"/>
          <w:szCs w:val="28"/>
        </w:rPr>
        <w:t>3.2.5. Возражение должно содержать:</w:t>
      </w:r>
    </w:p>
    <w:p w14:paraId="04BEC01C" w14:textId="77777777" w:rsidR="005375F3" w:rsidRPr="005375F3" w:rsidRDefault="005375F3" w:rsidP="000F0F31">
      <w:pPr>
        <w:spacing w:after="0"/>
        <w:jc w:val="both"/>
        <w:rPr>
          <w:rFonts w:ascii="Times New Roman" w:hAnsi="Times New Roman" w:cs="Times New Roman"/>
          <w:sz w:val="28"/>
          <w:szCs w:val="28"/>
        </w:rPr>
      </w:pPr>
      <w:r w:rsidRPr="005375F3">
        <w:rPr>
          <w:rFonts w:ascii="Times New Roman" w:hAnsi="Times New Roman" w:cs="Times New Roman"/>
          <w:sz w:val="28"/>
          <w:szCs w:val="28"/>
        </w:rPr>
        <w:t>1) наименование Контрольного органа, в который направляется возражение;</w:t>
      </w:r>
    </w:p>
    <w:p w14:paraId="24DCAEF1" w14:textId="77777777" w:rsidR="005375F3" w:rsidRPr="005375F3" w:rsidRDefault="005375F3" w:rsidP="000F0F31">
      <w:pPr>
        <w:spacing w:after="0"/>
        <w:jc w:val="both"/>
        <w:rPr>
          <w:rFonts w:ascii="Times New Roman" w:hAnsi="Times New Roman" w:cs="Times New Roman"/>
          <w:sz w:val="28"/>
          <w:szCs w:val="28"/>
        </w:rPr>
      </w:pPr>
      <w:r w:rsidRPr="005375F3">
        <w:rPr>
          <w:rFonts w:ascii="Times New Roman" w:hAnsi="Times New Roman" w:cs="Times New Roman"/>
          <w:sz w:val="28"/>
          <w:szCs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14:paraId="413012F1" w14:textId="77777777" w:rsidR="005375F3" w:rsidRPr="005375F3" w:rsidRDefault="005375F3" w:rsidP="000F0F31">
      <w:pPr>
        <w:spacing w:after="0"/>
        <w:jc w:val="both"/>
        <w:rPr>
          <w:rFonts w:ascii="Times New Roman" w:hAnsi="Times New Roman" w:cs="Times New Roman"/>
          <w:sz w:val="28"/>
          <w:szCs w:val="28"/>
        </w:rPr>
      </w:pPr>
      <w:r w:rsidRPr="005375F3">
        <w:rPr>
          <w:rFonts w:ascii="Times New Roman" w:hAnsi="Times New Roman" w:cs="Times New Roman"/>
          <w:sz w:val="28"/>
          <w:szCs w:val="28"/>
        </w:rPr>
        <w:t>3) дату и номер предостережения;</w:t>
      </w:r>
    </w:p>
    <w:p w14:paraId="6C5374A6" w14:textId="77777777" w:rsidR="005375F3" w:rsidRPr="005375F3" w:rsidRDefault="005375F3" w:rsidP="000F0F31">
      <w:pPr>
        <w:spacing w:after="0"/>
        <w:jc w:val="both"/>
        <w:rPr>
          <w:rFonts w:ascii="Times New Roman" w:hAnsi="Times New Roman" w:cs="Times New Roman"/>
          <w:sz w:val="28"/>
          <w:szCs w:val="28"/>
        </w:rPr>
      </w:pPr>
      <w:r w:rsidRPr="005375F3">
        <w:rPr>
          <w:rFonts w:ascii="Times New Roman" w:hAnsi="Times New Roman" w:cs="Times New Roman"/>
          <w:sz w:val="28"/>
          <w:szCs w:val="28"/>
        </w:rPr>
        <w:t>4) доводы, на основании которых контролируемое лицо не согласно с объявленным предостережением;</w:t>
      </w:r>
    </w:p>
    <w:p w14:paraId="58AF00FC" w14:textId="77777777" w:rsidR="005375F3" w:rsidRPr="005375F3" w:rsidRDefault="005375F3" w:rsidP="000F0F31">
      <w:pPr>
        <w:spacing w:after="0"/>
        <w:jc w:val="both"/>
        <w:rPr>
          <w:rFonts w:ascii="Times New Roman" w:hAnsi="Times New Roman" w:cs="Times New Roman"/>
          <w:sz w:val="28"/>
          <w:szCs w:val="28"/>
        </w:rPr>
      </w:pPr>
      <w:r w:rsidRPr="005375F3">
        <w:rPr>
          <w:rFonts w:ascii="Times New Roman" w:hAnsi="Times New Roman" w:cs="Times New Roman"/>
          <w:sz w:val="28"/>
          <w:szCs w:val="28"/>
        </w:rPr>
        <w:lastRenderedPageBreak/>
        <w:t>5) дату получения предостережения контролируемым лицом;</w:t>
      </w:r>
    </w:p>
    <w:p w14:paraId="4CC5A6FA" w14:textId="77777777" w:rsidR="005375F3" w:rsidRPr="005375F3" w:rsidRDefault="005375F3" w:rsidP="000F0F31">
      <w:pPr>
        <w:spacing w:after="0"/>
        <w:jc w:val="both"/>
        <w:rPr>
          <w:rFonts w:ascii="Times New Roman" w:hAnsi="Times New Roman" w:cs="Times New Roman"/>
          <w:sz w:val="28"/>
          <w:szCs w:val="28"/>
        </w:rPr>
      </w:pPr>
      <w:r w:rsidRPr="005375F3">
        <w:rPr>
          <w:rFonts w:ascii="Times New Roman" w:hAnsi="Times New Roman" w:cs="Times New Roman"/>
          <w:sz w:val="28"/>
          <w:szCs w:val="28"/>
        </w:rPr>
        <w:t>6) личную подпись и дату.</w:t>
      </w:r>
    </w:p>
    <w:p w14:paraId="55A3A015" w14:textId="77777777" w:rsidR="005375F3" w:rsidRPr="005375F3" w:rsidRDefault="005375F3" w:rsidP="000F0F31">
      <w:pPr>
        <w:spacing w:after="0"/>
        <w:ind w:firstLine="708"/>
        <w:jc w:val="both"/>
        <w:rPr>
          <w:rFonts w:ascii="Times New Roman" w:hAnsi="Times New Roman" w:cs="Times New Roman"/>
          <w:sz w:val="28"/>
          <w:szCs w:val="28"/>
        </w:rPr>
      </w:pPr>
      <w:r w:rsidRPr="005375F3">
        <w:rPr>
          <w:rFonts w:ascii="Times New Roman" w:hAnsi="Times New Roman" w:cs="Times New Roman"/>
          <w:sz w:val="28"/>
          <w:szCs w:val="28"/>
        </w:rPr>
        <w:t>3.2.6.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14:paraId="0141289D" w14:textId="77777777" w:rsidR="005375F3" w:rsidRPr="005375F3" w:rsidRDefault="005375F3" w:rsidP="000F0F31">
      <w:pPr>
        <w:spacing w:after="0"/>
        <w:ind w:firstLine="708"/>
        <w:jc w:val="both"/>
        <w:rPr>
          <w:rFonts w:ascii="Times New Roman" w:hAnsi="Times New Roman" w:cs="Times New Roman"/>
          <w:sz w:val="28"/>
          <w:szCs w:val="28"/>
        </w:rPr>
      </w:pPr>
      <w:r w:rsidRPr="005375F3">
        <w:rPr>
          <w:rFonts w:ascii="Times New Roman" w:hAnsi="Times New Roman" w:cs="Times New Roman"/>
          <w:sz w:val="28"/>
          <w:szCs w:val="28"/>
        </w:rPr>
        <w:t>3.2.7. Контрольный орган рассматривает возражение в отношении предостережения в течение пятнадцати рабочих дней со дня его получения.</w:t>
      </w:r>
    </w:p>
    <w:p w14:paraId="3BBFC07D" w14:textId="77777777" w:rsidR="005375F3" w:rsidRPr="005375F3" w:rsidRDefault="005375F3" w:rsidP="000F0F31">
      <w:pPr>
        <w:spacing w:after="0"/>
        <w:ind w:firstLine="708"/>
        <w:jc w:val="both"/>
        <w:rPr>
          <w:rFonts w:ascii="Times New Roman" w:hAnsi="Times New Roman" w:cs="Times New Roman"/>
          <w:sz w:val="28"/>
          <w:szCs w:val="28"/>
        </w:rPr>
      </w:pPr>
      <w:r w:rsidRPr="005375F3">
        <w:rPr>
          <w:rFonts w:ascii="Times New Roman" w:hAnsi="Times New Roman" w:cs="Times New Roman"/>
          <w:sz w:val="28"/>
          <w:szCs w:val="28"/>
        </w:rPr>
        <w:t>3.2.8. По результатам рассмотрения возражения Контрольный орган принимает одно из следующих решений:</w:t>
      </w:r>
    </w:p>
    <w:p w14:paraId="464850C1" w14:textId="77777777" w:rsidR="005375F3" w:rsidRPr="005375F3" w:rsidRDefault="005375F3" w:rsidP="000F0F31">
      <w:pPr>
        <w:spacing w:after="0"/>
        <w:jc w:val="both"/>
        <w:rPr>
          <w:rFonts w:ascii="Times New Roman" w:hAnsi="Times New Roman" w:cs="Times New Roman"/>
          <w:sz w:val="28"/>
          <w:szCs w:val="28"/>
        </w:rPr>
      </w:pPr>
      <w:r w:rsidRPr="005375F3">
        <w:rPr>
          <w:rFonts w:ascii="Times New Roman" w:hAnsi="Times New Roman" w:cs="Times New Roman"/>
          <w:sz w:val="28"/>
          <w:szCs w:val="28"/>
        </w:rPr>
        <w:t>1) удовлетворяет возражение в форме отмены предостережения;</w:t>
      </w:r>
    </w:p>
    <w:p w14:paraId="5F4EDD25" w14:textId="77777777" w:rsidR="005375F3" w:rsidRPr="005375F3" w:rsidRDefault="005375F3" w:rsidP="000F0F31">
      <w:pPr>
        <w:spacing w:after="0"/>
        <w:jc w:val="both"/>
        <w:rPr>
          <w:rFonts w:ascii="Times New Roman" w:hAnsi="Times New Roman" w:cs="Times New Roman"/>
          <w:sz w:val="28"/>
          <w:szCs w:val="28"/>
        </w:rPr>
      </w:pPr>
      <w:r w:rsidRPr="005375F3">
        <w:rPr>
          <w:rFonts w:ascii="Times New Roman" w:hAnsi="Times New Roman" w:cs="Times New Roman"/>
          <w:sz w:val="28"/>
          <w:szCs w:val="28"/>
        </w:rPr>
        <w:t>2) отказывает в удовлетворении возражения с указанием причины отказа.</w:t>
      </w:r>
    </w:p>
    <w:p w14:paraId="6F86B6E5" w14:textId="77777777" w:rsidR="005375F3" w:rsidRPr="005375F3" w:rsidRDefault="005375F3" w:rsidP="000F0F31">
      <w:pPr>
        <w:spacing w:after="0"/>
        <w:ind w:firstLine="708"/>
        <w:jc w:val="both"/>
        <w:rPr>
          <w:rFonts w:ascii="Times New Roman" w:hAnsi="Times New Roman" w:cs="Times New Roman"/>
          <w:sz w:val="28"/>
          <w:szCs w:val="28"/>
        </w:rPr>
      </w:pPr>
      <w:r w:rsidRPr="005375F3">
        <w:rPr>
          <w:rFonts w:ascii="Times New Roman" w:hAnsi="Times New Roman" w:cs="Times New Roman"/>
          <w:sz w:val="28"/>
          <w:szCs w:val="28"/>
        </w:rPr>
        <w:t>3.2.9.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14:paraId="1E2362F5" w14:textId="77777777" w:rsidR="005375F3" w:rsidRPr="005375F3" w:rsidRDefault="005375F3" w:rsidP="000F0F31">
      <w:pPr>
        <w:spacing w:after="0"/>
        <w:ind w:firstLine="708"/>
        <w:jc w:val="both"/>
        <w:rPr>
          <w:rFonts w:ascii="Times New Roman" w:hAnsi="Times New Roman" w:cs="Times New Roman"/>
          <w:sz w:val="28"/>
          <w:szCs w:val="28"/>
        </w:rPr>
      </w:pPr>
      <w:r w:rsidRPr="005375F3">
        <w:rPr>
          <w:rFonts w:ascii="Times New Roman" w:hAnsi="Times New Roman" w:cs="Times New Roman"/>
          <w:sz w:val="28"/>
          <w:szCs w:val="28"/>
        </w:rPr>
        <w:t>3.2.10. Повторное направление возражения по тем же основаниям не допускается.</w:t>
      </w:r>
    </w:p>
    <w:p w14:paraId="4E981CE8" w14:textId="77777777" w:rsidR="005375F3" w:rsidRPr="005375F3" w:rsidRDefault="005375F3" w:rsidP="000F0F31">
      <w:pPr>
        <w:spacing w:after="0"/>
        <w:ind w:firstLine="708"/>
        <w:jc w:val="both"/>
        <w:rPr>
          <w:rFonts w:ascii="Times New Roman" w:hAnsi="Times New Roman" w:cs="Times New Roman"/>
          <w:sz w:val="28"/>
          <w:szCs w:val="28"/>
        </w:rPr>
      </w:pPr>
      <w:r w:rsidRPr="005375F3">
        <w:rPr>
          <w:rFonts w:ascii="Times New Roman" w:hAnsi="Times New Roman" w:cs="Times New Roman"/>
          <w:sz w:val="28"/>
          <w:szCs w:val="28"/>
        </w:rPr>
        <w:t>3.2.11.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14:paraId="3C99CA32" w14:textId="77777777" w:rsidR="005375F3" w:rsidRPr="005375F3" w:rsidRDefault="005375F3" w:rsidP="000F0F31">
      <w:pPr>
        <w:spacing w:after="0"/>
        <w:jc w:val="both"/>
        <w:rPr>
          <w:rFonts w:ascii="Times New Roman" w:hAnsi="Times New Roman" w:cs="Times New Roman"/>
          <w:sz w:val="28"/>
          <w:szCs w:val="28"/>
        </w:rPr>
      </w:pPr>
    </w:p>
    <w:p w14:paraId="72EEB8CD" w14:textId="77777777" w:rsidR="005375F3" w:rsidRPr="0055492A" w:rsidRDefault="005375F3" w:rsidP="000F0F31">
      <w:pPr>
        <w:spacing w:after="0"/>
        <w:jc w:val="center"/>
        <w:rPr>
          <w:rFonts w:ascii="Times New Roman" w:hAnsi="Times New Roman" w:cs="Times New Roman"/>
          <w:b/>
          <w:bCs/>
          <w:sz w:val="28"/>
          <w:szCs w:val="28"/>
        </w:rPr>
      </w:pPr>
      <w:r w:rsidRPr="0055492A">
        <w:rPr>
          <w:rFonts w:ascii="Times New Roman" w:hAnsi="Times New Roman" w:cs="Times New Roman"/>
          <w:b/>
          <w:bCs/>
          <w:sz w:val="28"/>
          <w:szCs w:val="28"/>
        </w:rPr>
        <w:t>3.3. Консультирование</w:t>
      </w:r>
    </w:p>
    <w:p w14:paraId="4B348C1B" w14:textId="77777777" w:rsidR="005375F3" w:rsidRPr="005375F3" w:rsidRDefault="005375F3" w:rsidP="000F0F31">
      <w:pPr>
        <w:spacing w:after="0"/>
        <w:jc w:val="both"/>
        <w:rPr>
          <w:rFonts w:ascii="Times New Roman" w:hAnsi="Times New Roman" w:cs="Times New Roman"/>
          <w:sz w:val="28"/>
          <w:szCs w:val="28"/>
        </w:rPr>
      </w:pPr>
    </w:p>
    <w:p w14:paraId="20D6BDD2" w14:textId="019BE3B5" w:rsidR="00631F67" w:rsidRPr="005375F3" w:rsidRDefault="005375F3" w:rsidP="00631F67">
      <w:pPr>
        <w:spacing w:after="0"/>
        <w:ind w:firstLine="708"/>
        <w:jc w:val="both"/>
        <w:rPr>
          <w:rFonts w:ascii="Times New Roman" w:hAnsi="Times New Roman" w:cs="Times New Roman"/>
          <w:sz w:val="28"/>
          <w:szCs w:val="28"/>
        </w:rPr>
      </w:pPr>
      <w:r w:rsidRPr="005375F3">
        <w:rPr>
          <w:rFonts w:ascii="Times New Roman" w:hAnsi="Times New Roman" w:cs="Times New Roman"/>
          <w:sz w:val="28"/>
          <w:szCs w:val="28"/>
        </w:rPr>
        <w:t>3.3.1. Консультирование (разъяснения по вопросам, связанным с организацией и осуществлением муниципального контроля) по обращениям контролируемых лиц и их представителей осуществляет должностное лицо, уполномоченное осуществлять муниципальный земельный контроль без взимания платы.</w:t>
      </w:r>
    </w:p>
    <w:p w14:paraId="162740B9" w14:textId="7B61DCAB" w:rsidR="00631F67" w:rsidRPr="003D787D" w:rsidRDefault="005375F3" w:rsidP="00631F67">
      <w:pPr>
        <w:spacing w:after="0"/>
        <w:ind w:firstLine="708"/>
        <w:jc w:val="both"/>
        <w:rPr>
          <w:rFonts w:ascii="Times New Roman" w:hAnsi="Times New Roman" w:cs="Times New Roman"/>
          <w:sz w:val="28"/>
          <w:szCs w:val="28"/>
        </w:rPr>
      </w:pPr>
      <w:r w:rsidRPr="005375F3">
        <w:rPr>
          <w:rFonts w:ascii="Times New Roman" w:hAnsi="Times New Roman" w:cs="Times New Roman"/>
          <w:sz w:val="28"/>
          <w:szCs w:val="28"/>
        </w:rPr>
        <w:t xml:space="preserve">3.3.2. </w:t>
      </w:r>
      <w:r w:rsidR="00631F67" w:rsidRPr="003D787D">
        <w:rPr>
          <w:rFonts w:ascii="Times New Roman" w:hAnsi="Times New Roman" w:cs="Times New Roman"/>
          <w:sz w:val="28"/>
          <w:szCs w:val="28"/>
        </w:rPr>
        <w:t xml:space="preserve">Консультирование может осуществляться по телефону, посредством </w:t>
      </w:r>
      <w:proofErr w:type="spellStart"/>
      <w:proofErr w:type="gramStart"/>
      <w:r w:rsidR="00631F67" w:rsidRPr="003D787D">
        <w:rPr>
          <w:rFonts w:ascii="Times New Roman" w:hAnsi="Times New Roman" w:cs="Times New Roman"/>
          <w:sz w:val="28"/>
          <w:szCs w:val="28"/>
        </w:rPr>
        <w:t>видеоконференц</w:t>
      </w:r>
      <w:proofErr w:type="spellEnd"/>
      <w:r w:rsidR="00631F67" w:rsidRPr="003D787D">
        <w:rPr>
          <w:rFonts w:ascii="Times New Roman" w:hAnsi="Times New Roman" w:cs="Times New Roman"/>
          <w:sz w:val="28"/>
          <w:szCs w:val="28"/>
        </w:rPr>
        <w:t>-связи</w:t>
      </w:r>
      <w:proofErr w:type="gramEnd"/>
      <w:r w:rsidR="00631F67" w:rsidRPr="003D787D">
        <w:rPr>
          <w:rFonts w:ascii="Times New Roman" w:hAnsi="Times New Roman" w:cs="Times New Roman"/>
          <w:sz w:val="28"/>
          <w:szCs w:val="28"/>
        </w:rPr>
        <w:t>, на личном приеме, либо в ходе проведения профилактических мероприятий, контрольных мероприятий, так и в письменной форме.</w:t>
      </w:r>
      <w:r w:rsidR="00631F67">
        <w:rPr>
          <w:rFonts w:ascii="Times New Roman" w:hAnsi="Times New Roman" w:cs="Times New Roman"/>
          <w:sz w:val="28"/>
          <w:szCs w:val="28"/>
        </w:rPr>
        <w:t xml:space="preserve"> </w:t>
      </w:r>
      <w:r w:rsidR="00631F67" w:rsidRPr="003D787D">
        <w:rPr>
          <w:rFonts w:ascii="Times New Roman" w:hAnsi="Times New Roman" w:cs="Times New Roman"/>
          <w:sz w:val="28"/>
          <w:szCs w:val="28"/>
        </w:rPr>
        <w:t>Время консультирования не должно превышать 15 минут.</w:t>
      </w:r>
    </w:p>
    <w:p w14:paraId="3C3B621E" w14:textId="39CBCEB7" w:rsidR="005375F3" w:rsidRPr="005375F3" w:rsidRDefault="00631F67" w:rsidP="00631F67">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3.3.3. </w:t>
      </w:r>
      <w:r w:rsidR="005375F3" w:rsidRPr="005375F3">
        <w:rPr>
          <w:rFonts w:ascii="Times New Roman" w:hAnsi="Times New Roman" w:cs="Times New Roman"/>
          <w:sz w:val="28"/>
          <w:szCs w:val="28"/>
        </w:rPr>
        <w:t>Консультирование контролируемых лиц и их представителей осуществляется по вопросам</w:t>
      </w:r>
      <w:r>
        <w:rPr>
          <w:rFonts w:ascii="Times New Roman" w:hAnsi="Times New Roman" w:cs="Times New Roman"/>
          <w:sz w:val="28"/>
          <w:szCs w:val="28"/>
        </w:rPr>
        <w:t>:</w:t>
      </w:r>
    </w:p>
    <w:p w14:paraId="763CEA5A" w14:textId="77777777" w:rsidR="00631F67" w:rsidRPr="003D787D" w:rsidRDefault="00631F67" w:rsidP="00631F67">
      <w:pPr>
        <w:spacing w:after="0"/>
        <w:ind w:firstLine="708"/>
        <w:jc w:val="both"/>
        <w:rPr>
          <w:rFonts w:ascii="Times New Roman" w:hAnsi="Times New Roman" w:cs="Times New Roman"/>
          <w:sz w:val="28"/>
          <w:szCs w:val="28"/>
        </w:rPr>
      </w:pPr>
      <w:r w:rsidRPr="003D787D">
        <w:rPr>
          <w:rFonts w:ascii="Times New Roman" w:hAnsi="Times New Roman" w:cs="Times New Roman"/>
          <w:sz w:val="28"/>
          <w:szCs w:val="28"/>
        </w:rPr>
        <w:t>а) организация и осуществление муниципального контроля;</w:t>
      </w:r>
    </w:p>
    <w:p w14:paraId="19F76799" w14:textId="77777777" w:rsidR="00631F67" w:rsidRPr="003D787D" w:rsidRDefault="00631F67" w:rsidP="00631F67">
      <w:pPr>
        <w:spacing w:after="0"/>
        <w:ind w:firstLine="708"/>
        <w:jc w:val="both"/>
        <w:rPr>
          <w:rFonts w:ascii="Times New Roman" w:hAnsi="Times New Roman" w:cs="Times New Roman"/>
          <w:sz w:val="28"/>
          <w:szCs w:val="28"/>
        </w:rPr>
      </w:pPr>
      <w:r w:rsidRPr="003D787D">
        <w:rPr>
          <w:rFonts w:ascii="Times New Roman" w:hAnsi="Times New Roman" w:cs="Times New Roman"/>
          <w:sz w:val="28"/>
          <w:szCs w:val="28"/>
        </w:rPr>
        <w:t>б) порядок осуществления профилактических, контрольных мероприятий, установленных настоящим положением.</w:t>
      </w:r>
    </w:p>
    <w:p w14:paraId="434E1772" w14:textId="77777777" w:rsidR="00631F67" w:rsidRPr="003D787D" w:rsidRDefault="00631F67" w:rsidP="00631F67">
      <w:pPr>
        <w:spacing w:after="0"/>
        <w:ind w:firstLine="708"/>
        <w:jc w:val="both"/>
        <w:rPr>
          <w:rFonts w:ascii="Times New Roman" w:hAnsi="Times New Roman" w:cs="Times New Roman"/>
          <w:sz w:val="28"/>
          <w:szCs w:val="28"/>
        </w:rPr>
      </w:pPr>
      <w:r w:rsidRPr="003D787D">
        <w:rPr>
          <w:rFonts w:ascii="Times New Roman" w:hAnsi="Times New Roman" w:cs="Times New Roman"/>
          <w:sz w:val="28"/>
          <w:szCs w:val="28"/>
        </w:rPr>
        <w:t>в) применения положений нормативных правовых актов, содержащих обязательные требования, оценка соблюдения которых осуществляется в рамках муниципального контроля;</w:t>
      </w:r>
    </w:p>
    <w:p w14:paraId="25E65977" w14:textId="77777777" w:rsidR="00631F67" w:rsidRPr="003D787D" w:rsidRDefault="00631F67" w:rsidP="00631F67">
      <w:pPr>
        <w:spacing w:after="0"/>
        <w:ind w:firstLine="708"/>
        <w:jc w:val="both"/>
        <w:rPr>
          <w:rFonts w:ascii="Times New Roman" w:hAnsi="Times New Roman" w:cs="Times New Roman"/>
          <w:sz w:val="28"/>
          <w:szCs w:val="28"/>
        </w:rPr>
      </w:pPr>
      <w:r w:rsidRPr="003D787D">
        <w:rPr>
          <w:rFonts w:ascii="Times New Roman" w:hAnsi="Times New Roman" w:cs="Times New Roman"/>
          <w:sz w:val="28"/>
          <w:szCs w:val="28"/>
        </w:rPr>
        <w:t>г) обжалования решений контрольных органов, действий (бездействия) их должностных лиц.</w:t>
      </w:r>
    </w:p>
    <w:p w14:paraId="1102F709" w14:textId="77777777" w:rsidR="00631F67" w:rsidRPr="003D787D" w:rsidRDefault="00631F67" w:rsidP="00631F67">
      <w:pPr>
        <w:spacing w:after="0"/>
        <w:ind w:firstLine="708"/>
        <w:jc w:val="both"/>
        <w:rPr>
          <w:rFonts w:ascii="Times New Roman" w:hAnsi="Times New Roman" w:cs="Times New Roman"/>
          <w:sz w:val="28"/>
          <w:szCs w:val="28"/>
        </w:rPr>
      </w:pPr>
      <w:r w:rsidRPr="003D787D">
        <w:rPr>
          <w:rFonts w:ascii="Times New Roman" w:hAnsi="Times New Roman" w:cs="Times New Roman"/>
          <w:sz w:val="28"/>
          <w:szCs w:val="28"/>
        </w:rPr>
        <w:lastRenderedPageBreak/>
        <w:t xml:space="preserve">Письменное консультирование осуществляется в случае поступления обращения в письменной форме по вопросам, указанным в подпунктах </w:t>
      </w:r>
      <w:proofErr w:type="spellStart"/>
      <w:r w:rsidRPr="003D787D">
        <w:rPr>
          <w:rFonts w:ascii="Times New Roman" w:hAnsi="Times New Roman" w:cs="Times New Roman"/>
          <w:sz w:val="28"/>
          <w:szCs w:val="28"/>
        </w:rPr>
        <w:t>б-г</w:t>
      </w:r>
      <w:proofErr w:type="spellEnd"/>
      <w:r w:rsidRPr="003D787D">
        <w:rPr>
          <w:rFonts w:ascii="Times New Roman" w:hAnsi="Times New Roman" w:cs="Times New Roman"/>
          <w:sz w:val="28"/>
          <w:szCs w:val="28"/>
        </w:rPr>
        <w:t xml:space="preserve"> настоящего пункта. </w:t>
      </w:r>
    </w:p>
    <w:p w14:paraId="13F0E602" w14:textId="11A0EB49" w:rsidR="00631F67" w:rsidRDefault="00631F67" w:rsidP="000F0F31">
      <w:pPr>
        <w:spacing w:after="0"/>
        <w:ind w:firstLine="708"/>
        <w:jc w:val="both"/>
        <w:rPr>
          <w:rFonts w:ascii="Times New Roman" w:hAnsi="Times New Roman" w:cs="Times New Roman"/>
          <w:sz w:val="28"/>
          <w:szCs w:val="28"/>
        </w:rPr>
      </w:pPr>
      <w:r>
        <w:rPr>
          <w:rFonts w:ascii="Times New Roman" w:hAnsi="Times New Roman" w:cs="Times New Roman"/>
          <w:sz w:val="28"/>
          <w:szCs w:val="28"/>
        </w:rPr>
        <w:t>3.3.4.</w:t>
      </w:r>
      <w:r w:rsidRPr="003D787D">
        <w:rPr>
          <w:rFonts w:ascii="Times New Roman" w:hAnsi="Times New Roman" w:cs="Times New Roman"/>
          <w:sz w:val="28"/>
          <w:szCs w:val="28"/>
        </w:rPr>
        <w:t>В случае если в течение календарного года поступило три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в сети «Интернет», 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p>
    <w:p w14:paraId="20060AF6" w14:textId="6885CE42" w:rsidR="003D787D" w:rsidRPr="005375F3" w:rsidRDefault="005375F3" w:rsidP="00FA68B8">
      <w:pPr>
        <w:spacing w:after="0"/>
        <w:ind w:firstLine="708"/>
        <w:jc w:val="both"/>
        <w:rPr>
          <w:rFonts w:ascii="Times New Roman" w:hAnsi="Times New Roman" w:cs="Times New Roman"/>
          <w:sz w:val="28"/>
          <w:szCs w:val="28"/>
        </w:rPr>
      </w:pPr>
      <w:r w:rsidRPr="005375F3">
        <w:rPr>
          <w:rFonts w:ascii="Times New Roman" w:hAnsi="Times New Roman" w:cs="Times New Roman"/>
          <w:sz w:val="28"/>
          <w:szCs w:val="28"/>
        </w:rPr>
        <w:t>3.3.</w:t>
      </w:r>
      <w:r w:rsidR="00631F67">
        <w:rPr>
          <w:rFonts w:ascii="Times New Roman" w:hAnsi="Times New Roman" w:cs="Times New Roman"/>
          <w:sz w:val="28"/>
          <w:szCs w:val="28"/>
        </w:rPr>
        <w:t>5</w:t>
      </w:r>
      <w:r w:rsidRPr="005375F3">
        <w:rPr>
          <w:rFonts w:ascii="Times New Roman" w:hAnsi="Times New Roman" w:cs="Times New Roman"/>
          <w:sz w:val="28"/>
          <w:szCs w:val="28"/>
        </w:rPr>
        <w:t>.</w:t>
      </w:r>
      <w:r w:rsidR="00FA68B8">
        <w:rPr>
          <w:rFonts w:ascii="Times New Roman" w:hAnsi="Times New Roman" w:cs="Times New Roman"/>
          <w:sz w:val="28"/>
          <w:szCs w:val="28"/>
        </w:rPr>
        <w:t xml:space="preserve"> </w:t>
      </w:r>
      <w:r w:rsidRPr="005375F3">
        <w:rPr>
          <w:rFonts w:ascii="Times New Roman" w:hAnsi="Times New Roman" w:cs="Times New Roman"/>
          <w:sz w:val="28"/>
          <w:szCs w:val="28"/>
        </w:rPr>
        <w:t>Контрольный</w:t>
      </w:r>
      <w:r w:rsidR="00FA68B8">
        <w:rPr>
          <w:rFonts w:ascii="Times New Roman" w:hAnsi="Times New Roman" w:cs="Times New Roman"/>
          <w:sz w:val="28"/>
          <w:szCs w:val="28"/>
        </w:rPr>
        <w:t xml:space="preserve"> </w:t>
      </w:r>
      <w:r w:rsidRPr="005375F3">
        <w:rPr>
          <w:rFonts w:ascii="Times New Roman" w:hAnsi="Times New Roman" w:cs="Times New Roman"/>
          <w:sz w:val="28"/>
          <w:szCs w:val="28"/>
        </w:rPr>
        <w:t>орган осуществляет учет проведенных консультирований</w:t>
      </w:r>
      <w:r w:rsidR="003D787D">
        <w:rPr>
          <w:rFonts w:ascii="Times New Roman" w:hAnsi="Times New Roman" w:cs="Times New Roman"/>
          <w:sz w:val="28"/>
          <w:szCs w:val="28"/>
        </w:rPr>
        <w:t>.</w:t>
      </w:r>
      <w:r w:rsidRPr="005375F3">
        <w:rPr>
          <w:rFonts w:ascii="Times New Roman" w:hAnsi="Times New Roman" w:cs="Times New Roman"/>
          <w:sz w:val="28"/>
          <w:szCs w:val="28"/>
        </w:rPr>
        <w:t xml:space="preserve"> </w:t>
      </w:r>
    </w:p>
    <w:p w14:paraId="51BC1CB6" w14:textId="77777777" w:rsidR="005375F3" w:rsidRPr="005375F3" w:rsidRDefault="005375F3" w:rsidP="000F0F31">
      <w:pPr>
        <w:spacing w:after="0"/>
        <w:jc w:val="both"/>
        <w:rPr>
          <w:rFonts w:ascii="Times New Roman" w:hAnsi="Times New Roman" w:cs="Times New Roman"/>
          <w:sz w:val="28"/>
          <w:szCs w:val="28"/>
        </w:rPr>
      </w:pPr>
    </w:p>
    <w:p w14:paraId="38A65B2B" w14:textId="77777777" w:rsidR="005375F3" w:rsidRPr="0055492A" w:rsidRDefault="005375F3" w:rsidP="000F0F31">
      <w:pPr>
        <w:spacing w:after="0"/>
        <w:jc w:val="center"/>
        <w:rPr>
          <w:rFonts w:ascii="Times New Roman" w:hAnsi="Times New Roman" w:cs="Times New Roman"/>
          <w:b/>
          <w:bCs/>
          <w:sz w:val="28"/>
          <w:szCs w:val="28"/>
        </w:rPr>
      </w:pPr>
      <w:r w:rsidRPr="0055492A">
        <w:rPr>
          <w:rFonts w:ascii="Times New Roman" w:hAnsi="Times New Roman" w:cs="Times New Roman"/>
          <w:b/>
          <w:bCs/>
          <w:sz w:val="28"/>
          <w:szCs w:val="28"/>
        </w:rPr>
        <w:t>3.4. Профилактический визит</w:t>
      </w:r>
    </w:p>
    <w:p w14:paraId="61044D6C" w14:textId="77777777" w:rsidR="005375F3" w:rsidRPr="005375F3" w:rsidRDefault="005375F3" w:rsidP="000F0F31">
      <w:pPr>
        <w:spacing w:after="0"/>
        <w:jc w:val="both"/>
        <w:rPr>
          <w:rFonts w:ascii="Times New Roman" w:hAnsi="Times New Roman" w:cs="Times New Roman"/>
          <w:sz w:val="28"/>
          <w:szCs w:val="28"/>
        </w:rPr>
      </w:pPr>
    </w:p>
    <w:p w14:paraId="7D1B090A" w14:textId="77777777" w:rsidR="005375F3" w:rsidRPr="005375F3" w:rsidRDefault="005375F3" w:rsidP="000F0F31">
      <w:pPr>
        <w:spacing w:after="0"/>
        <w:ind w:firstLine="708"/>
        <w:jc w:val="both"/>
        <w:rPr>
          <w:rFonts w:ascii="Times New Roman" w:hAnsi="Times New Roman" w:cs="Times New Roman"/>
          <w:sz w:val="28"/>
          <w:szCs w:val="28"/>
        </w:rPr>
      </w:pPr>
      <w:r w:rsidRPr="005375F3">
        <w:rPr>
          <w:rFonts w:ascii="Times New Roman" w:hAnsi="Times New Roman" w:cs="Times New Roman"/>
          <w:sz w:val="28"/>
          <w:szCs w:val="28"/>
        </w:rPr>
        <w:t>3.4.1.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14:paraId="1136B88D" w14:textId="77777777" w:rsidR="005375F3" w:rsidRPr="005375F3" w:rsidRDefault="005375F3" w:rsidP="000F0F31">
      <w:pPr>
        <w:spacing w:after="0"/>
        <w:ind w:firstLine="708"/>
        <w:jc w:val="both"/>
        <w:rPr>
          <w:rFonts w:ascii="Times New Roman" w:hAnsi="Times New Roman" w:cs="Times New Roman"/>
          <w:sz w:val="28"/>
          <w:szCs w:val="28"/>
        </w:rPr>
      </w:pPr>
      <w:r w:rsidRPr="005375F3">
        <w:rPr>
          <w:rFonts w:ascii="Times New Roman" w:hAnsi="Times New Roman" w:cs="Times New Roman"/>
          <w:sz w:val="28"/>
          <w:szCs w:val="28"/>
        </w:rPr>
        <w:t>3.4.2.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14:paraId="7B52ACB2" w14:textId="77777777" w:rsidR="005375F3" w:rsidRPr="005375F3" w:rsidRDefault="005375F3" w:rsidP="000F0F31">
      <w:pPr>
        <w:spacing w:after="0"/>
        <w:ind w:firstLine="708"/>
        <w:jc w:val="both"/>
        <w:rPr>
          <w:rFonts w:ascii="Times New Roman" w:hAnsi="Times New Roman" w:cs="Times New Roman"/>
          <w:sz w:val="28"/>
          <w:szCs w:val="28"/>
        </w:rPr>
      </w:pPr>
      <w:r w:rsidRPr="005375F3">
        <w:rPr>
          <w:rFonts w:ascii="Times New Roman" w:hAnsi="Times New Roman" w:cs="Times New Roman"/>
          <w:sz w:val="28"/>
          <w:szCs w:val="28"/>
        </w:rPr>
        <w:t>3.4.3. 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14:paraId="2DB820B3" w14:textId="77777777" w:rsidR="005375F3" w:rsidRDefault="005375F3" w:rsidP="000F0F31">
      <w:pPr>
        <w:spacing w:after="0"/>
        <w:ind w:firstLine="708"/>
        <w:jc w:val="both"/>
        <w:rPr>
          <w:rFonts w:ascii="Times New Roman" w:hAnsi="Times New Roman" w:cs="Times New Roman"/>
          <w:sz w:val="28"/>
          <w:szCs w:val="28"/>
        </w:rPr>
      </w:pPr>
      <w:r w:rsidRPr="005375F3">
        <w:rPr>
          <w:rFonts w:ascii="Times New Roman" w:hAnsi="Times New Roman" w:cs="Times New Roman"/>
          <w:sz w:val="28"/>
          <w:szCs w:val="28"/>
        </w:rPr>
        <w:t>3.4.4. Проведение обязательного профилактического визита регламентируется положениями ст. 52.1 Федерального закона от 31.07.2020 № 248-ФЗ «О государственном контроле (надзоре) и муниципальном контроле в Российской Федерации».</w:t>
      </w:r>
    </w:p>
    <w:p w14:paraId="7DE15522" w14:textId="77777777" w:rsidR="00FA68B8" w:rsidRPr="005375F3" w:rsidRDefault="00FA68B8" w:rsidP="000F0F31">
      <w:pPr>
        <w:spacing w:after="0"/>
        <w:ind w:firstLine="708"/>
        <w:jc w:val="both"/>
        <w:rPr>
          <w:rFonts w:ascii="Times New Roman" w:hAnsi="Times New Roman" w:cs="Times New Roman"/>
          <w:sz w:val="28"/>
          <w:szCs w:val="28"/>
        </w:rPr>
      </w:pPr>
    </w:p>
    <w:p w14:paraId="394AC551" w14:textId="119EE871" w:rsidR="0055492A" w:rsidRDefault="0055492A" w:rsidP="000F0F31">
      <w:pPr>
        <w:spacing w:after="0"/>
        <w:jc w:val="center"/>
        <w:rPr>
          <w:rFonts w:ascii="Times New Roman" w:hAnsi="Times New Roman" w:cs="Times New Roman"/>
          <w:b/>
          <w:bCs/>
          <w:sz w:val="28"/>
          <w:szCs w:val="28"/>
        </w:rPr>
      </w:pPr>
      <w:r w:rsidRPr="0055492A">
        <w:rPr>
          <w:rFonts w:ascii="Times New Roman" w:hAnsi="Times New Roman" w:cs="Times New Roman"/>
          <w:b/>
          <w:bCs/>
          <w:sz w:val="28"/>
          <w:szCs w:val="28"/>
        </w:rPr>
        <w:t>3.5. Обобщение правоприменительной практики</w:t>
      </w:r>
    </w:p>
    <w:p w14:paraId="1ABDA60D" w14:textId="77777777" w:rsidR="0055492A" w:rsidRPr="0055492A" w:rsidRDefault="0055492A" w:rsidP="000F0F31">
      <w:pPr>
        <w:spacing w:after="0"/>
        <w:jc w:val="center"/>
        <w:rPr>
          <w:rFonts w:ascii="Times New Roman" w:hAnsi="Times New Roman" w:cs="Times New Roman"/>
          <w:b/>
          <w:bCs/>
          <w:sz w:val="28"/>
          <w:szCs w:val="28"/>
        </w:rPr>
      </w:pPr>
    </w:p>
    <w:p w14:paraId="308DBB46" w14:textId="044FE817" w:rsidR="0055492A" w:rsidRPr="0055492A" w:rsidRDefault="0055492A" w:rsidP="000F0F31">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3.5.1. </w:t>
      </w:r>
      <w:r w:rsidRPr="0055492A">
        <w:rPr>
          <w:rFonts w:ascii="Times New Roman" w:hAnsi="Times New Roman" w:cs="Times New Roman"/>
          <w:sz w:val="28"/>
          <w:szCs w:val="28"/>
        </w:rPr>
        <w:t>Обобщение правоприменительной практики проводится для решения следующих задач:</w:t>
      </w:r>
    </w:p>
    <w:p w14:paraId="485628F9" w14:textId="77777777" w:rsidR="0055492A" w:rsidRPr="0055492A" w:rsidRDefault="0055492A" w:rsidP="000F0F31">
      <w:pPr>
        <w:spacing w:after="0"/>
        <w:jc w:val="both"/>
        <w:rPr>
          <w:rFonts w:ascii="Times New Roman" w:hAnsi="Times New Roman" w:cs="Times New Roman"/>
          <w:sz w:val="28"/>
          <w:szCs w:val="28"/>
        </w:rPr>
      </w:pPr>
      <w:r w:rsidRPr="0055492A">
        <w:rPr>
          <w:rFonts w:ascii="Times New Roman" w:hAnsi="Times New Roman" w:cs="Times New Roman"/>
          <w:sz w:val="28"/>
          <w:szCs w:val="28"/>
        </w:rPr>
        <w:lastRenderedPageBreak/>
        <w:t>1) анализ случаев причинения вреда (ущерба) охраняемым законом ценностям, выявление источников и факторов риска причинения вреда (ущерба);</w:t>
      </w:r>
    </w:p>
    <w:p w14:paraId="2C6EA94E" w14:textId="77777777" w:rsidR="0055492A" w:rsidRPr="0055492A" w:rsidRDefault="0055492A" w:rsidP="000F0F31">
      <w:pPr>
        <w:spacing w:after="0"/>
        <w:jc w:val="both"/>
        <w:rPr>
          <w:rFonts w:ascii="Times New Roman" w:hAnsi="Times New Roman" w:cs="Times New Roman"/>
          <w:sz w:val="28"/>
          <w:szCs w:val="28"/>
        </w:rPr>
      </w:pPr>
      <w:r w:rsidRPr="0055492A">
        <w:rPr>
          <w:rFonts w:ascii="Times New Roman" w:hAnsi="Times New Roman" w:cs="Times New Roman"/>
          <w:sz w:val="28"/>
          <w:szCs w:val="28"/>
        </w:rPr>
        <w:t>2) подготовка предложений об актуализации обязательных требований.</w:t>
      </w:r>
    </w:p>
    <w:p w14:paraId="2C61EECD" w14:textId="502B436D" w:rsidR="0055492A" w:rsidRPr="0055492A" w:rsidRDefault="0055492A" w:rsidP="000F0F31">
      <w:pPr>
        <w:spacing w:after="0"/>
        <w:ind w:firstLine="708"/>
        <w:jc w:val="both"/>
        <w:rPr>
          <w:rFonts w:ascii="Times New Roman" w:hAnsi="Times New Roman" w:cs="Times New Roman"/>
          <w:sz w:val="28"/>
          <w:szCs w:val="28"/>
        </w:rPr>
      </w:pPr>
      <w:r w:rsidRPr="0055492A">
        <w:rPr>
          <w:rFonts w:ascii="Times New Roman" w:hAnsi="Times New Roman" w:cs="Times New Roman"/>
          <w:sz w:val="28"/>
          <w:szCs w:val="28"/>
        </w:rPr>
        <w:t>3.</w:t>
      </w:r>
      <w:r>
        <w:rPr>
          <w:rFonts w:ascii="Times New Roman" w:hAnsi="Times New Roman" w:cs="Times New Roman"/>
          <w:sz w:val="28"/>
          <w:szCs w:val="28"/>
        </w:rPr>
        <w:t>5</w:t>
      </w:r>
      <w:r w:rsidRPr="0055492A">
        <w:rPr>
          <w:rFonts w:ascii="Times New Roman" w:hAnsi="Times New Roman" w:cs="Times New Roman"/>
          <w:sz w:val="28"/>
          <w:szCs w:val="28"/>
        </w:rPr>
        <w:t>.2. По итогам обобщения правоприменительной практики контрольный орган обеспечивает подготовку доклада, содержащего результаты обобщения правоприменительной практики контрольного органа.</w:t>
      </w:r>
    </w:p>
    <w:p w14:paraId="441303AB" w14:textId="2C1CE5F6" w:rsidR="0055492A" w:rsidRPr="0055492A" w:rsidRDefault="0055492A" w:rsidP="000F0F31">
      <w:pPr>
        <w:spacing w:after="0"/>
        <w:ind w:firstLine="708"/>
        <w:jc w:val="both"/>
        <w:rPr>
          <w:rFonts w:ascii="Times New Roman" w:hAnsi="Times New Roman" w:cs="Times New Roman"/>
          <w:sz w:val="28"/>
          <w:szCs w:val="28"/>
        </w:rPr>
      </w:pPr>
      <w:r w:rsidRPr="0055492A">
        <w:rPr>
          <w:rFonts w:ascii="Times New Roman" w:hAnsi="Times New Roman" w:cs="Times New Roman"/>
          <w:sz w:val="28"/>
          <w:szCs w:val="28"/>
        </w:rPr>
        <w:t>3.</w:t>
      </w:r>
      <w:r>
        <w:rPr>
          <w:rFonts w:ascii="Times New Roman" w:hAnsi="Times New Roman" w:cs="Times New Roman"/>
          <w:sz w:val="28"/>
          <w:szCs w:val="28"/>
        </w:rPr>
        <w:t>5</w:t>
      </w:r>
      <w:r w:rsidRPr="0055492A">
        <w:rPr>
          <w:rFonts w:ascii="Times New Roman" w:hAnsi="Times New Roman" w:cs="Times New Roman"/>
          <w:sz w:val="28"/>
          <w:szCs w:val="28"/>
        </w:rPr>
        <w:t>.3. Доклад о правоприменительной практике утверждается руководителем контрольного органа и размещается на официальном сайте контрольного органа в сети «Интернет» в сроки, указанные в положении о виде контроля.</w:t>
      </w:r>
    </w:p>
    <w:p w14:paraId="0BCB4C92" w14:textId="2CB0B1BA" w:rsidR="005375F3" w:rsidRPr="005375F3" w:rsidRDefault="0055492A" w:rsidP="000F0F31">
      <w:pPr>
        <w:spacing w:after="0"/>
        <w:ind w:firstLine="708"/>
        <w:jc w:val="both"/>
        <w:rPr>
          <w:rFonts w:ascii="Times New Roman" w:hAnsi="Times New Roman" w:cs="Times New Roman"/>
          <w:sz w:val="28"/>
          <w:szCs w:val="28"/>
        </w:rPr>
      </w:pPr>
      <w:r w:rsidRPr="0055492A">
        <w:rPr>
          <w:rFonts w:ascii="Times New Roman" w:hAnsi="Times New Roman" w:cs="Times New Roman"/>
          <w:sz w:val="28"/>
          <w:szCs w:val="28"/>
        </w:rPr>
        <w:t>3.</w:t>
      </w:r>
      <w:r>
        <w:rPr>
          <w:rFonts w:ascii="Times New Roman" w:hAnsi="Times New Roman" w:cs="Times New Roman"/>
          <w:sz w:val="28"/>
          <w:szCs w:val="28"/>
        </w:rPr>
        <w:t>5</w:t>
      </w:r>
      <w:r w:rsidRPr="0055492A">
        <w:rPr>
          <w:rFonts w:ascii="Times New Roman" w:hAnsi="Times New Roman" w:cs="Times New Roman"/>
          <w:sz w:val="28"/>
          <w:szCs w:val="28"/>
        </w:rPr>
        <w:t>.4. Результаты обобщения правоприменительной практики включаются в ежегодный доклад контрольного органа о состоянии муниципального контроля.»</w:t>
      </w:r>
    </w:p>
    <w:p w14:paraId="114532D7" w14:textId="77777777" w:rsidR="005375F3" w:rsidRPr="005375F3" w:rsidRDefault="005375F3" w:rsidP="000F0F31">
      <w:pPr>
        <w:spacing w:after="0"/>
        <w:jc w:val="both"/>
        <w:rPr>
          <w:rFonts w:ascii="Times New Roman" w:hAnsi="Times New Roman" w:cs="Times New Roman"/>
          <w:sz w:val="28"/>
          <w:szCs w:val="28"/>
        </w:rPr>
      </w:pPr>
    </w:p>
    <w:p w14:paraId="26BC259E" w14:textId="25871CEF" w:rsidR="005375F3" w:rsidRPr="0055492A" w:rsidRDefault="005375F3" w:rsidP="000F0F31">
      <w:pPr>
        <w:spacing w:after="0"/>
        <w:jc w:val="center"/>
        <w:rPr>
          <w:rFonts w:ascii="Times New Roman" w:hAnsi="Times New Roman" w:cs="Times New Roman"/>
          <w:b/>
          <w:bCs/>
          <w:sz w:val="28"/>
          <w:szCs w:val="28"/>
        </w:rPr>
      </w:pPr>
      <w:r w:rsidRPr="0055492A">
        <w:rPr>
          <w:rFonts w:ascii="Times New Roman" w:hAnsi="Times New Roman" w:cs="Times New Roman"/>
          <w:b/>
          <w:bCs/>
          <w:sz w:val="28"/>
          <w:szCs w:val="28"/>
        </w:rPr>
        <w:t>4. Контрольные мероприятия, проводимые в рамках</w:t>
      </w:r>
    </w:p>
    <w:p w14:paraId="1AFBEB21" w14:textId="4B6DCF05" w:rsidR="005375F3" w:rsidRPr="0055492A" w:rsidRDefault="005375F3" w:rsidP="000F0F31">
      <w:pPr>
        <w:spacing w:after="0"/>
        <w:jc w:val="center"/>
        <w:rPr>
          <w:rFonts w:ascii="Times New Roman" w:hAnsi="Times New Roman" w:cs="Times New Roman"/>
          <w:b/>
          <w:bCs/>
          <w:sz w:val="28"/>
          <w:szCs w:val="28"/>
        </w:rPr>
      </w:pPr>
      <w:r w:rsidRPr="0055492A">
        <w:rPr>
          <w:rFonts w:ascii="Times New Roman" w:hAnsi="Times New Roman" w:cs="Times New Roman"/>
          <w:b/>
          <w:bCs/>
          <w:sz w:val="28"/>
          <w:szCs w:val="28"/>
        </w:rPr>
        <w:t>муниципального контроля</w:t>
      </w:r>
    </w:p>
    <w:p w14:paraId="4D780477" w14:textId="77777777" w:rsidR="005375F3" w:rsidRPr="005375F3" w:rsidRDefault="005375F3" w:rsidP="000F0F31">
      <w:pPr>
        <w:spacing w:after="0"/>
        <w:jc w:val="both"/>
        <w:rPr>
          <w:rFonts w:ascii="Times New Roman" w:hAnsi="Times New Roman" w:cs="Times New Roman"/>
          <w:sz w:val="28"/>
          <w:szCs w:val="28"/>
        </w:rPr>
      </w:pPr>
    </w:p>
    <w:p w14:paraId="10501AE8" w14:textId="77777777" w:rsidR="005375F3" w:rsidRPr="005375F3" w:rsidRDefault="005375F3" w:rsidP="000F0F31">
      <w:pPr>
        <w:spacing w:after="0"/>
        <w:ind w:firstLine="708"/>
        <w:jc w:val="both"/>
        <w:rPr>
          <w:rFonts w:ascii="Times New Roman" w:hAnsi="Times New Roman" w:cs="Times New Roman"/>
          <w:sz w:val="28"/>
          <w:szCs w:val="28"/>
        </w:rPr>
      </w:pPr>
      <w:r w:rsidRPr="005375F3">
        <w:rPr>
          <w:rFonts w:ascii="Times New Roman" w:hAnsi="Times New Roman" w:cs="Times New Roman"/>
          <w:sz w:val="28"/>
          <w:szCs w:val="28"/>
        </w:rPr>
        <w:t>4.1. Контрольные мероприятия. Общие вопросы</w:t>
      </w:r>
    </w:p>
    <w:p w14:paraId="6C24E94E" w14:textId="77777777" w:rsidR="005375F3" w:rsidRPr="005375F3" w:rsidRDefault="005375F3" w:rsidP="000F0F31">
      <w:pPr>
        <w:spacing w:after="0"/>
        <w:jc w:val="both"/>
        <w:rPr>
          <w:rFonts w:ascii="Times New Roman" w:hAnsi="Times New Roman" w:cs="Times New Roman"/>
          <w:sz w:val="28"/>
          <w:szCs w:val="28"/>
        </w:rPr>
      </w:pPr>
    </w:p>
    <w:p w14:paraId="5F1749EC" w14:textId="6F4E5849" w:rsidR="005375F3" w:rsidRPr="005375F3" w:rsidRDefault="005375F3" w:rsidP="000F0F31">
      <w:pPr>
        <w:spacing w:after="0"/>
        <w:ind w:firstLine="708"/>
        <w:jc w:val="both"/>
        <w:rPr>
          <w:rFonts w:ascii="Times New Roman" w:hAnsi="Times New Roman" w:cs="Times New Roman"/>
          <w:sz w:val="28"/>
          <w:szCs w:val="28"/>
        </w:rPr>
      </w:pPr>
      <w:r w:rsidRPr="005375F3">
        <w:rPr>
          <w:rFonts w:ascii="Times New Roman" w:hAnsi="Times New Roman" w:cs="Times New Roman"/>
          <w:sz w:val="28"/>
          <w:szCs w:val="28"/>
        </w:rPr>
        <w:t xml:space="preserve">4.1.1. </w:t>
      </w:r>
      <w:r w:rsidRPr="004657F8">
        <w:rPr>
          <w:rFonts w:ascii="Times New Roman" w:hAnsi="Times New Roman" w:cs="Times New Roman"/>
          <w:sz w:val="28"/>
          <w:szCs w:val="28"/>
        </w:rPr>
        <w:t xml:space="preserve">Муниципальный </w:t>
      </w:r>
      <w:r w:rsidR="00BE5CFF" w:rsidRPr="004657F8">
        <w:rPr>
          <w:rFonts w:ascii="Times New Roman" w:hAnsi="Times New Roman" w:cs="Times New Roman"/>
          <w:sz w:val="28"/>
          <w:szCs w:val="28"/>
        </w:rPr>
        <w:t xml:space="preserve">земельный </w:t>
      </w:r>
      <w:r w:rsidRPr="004657F8">
        <w:rPr>
          <w:rFonts w:ascii="Times New Roman" w:hAnsi="Times New Roman" w:cs="Times New Roman"/>
          <w:sz w:val="28"/>
          <w:szCs w:val="28"/>
        </w:rPr>
        <w:t>контроль</w:t>
      </w:r>
      <w:r w:rsidRPr="005375F3">
        <w:rPr>
          <w:rFonts w:ascii="Times New Roman" w:hAnsi="Times New Roman" w:cs="Times New Roman"/>
          <w:sz w:val="28"/>
          <w:szCs w:val="28"/>
        </w:rPr>
        <w:t xml:space="preserve"> осуществляется Контрольным органом посредством организации проведения следующих плановых и внеплановых контрольных мероприятий:</w:t>
      </w:r>
    </w:p>
    <w:p w14:paraId="65FF27DD" w14:textId="77777777" w:rsidR="005375F3" w:rsidRPr="005375F3" w:rsidRDefault="005375F3" w:rsidP="000F0F31">
      <w:pPr>
        <w:spacing w:after="0"/>
        <w:ind w:firstLine="708"/>
        <w:jc w:val="both"/>
        <w:rPr>
          <w:rFonts w:ascii="Times New Roman" w:hAnsi="Times New Roman" w:cs="Times New Roman"/>
          <w:sz w:val="28"/>
          <w:szCs w:val="28"/>
        </w:rPr>
      </w:pPr>
      <w:r w:rsidRPr="005375F3">
        <w:rPr>
          <w:rFonts w:ascii="Times New Roman" w:hAnsi="Times New Roman" w:cs="Times New Roman"/>
          <w:sz w:val="28"/>
          <w:szCs w:val="28"/>
        </w:rPr>
        <w:t xml:space="preserve">- </w:t>
      </w:r>
      <w:r w:rsidRPr="00C671E9">
        <w:rPr>
          <w:rFonts w:ascii="Times New Roman" w:hAnsi="Times New Roman" w:cs="Times New Roman"/>
          <w:b/>
          <w:bCs/>
          <w:sz w:val="28"/>
          <w:szCs w:val="28"/>
        </w:rPr>
        <w:t>документарная проверка</w:t>
      </w:r>
      <w:r w:rsidRPr="005375F3">
        <w:rPr>
          <w:rFonts w:ascii="Times New Roman" w:hAnsi="Times New Roman" w:cs="Times New Roman"/>
          <w:sz w:val="28"/>
          <w:szCs w:val="28"/>
        </w:rPr>
        <w:t xml:space="preserve"> (посредством получения письменных объяснений, истребования документов, экспертизы), </w:t>
      </w:r>
    </w:p>
    <w:p w14:paraId="08A9443F" w14:textId="77777777" w:rsidR="005375F3" w:rsidRPr="005375F3" w:rsidRDefault="005375F3" w:rsidP="000F0F31">
      <w:pPr>
        <w:spacing w:after="0"/>
        <w:ind w:firstLine="708"/>
        <w:jc w:val="both"/>
        <w:rPr>
          <w:rFonts w:ascii="Times New Roman" w:hAnsi="Times New Roman" w:cs="Times New Roman"/>
          <w:sz w:val="28"/>
          <w:szCs w:val="28"/>
        </w:rPr>
      </w:pPr>
      <w:r w:rsidRPr="005375F3">
        <w:rPr>
          <w:rFonts w:ascii="Times New Roman" w:hAnsi="Times New Roman" w:cs="Times New Roman"/>
          <w:sz w:val="28"/>
          <w:szCs w:val="28"/>
        </w:rPr>
        <w:t xml:space="preserve">- </w:t>
      </w:r>
      <w:r w:rsidRPr="00C671E9">
        <w:rPr>
          <w:rFonts w:ascii="Times New Roman" w:hAnsi="Times New Roman" w:cs="Times New Roman"/>
          <w:b/>
          <w:bCs/>
          <w:sz w:val="28"/>
          <w:szCs w:val="28"/>
        </w:rPr>
        <w:t>выездная проверка</w:t>
      </w:r>
      <w:r w:rsidRPr="005375F3">
        <w:rPr>
          <w:rFonts w:ascii="Times New Roman" w:hAnsi="Times New Roman" w:cs="Times New Roman"/>
          <w:sz w:val="28"/>
          <w:szCs w:val="28"/>
        </w:rPr>
        <w:t xml:space="preserve"> (посредством осмотра, опроса, получения письменных объяснений, истребования документов, инструментального обследования, испытания, экспертизы), при взаимодействии с контролируемыми лицами;</w:t>
      </w:r>
    </w:p>
    <w:p w14:paraId="60ABDB22" w14:textId="47002F41" w:rsidR="005375F3" w:rsidRPr="005375F3" w:rsidRDefault="005375F3" w:rsidP="000F0F31">
      <w:pPr>
        <w:spacing w:after="0"/>
        <w:ind w:firstLine="708"/>
        <w:jc w:val="both"/>
        <w:rPr>
          <w:rFonts w:ascii="Times New Roman" w:hAnsi="Times New Roman" w:cs="Times New Roman"/>
          <w:sz w:val="28"/>
          <w:szCs w:val="28"/>
        </w:rPr>
      </w:pPr>
      <w:r w:rsidRPr="005375F3">
        <w:rPr>
          <w:rFonts w:ascii="Times New Roman" w:hAnsi="Times New Roman" w:cs="Times New Roman"/>
          <w:sz w:val="28"/>
          <w:szCs w:val="28"/>
        </w:rPr>
        <w:t>-</w:t>
      </w:r>
      <w:r w:rsidR="00C671E9">
        <w:rPr>
          <w:rFonts w:ascii="Times New Roman" w:hAnsi="Times New Roman" w:cs="Times New Roman"/>
          <w:sz w:val="28"/>
          <w:szCs w:val="28"/>
        </w:rPr>
        <w:t xml:space="preserve"> </w:t>
      </w:r>
      <w:r w:rsidRPr="00C671E9">
        <w:rPr>
          <w:rFonts w:ascii="Times New Roman" w:hAnsi="Times New Roman" w:cs="Times New Roman"/>
          <w:b/>
          <w:bCs/>
          <w:sz w:val="28"/>
          <w:szCs w:val="28"/>
        </w:rPr>
        <w:t>наблюдение за соблюдением обязательных требований</w:t>
      </w:r>
      <w:r w:rsidRPr="005375F3">
        <w:rPr>
          <w:rFonts w:ascii="Times New Roman" w:hAnsi="Times New Roman" w:cs="Times New Roman"/>
          <w:sz w:val="28"/>
          <w:szCs w:val="28"/>
        </w:rPr>
        <w:t xml:space="preserve"> (посредством сбора и анализа данных о землях, земельных участках и их частях,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14:paraId="3C0294AC" w14:textId="77777777" w:rsidR="005375F3" w:rsidRPr="005375F3" w:rsidRDefault="005375F3" w:rsidP="000F0F31">
      <w:pPr>
        <w:spacing w:after="0"/>
        <w:ind w:firstLine="708"/>
        <w:jc w:val="both"/>
        <w:rPr>
          <w:rFonts w:ascii="Times New Roman" w:hAnsi="Times New Roman" w:cs="Times New Roman"/>
          <w:sz w:val="28"/>
          <w:szCs w:val="28"/>
        </w:rPr>
      </w:pPr>
      <w:r w:rsidRPr="005375F3">
        <w:rPr>
          <w:rFonts w:ascii="Times New Roman" w:hAnsi="Times New Roman" w:cs="Times New Roman"/>
          <w:sz w:val="28"/>
          <w:szCs w:val="28"/>
        </w:rPr>
        <w:t xml:space="preserve">- </w:t>
      </w:r>
      <w:r w:rsidRPr="00C671E9">
        <w:rPr>
          <w:rFonts w:ascii="Times New Roman" w:hAnsi="Times New Roman" w:cs="Times New Roman"/>
          <w:b/>
          <w:bCs/>
          <w:sz w:val="28"/>
          <w:szCs w:val="28"/>
        </w:rPr>
        <w:t>выездное обследование</w:t>
      </w:r>
      <w:r w:rsidRPr="005375F3">
        <w:rPr>
          <w:rFonts w:ascii="Times New Roman" w:hAnsi="Times New Roman" w:cs="Times New Roman"/>
          <w:sz w:val="28"/>
          <w:szCs w:val="28"/>
        </w:rPr>
        <w:t xml:space="preserve"> (посредством осмотра, инструментального обследования (с применением видеозаписи), испытания, экспертизы), без взаимодействия с контролируемыми лицами.</w:t>
      </w:r>
    </w:p>
    <w:p w14:paraId="4A0E64D9" w14:textId="77777777" w:rsidR="005375F3" w:rsidRPr="005375F3" w:rsidRDefault="005375F3" w:rsidP="000F0F31">
      <w:pPr>
        <w:spacing w:after="0"/>
        <w:ind w:firstLine="708"/>
        <w:jc w:val="both"/>
        <w:rPr>
          <w:rFonts w:ascii="Times New Roman" w:hAnsi="Times New Roman" w:cs="Times New Roman"/>
          <w:sz w:val="28"/>
          <w:szCs w:val="28"/>
        </w:rPr>
      </w:pPr>
      <w:r w:rsidRPr="005375F3">
        <w:rPr>
          <w:rFonts w:ascii="Times New Roman" w:hAnsi="Times New Roman" w:cs="Times New Roman"/>
          <w:sz w:val="28"/>
          <w:szCs w:val="28"/>
        </w:rPr>
        <w:lastRenderedPageBreak/>
        <w:t>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(надзорных) мероприятий принимается должностным лицом контрольного органа самостоятельно.</w:t>
      </w:r>
    </w:p>
    <w:p w14:paraId="253FB4EC" w14:textId="76624A56" w:rsidR="005375F3" w:rsidRPr="005375F3" w:rsidRDefault="005375F3" w:rsidP="000F0F31">
      <w:pPr>
        <w:spacing w:after="0"/>
        <w:ind w:firstLine="708"/>
        <w:jc w:val="both"/>
        <w:rPr>
          <w:rFonts w:ascii="Times New Roman" w:hAnsi="Times New Roman" w:cs="Times New Roman"/>
          <w:sz w:val="28"/>
          <w:szCs w:val="28"/>
        </w:rPr>
      </w:pPr>
      <w:r w:rsidRPr="005375F3">
        <w:rPr>
          <w:rFonts w:ascii="Times New Roman" w:hAnsi="Times New Roman" w:cs="Times New Roman"/>
          <w:sz w:val="28"/>
          <w:szCs w:val="28"/>
        </w:rPr>
        <w:t xml:space="preserve">4.1.2. При осуществлении </w:t>
      </w:r>
      <w:r w:rsidRPr="004657F8">
        <w:rPr>
          <w:rFonts w:ascii="Times New Roman" w:hAnsi="Times New Roman" w:cs="Times New Roman"/>
          <w:sz w:val="28"/>
          <w:szCs w:val="28"/>
        </w:rPr>
        <w:t>муниципального</w:t>
      </w:r>
      <w:r w:rsidR="00BE5CFF" w:rsidRPr="004657F8">
        <w:rPr>
          <w:rFonts w:ascii="Times New Roman" w:hAnsi="Times New Roman" w:cs="Times New Roman"/>
          <w:sz w:val="28"/>
          <w:szCs w:val="28"/>
        </w:rPr>
        <w:t xml:space="preserve"> земельного</w:t>
      </w:r>
      <w:r w:rsidRPr="004657F8">
        <w:rPr>
          <w:rFonts w:ascii="Times New Roman" w:hAnsi="Times New Roman" w:cs="Times New Roman"/>
          <w:sz w:val="28"/>
          <w:szCs w:val="28"/>
        </w:rPr>
        <w:t xml:space="preserve"> контроля</w:t>
      </w:r>
      <w:r w:rsidRPr="005375F3">
        <w:rPr>
          <w:rFonts w:ascii="Times New Roman" w:hAnsi="Times New Roman" w:cs="Times New Roman"/>
          <w:sz w:val="28"/>
          <w:szCs w:val="28"/>
        </w:rPr>
        <w:t xml:space="preserve"> взаимодействием с контролируемыми лицами являются: </w:t>
      </w:r>
    </w:p>
    <w:p w14:paraId="180C7E47" w14:textId="77777777" w:rsidR="005375F3" w:rsidRPr="005375F3" w:rsidRDefault="005375F3" w:rsidP="000F0F31">
      <w:pPr>
        <w:spacing w:after="0"/>
        <w:jc w:val="both"/>
        <w:rPr>
          <w:rFonts w:ascii="Times New Roman" w:hAnsi="Times New Roman" w:cs="Times New Roman"/>
          <w:sz w:val="28"/>
          <w:szCs w:val="28"/>
        </w:rPr>
      </w:pPr>
      <w:r w:rsidRPr="005375F3">
        <w:rPr>
          <w:rFonts w:ascii="Times New Roman" w:hAnsi="Times New Roman" w:cs="Times New Roman"/>
          <w:sz w:val="28"/>
          <w:szCs w:val="28"/>
        </w:rPr>
        <w:t xml:space="preserve">встречи, телефонные и иные переговоры (непосредственное взаимодействие) между инспектором и контролируемым лицом или его представителем; </w:t>
      </w:r>
    </w:p>
    <w:p w14:paraId="32553AA4" w14:textId="77777777" w:rsidR="005375F3" w:rsidRPr="005375F3" w:rsidRDefault="005375F3" w:rsidP="000F0F31">
      <w:pPr>
        <w:spacing w:after="0"/>
        <w:jc w:val="both"/>
        <w:rPr>
          <w:rFonts w:ascii="Times New Roman" w:hAnsi="Times New Roman" w:cs="Times New Roman"/>
          <w:sz w:val="28"/>
          <w:szCs w:val="28"/>
        </w:rPr>
      </w:pPr>
      <w:r w:rsidRPr="005375F3">
        <w:rPr>
          <w:rFonts w:ascii="Times New Roman" w:hAnsi="Times New Roman" w:cs="Times New Roman"/>
          <w:sz w:val="28"/>
          <w:szCs w:val="28"/>
        </w:rPr>
        <w:t xml:space="preserve">запрос документов, иных материалов; </w:t>
      </w:r>
    </w:p>
    <w:p w14:paraId="0AB77F0C" w14:textId="77777777" w:rsidR="005375F3" w:rsidRPr="005375F3" w:rsidRDefault="005375F3" w:rsidP="000F0F31">
      <w:pPr>
        <w:spacing w:after="0"/>
        <w:jc w:val="both"/>
        <w:rPr>
          <w:rFonts w:ascii="Times New Roman" w:hAnsi="Times New Roman" w:cs="Times New Roman"/>
          <w:sz w:val="28"/>
          <w:szCs w:val="28"/>
        </w:rPr>
      </w:pPr>
      <w:r w:rsidRPr="005375F3">
        <w:rPr>
          <w:rFonts w:ascii="Times New Roman" w:hAnsi="Times New Roman" w:cs="Times New Roman"/>
          <w:sz w:val="28"/>
          <w:szCs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14:paraId="3C919E31" w14:textId="77777777" w:rsidR="005375F3" w:rsidRPr="005375F3" w:rsidRDefault="005375F3" w:rsidP="000F0F31">
      <w:pPr>
        <w:spacing w:after="0"/>
        <w:ind w:firstLine="708"/>
        <w:jc w:val="both"/>
        <w:rPr>
          <w:rFonts w:ascii="Times New Roman" w:hAnsi="Times New Roman" w:cs="Times New Roman"/>
          <w:sz w:val="28"/>
          <w:szCs w:val="28"/>
        </w:rPr>
      </w:pPr>
      <w:r w:rsidRPr="005375F3">
        <w:rPr>
          <w:rFonts w:ascii="Times New Roman" w:hAnsi="Times New Roman" w:cs="Times New Roman"/>
          <w:sz w:val="28"/>
          <w:szCs w:val="28"/>
        </w:rPr>
        <w:t>4.1.3. Контрольные мероприятия, осуществляемые при взаимодействии с контролируемым лицом, проводятся Контрольным органом по следующим основаниям:</w:t>
      </w:r>
    </w:p>
    <w:p w14:paraId="396E856F" w14:textId="77777777" w:rsidR="005375F3" w:rsidRPr="005375F3" w:rsidRDefault="005375F3" w:rsidP="000F0F31">
      <w:pPr>
        <w:spacing w:after="0"/>
        <w:ind w:firstLine="708"/>
        <w:jc w:val="both"/>
        <w:rPr>
          <w:rFonts w:ascii="Times New Roman" w:hAnsi="Times New Roman" w:cs="Times New Roman"/>
          <w:sz w:val="28"/>
          <w:szCs w:val="28"/>
        </w:rPr>
      </w:pPr>
      <w:r w:rsidRPr="005375F3">
        <w:rPr>
          <w:rFonts w:ascii="Times New Roman" w:hAnsi="Times New Roman" w:cs="Times New Roman"/>
          <w:sz w:val="28"/>
          <w:szCs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6001BFAD" w14:textId="77777777" w:rsidR="005375F3" w:rsidRPr="005375F3" w:rsidRDefault="005375F3" w:rsidP="000F0F31">
      <w:pPr>
        <w:spacing w:after="0"/>
        <w:ind w:firstLine="708"/>
        <w:jc w:val="both"/>
        <w:rPr>
          <w:rFonts w:ascii="Times New Roman" w:hAnsi="Times New Roman" w:cs="Times New Roman"/>
          <w:sz w:val="28"/>
          <w:szCs w:val="28"/>
        </w:rPr>
      </w:pPr>
      <w:r w:rsidRPr="005375F3">
        <w:rPr>
          <w:rFonts w:ascii="Times New Roman" w:hAnsi="Times New Roman" w:cs="Times New Roman"/>
          <w:sz w:val="28"/>
          <w:szCs w:val="28"/>
        </w:rPr>
        <w:t>2) наступление сроков проведения контрольных мероприятий, включенных в план проведения контрольных мероприятий;</w:t>
      </w:r>
    </w:p>
    <w:p w14:paraId="3E232D35" w14:textId="77777777" w:rsidR="005375F3" w:rsidRPr="005375F3" w:rsidRDefault="005375F3" w:rsidP="000F0F31">
      <w:pPr>
        <w:spacing w:after="0"/>
        <w:ind w:firstLine="708"/>
        <w:jc w:val="both"/>
        <w:rPr>
          <w:rFonts w:ascii="Times New Roman" w:hAnsi="Times New Roman" w:cs="Times New Roman"/>
          <w:sz w:val="28"/>
          <w:szCs w:val="28"/>
        </w:rPr>
      </w:pPr>
      <w:r w:rsidRPr="005375F3">
        <w:rPr>
          <w:rFonts w:ascii="Times New Roman" w:hAnsi="Times New Roman" w:cs="Times New Roman"/>
          <w:sz w:val="28"/>
          <w:szCs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668A3087" w14:textId="77777777" w:rsidR="005375F3" w:rsidRPr="005375F3" w:rsidRDefault="005375F3" w:rsidP="000F0F31">
      <w:pPr>
        <w:spacing w:after="0"/>
        <w:ind w:firstLine="708"/>
        <w:jc w:val="both"/>
        <w:rPr>
          <w:rFonts w:ascii="Times New Roman" w:hAnsi="Times New Roman" w:cs="Times New Roman"/>
          <w:sz w:val="28"/>
          <w:szCs w:val="28"/>
        </w:rPr>
      </w:pPr>
      <w:r w:rsidRPr="005375F3">
        <w:rPr>
          <w:rFonts w:ascii="Times New Roman" w:hAnsi="Times New Roman" w:cs="Times New Roman"/>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5E74A8EC" w14:textId="0BF56FDF" w:rsidR="005375F3" w:rsidRPr="005375F3" w:rsidRDefault="005375F3" w:rsidP="000F0F31">
      <w:pPr>
        <w:spacing w:after="0"/>
        <w:ind w:firstLine="708"/>
        <w:jc w:val="both"/>
        <w:rPr>
          <w:rFonts w:ascii="Times New Roman" w:hAnsi="Times New Roman" w:cs="Times New Roman"/>
          <w:sz w:val="28"/>
          <w:szCs w:val="28"/>
        </w:rPr>
      </w:pPr>
      <w:r w:rsidRPr="005375F3">
        <w:rPr>
          <w:rFonts w:ascii="Times New Roman" w:hAnsi="Times New Roman" w:cs="Times New Roman"/>
          <w:sz w:val="28"/>
          <w:szCs w:val="28"/>
        </w:rPr>
        <w:t>5) истечение срока исполнения решения Контрольного органа об устранении выявленного нарушения обязательных требований – в случаях, установленных частью 1 статьи 95 Федерального закона</w:t>
      </w:r>
      <w:r w:rsidR="001825EC" w:rsidRPr="001825EC">
        <w:t xml:space="preserve"> </w:t>
      </w:r>
      <w:r w:rsidR="001825EC" w:rsidRPr="001825EC">
        <w:rPr>
          <w:rFonts w:ascii="Times New Roman" w:hAnsi="Times New Roman" w:cs="Times New Roman"/>
          <w:sz w:val="28"/>
          <w:szCs w:val="28"/>
        </w:rPr>
        <w:t xml:space="preserve">от 31.07.2020 </w:t>
      </w:r>
      <w:r w:rsidR="001825EC">
        <w:rPr>
          <w:rFonts w:ascii="Times New Roman" w:hAnsi="Times New Roman" w:cs="Times New Roman"/>
          <w:sz w:val="28"/>
          <w:szCs w:val="28"/>
        </w:rPr>
        <w:t>№</w:t>
      </w:r>
      <w:r w:rsidR="001825EC" w:rsidRPr="001825EC">
        <w:rPr>
          <w:rFonts w:ascii="Times New Roman" w:hAnsi="Times New Roman" w:cs="Times New Roman"/>
          <w:sz w:val="28"/>
          <w:szCs w:val="28"/>
        </w:rPr>
        <w:t xml:space="preserve"> 248-ФЗ "О государственном контроле (надзоре) и муниципальном контроле в Российской Федерации"</w:t>
      </w:r>
      <w:r w:rsidRPr="005375F3">
        <w:rPr>
          <w:rFonts w:ascii="Times New Roman" w:hAnsi="Times New Roman" w:cs="Times New Roman"/>
          <w:sz w:val="28"/>
          <w:szCs w:val="28"/>
        </w:rPr>
        <w:t>;</w:t>
      </w:r>
    </w:p>
    <w:p w14:paraId="3C814591" w14:textId="77777777" w:rsidR="005375F3" w:rsidRPr="005375F3" w:rsidRDefault="005375F3" w:rsidP="000F0F31">
      <w:pPr>
        <w:spacing w:after="0"/>
        <w:ind w:firstLine="708"/>
        <w:jc w:val="both"/>
        <w:rPr>
          <w:rFonts w:ascii="Times New Roman" w:hAnsi="Times New Roman" w:cs="Times New Roman"/>
          <w:sz w:val="28"/>
          <w:szCs w:val="28"/>
        </w:rPr>
      </w:pPr>
      <w:r w:rsidRPr="005375F3">
        <w:rPr>
          <w:rFonts w:ascii="Times New Roman" w:hAnsi="Times New Roman" w:cs="Times New Roman"/>
          <w:sz w:val="28"/>
          <w:szCs w:val="28"/>
        </w:rPr>
        <w:t>6)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4656B1BA" w14:textId="77777777" w:rsidR="005375F3" w:rsidRPr="005375F3" w:rsidRDefault="005375F3" w:rsidP="000F0F31">
      <w:pPr>
        <w:spacing w:after="0"/>
        <w:ind w:firstLine="708"/>
        <w:jc w:val="both"/>
        <w:rPr>
          <w:rFonts w:ascii="Times New Roman" w:hAnsi="Times New Roman" w:cs="Times New Roman"/>
          <w:sz w:val="28"/>
          <w:szCs w:val="28"/>
        </w:rPr>
      </w:pPr>
      <w:r w:rsidRPr="005375F3">
        <w:rPr>
          <w:rFonts w:ascii="Times New Roman" w:hAnsi="Times New Roman" w:cs="Times New Roman"/>
          <w:sz w:val="28"/>
          <w:szCs w:val="28"/>
        </w:rPr>
        <w:t>7) уклонение контролируемого лица от проведения обязательного профилактического визита.</w:t>
      </w:r>
    </w:p>
    <w:p w14:paraId="06ED158C" w14:textId="77777777" w:rsidR="005375F3" w:rsidRPr="005375F3" w:rsidRDefault="005375F3" w:rsidP="000F0F31">
      <w:pPr>
        <w:spacing w:after="0"/>
        <w:ind w:firstLine="708"/>
        <w:jc w:val="both"/>
        <w:rPr>
          <w:rFonts w:ascii="Times New Roman" w:hAnsi="Times New Roman" w:cs="Times New Roman"/>
          <w:sz w:val="28"/>
          <w:szCs w:val="28"/>
        </w:rPr>
      </w:pPr>
      <w:r w:rsidRPr="005375F3">
        <w:rPr>
          <w:rFonts w:ascii="Times New Roman" w:hAnsi="Times New Roman" w:cs="Times New Roman"/>
          <w:sz w:val="28"/>
          <w:szCs w:val="28"/>
        </w:rPr>
        <w:t xml:space="preserve">Контрольные мероприятия без взаимодействия проводятся инспекторами на основании заданий уполномоченных должностных лиц </w:t>
      </w:r>
      <w:r w:rsidRPr="005375F3">
        <w:rPr>
          <w:rFonts w:ascii="Times New Roman" w:hAnsi="Times New Roman" w:cs="Times New Roman"/>
          <w:sz w:val="28"/>
          <w:szCs w:val="28"/>
        </w:rPr>
        <w:lastRenderedPageBreak/>
        <w:t>Контрольного органа, включая задания, содержащиеся в планах работы Контрольного органа, в том числе в случаях, установленных Федеральным законом.</w:t>
      </w:r>
    </w:p>
    <w:p w14:paraId="506061B1" w14:textId="0C3E5F9D" w:rsidR="005375F3" w:rsidRPr="005375F3" w:rsidRDefault="005375F3" w:rsidP="000F0F31">
      <w:pPr>
        <w:spacing w:after="0"/>
        <w:ind w:firstLine="708"/>
        <w:jc w:val="both"/>
        <w:rPr>
          <w:rFonts w:ascii="Times New Roman" w:hAnsi="Times New Roman" w:cs="Times New Roman"/>
          <w:sz w:val="28"/>
          <w:szCs w:val="28"/>
        </w:rPr>
      </w:pPr>
      <w:r w:rsidRPr="005375F3">
        <w:rPr>
          <w:rFonts w:ascii="Times New Roman" w:hAnsi="Times New Roman" w:cs="Times New Roman"/>
          <w:sz w:val="28"/>
          <w:szCs w:val="28"/>
        </w:rPr>
        <w:t xml:space="preserve">4.1.4.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w:t>
      </w:r>
      <w:r w:rsidR="001825EC" w:rsidRPr="001825EC">
        <w:rPr>
          <w:rFonts w:ascii="Times New Roman" w:hAnsi="Times New Roman" w:cs="Times New Roman"/>
          <w:sz w:val="28"/>
          <w:szCs w:val="28"/>
        </w:rPr>
        <w:t xml:space="preserve">от 31.07.2020 </w:t>
      </w:r>
      <w:r w:rsidR="001825EC">
        <w:rPr>
          <w:rFonts w:ascii="Times New Roman" w:hAnsi="Times New Roman" w:cs="Times New Roman"/>
          <w:sz w:val="28"/>
          <w:szCs w:val="28"/>
        </w:rPr>
        <w:t>№</w:t>
      </w:r>
      <w:r w:rsidR="001825EC" w:rsidRPr="001825EC">
        <w:rPr>
          <w:rFonts w:ascii="Times New Roman" w:hAnsi="Times New Roman" w:cs="Times New Roman"/>
          <w:sz w:val="28"/>
          <w:szCs w:val="28"/>
        </w:rPr>
        <w:t xml:space="preserve"> 248-ФЗ "О государственном контроле (надзоре) и муниципальном контроле в Российской Федерации"</w:t>
      </w:r>
      <w:r w:rsidRPr="005375F3">
        <w:rPr>
          <w:rFonts w:ascii="Times New Roman" w:hAnsi="Times New Roman" w:cs="Times New Roman"/>
          <w:sz w:val="28"/>
          <w:szCs w:val="28"/>
        </w:rPr>
        <w:t xml:space="preserve">. </w:t>
      </w:r>
    </w:p>
    <w:p w14:paraId="1C90A83B" w14:textId="77777777" w:rsidR="005375F3" w:rsidRPr="005375F3" w:rsidRDefault="005375F3" w:rsidP="000F0F31">
      <w:pPr>
        <w:spacing w:after="0"/>
        <w:ind w:firstLine="708"/>
        <w:jc w:val="both"/>
        <w:rPr>
          <w:rFonts w:ascii="Times New Roman" w:hAnsi="Times New Roman" w:cs="Times New Roman"/>
          <w:sz w:val="28"/>
          <w:szCs w:val="28"/>
        </w:rPr>
      </w:pPr>
      <w:r w:rsidRPr="005375F3">
        <w:rPr>
          <w:rFonts w:ascii="Times New Roman" w:hAnsi="Times New Roman" w:cs="Times New Roman"/>
          <w:sz w:val="28"/>
          <w:szCs w:val="28"/>
        </w:rPr>
        <w:t>Решение о проведении контрольного мероприятия, предусматривающего взаимодействие с контролируемым лицом, принимается путем внесения соответствующей информации в единый реестр контрольных (надзорных) мероприятий и ее подписания без необходимости вынесения отдельного решения и внесения его в единый реестр. При этом в едином реестре контрольных (надзорных) мероприятий предусматривается возможность формирования выписки, содержащей информацию об указанном решении с QR-кодом, обеспечивающим переход на страницу в информационно-телекоммуникационной сети "Интернет", содержащую соответствующую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w:t>
      </w:r>
    </w:p>
    <w:p w14:paraId="7492AC9B" w14:textId="77777777" w:rsidR="005375F3" w:rsidRPr="005375F3" w:rsidRDefault="005375F3" w:rsidP="000F0F31">
      <w:pPr>
        <w:spacing w:after="0"/>
        <w:ind w:firstLine="708"/>
        <w:jc w:val="both"/>
        <w:rPr>
          <w:rFonts w:ascii="Times New Roman" w:hAnsi="Times New Roman" w:cs="Times New Roman"/>
          <w:sz w:val="28"/>
          <w:szCs w:val="28"/>
        </w:rPr>
      </w:pPr>
      <w:r w:rsidRPr="005375F3">
        <w:rPr>
          <w:rFonts w:ascii="Times New Roman" w:hAnsi="Times New Roman" w:cs="Times New Roman"/>
          <w:sz w:val="28"/>
          <w:szCs w:val="28"/>
        </w:rPr>
        <w:t>4.1.5. Контрольные мероприятия проводятся инспекторами, указанными в решении Контрольного органа о проведении контрольного мероприятия.</w:t>
      </w:r>
    </w:p>
    <w:p w14:paraId="39F4B9F5" w14:textId="77777777" w:rsidR="005375F3" w:rsidRPr="005375F3" w:rsidRDefault="005375F3" w:rsidP="000F0F31">
      <w:pPr>
        <w:spacing w:after="0"/>
        <w:ind w:firstLine="708"/>
        <w:jc w:val="both"/>
        <w:rPr>
          <w:rFonts w:ascii="Times New Roman" w:hAnsi="Times New Roman" w:cs="Times New Roman"/>
          <w:sz w:val="28"/>
          <w:szCs w:val="28"/>
        </w:rPr>
      </w:pPr>
      <w:r w:rsidRPr="005375F3">
        <w:rPr>
          <w:rFonts w:ascii="Times New Roman" w:hAnsi="Times New Roman" w:cs="Times New Roman"/>
          <w:sz w:val="28"/>
          <w:szCs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14:paraId="7C8ECB62" w14:textId="77777777" w:rsidR="005375F3" w:rsidRPr="005375F3" w:rsidRDefault="005375F3" w:rsidP="000F0F31">
      <w:pPr>
        <w:spacing w:after="0"/>
        <w:ind w:firstLine="708"/>
        <w:jc w:val="both"/>
        <w:rPr>
          <w:rFonts w:ascii="Times New Roman" w:hAnsi="Times New Roman" w:cs="Times New Roman"/>
          <w:sz w:val="28"/>
          <w:szCs w:val="28"/>
        </w:rPr>
      </w:pPr>
      <w:r w:rsidRPr="005375F3">
        <w:rPr>
          <w:rFonts w:ascii="Times New Roman" w:hAnsi="Times New Roman" w:cs="Times New Roman"/>
          <w:sz w:val="28"/>
          <w:szCs w:val="28"/>
        </w:rPr>
        <w:t xml:space="preserve">4.1.6.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  </w:t>
      </w:r>
    </w:p>
    <w:p w14:paraId="0D1D7793" w14:textId="77777777" w:rsidR="005375F3" w:rsidRPr="005375F3" w:rsidRDefault="005375F3" w:rsidP="000F0F31">
      <w:pPr>
        <w:spacing w:after="0"/>
        <w:ind w:firstLine="708"/>
        <w:jc w:val="both"/>
        <w:rPr>
          <w:rFonts w:ascii="Times New Roman" w:hAnsi="Times New Roman" w:cs="Times New Roman"/>
          <w:sz w:val="28"/>
          <w:szCs w:val="28"/>
        </w:rPr>
      </w:pPr>
      <w:r w:rsidRPr="005375F3">
        <w:rPr>
          <w:rFonts w:ascii="Times New Roman" w:hAnsi="Times New Roman" w:cs="Times New Roman"/>
          <w:sz w:val="28"/>
          <w:szCs w:val="28"/>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14:paraId="3E80F761" w14:textId="77777777" w:rsidR="005375F3" w:rsidRPr="005375F3" w:rsidRDefault="005375F3" w:rsidP="000F0F31">
      <w:pPr>
        <w:spacing w:after="0"/>
        <w:ind w:firstLine="708"/>
        <w:jc w:val="both"/>
        <w:rPr>
          <w:rFonts w:ascii="Times New Roman" w:hAnsi="Times New Roman" w:cs="Times New Roman"/>
          <w:sz w:val="28"/>
          <w:szCs w:val="28"/>
        </w:rPr>
      </w:pPr>
      <w:r w:rsidRPr="005375F3">
        <w:rPr>
          <w:rFonts w:ascii="Times New Roman" w:hAnsi="Times New Roman" w:cs="Times New Roman"/>
          <w:sz w:val="28"/>
          <w:szCs w:val="28"/>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14:paraId="749F07D2" w14:textId="77777777" w:rsidR="005375F3" w:rsidRPr="005375F3" w:rsidRDefault="005375F3" w:rsidP="000F0F31">
      <w:pPr>
        <w:spacing w:after="0"/>
        <w:ind w:firstLine="708"/>
        <w:jc w:val="both"/>
        <w:rPr>
          <w:rFonts w:ascii="Times New Roman" w:hAnsi="Times New Roman" w:cs="Times New Roman"/>
          <w:sz w:val="28"/>
          <w:szCs w:val="28"/>
        </w:rPr>
      </w:pPr>
      <w:r w:rsidRPr="005375F3">
        <w:rPr>
          <w:rFonts w:ascii="Times New Roman" w:hAnsi="Times New Roman" w:cs="Times New Roman"/>
          <w:sz w:val="28"/>
          <w:szCs w:val="28"/>
        </w:rPr>
        <w:lastRenderedPageBreak/>
        <w:t>4.1.7. Документы, иные материалы, являющиеся доказательствами нарушения обязательных требований, приобщаются к акту.</w:t>
      </w:r>
    </w:p>
    <w:p w14:paraId="13FBFD5A" w14:textId="77777777" w:rsidR="005375F3" w:rsidRPr="005375F3" w:rsidRDefault="005375F3" w:rsidP="000F0F31">
      <w:pPr>
        <w:spacing w:after="0"/>
        <w:ind w:firstLine="708"/>
        <w:jc w:val="both"/>
        <w:rPr>
          <w:rFonts w:ascii="Times New Roman" w:hAnsi="Times New Roman" w:cs="Times New Roman"/>
          <w:sz w:val="28"/>
          <w:szCs w:val="28"/>
        </w:rPr>
      </w:pPr>
      <w:r w:rsidRPr="005375F3">
        <w:rPr>
          <w:rFonts w:ascii="Times New Roman" w:hAnsi="Times New Roman" w:cs="Times New Roman"/>
          <w:sz w:val="28"/>
          <w:szCs w:val="28"/>
        </w:rPr>
        <w:t>Заполненные при проведении контрольного мероприятия проверочные листы приобщаются к акту. Форма проверочного листа утверждается постановлением администрации района.</w:t>
      </w:r>
    </w:p>
    <w:p w14:paraId="45331520" w14:textId="77777777" w:rsidR="005375F3" w:rsidRDefault="005375F3" w:rsidP="000F0F31">
      <w:pPr>
        <w:spacing w:after="0"/>
        <w:ind w:firstLine="708"/>
        <w:jc w:val="both"/>
        <w:rPr>
          <w:rFonts w:ascii="Times New Roman" w:hAnsi="Times New Roman" w:cs="Times New Roman"/>
          <w:sz w:val="28"/>
          <w:szCs w:val="28"/>
        </w:rPr>
      </w:pPr>
      <w:r w:rsidRPr="005375F3">
        <w:rPr>
          <w:rFonts w:ascii="Times New Roman" w:hAnsi="Times New Roman" w:cs="Times New Roman"/>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280FDEC6" w14:textId="47630BBE" w:rsidR="00FF6D4E" w:rsidRPr="005375F3" w:rsidRDefault="00FF6D4E" w:rsidP="000F0F31">
      <w:pPr>
        <w:spacing w:after="0"/>
        <w:ind w:firstLine="708"/>
        <w:jc w:val="both"/>
        <w:rPr>
          <w:rFonts w:ascii="Times New Roman" w:hAnsi="Times New Roman" w:cs="Times New Roman"/>
          <w:sz w:val="28"/>
          <w:szCs w:val="28"/>
        </w:rPr>
      </w:pPr>
      <w:r w:rsidRPr="00CD4490">
        <w:rPr>
          <w:rFonts w:ascii="Times New Roman" w:hAnsi="Times New Roman" w:cs="Times New Roman"/>
          <w:sz w:val="28"/>
          <w:szCs w:val="28"/>
        </w:rPr>
        <w:t>По результатам проведения контрольного (надзорного) мероприятия без взаимодействия акт составляется в случае выявления нарушений обязательных требований либо в иных случаях, предусмотренных положением о виде контроля.</w:t>
      </w:r>
      <w:r w:rsidR="00C260A5">
        <w:rPr>
          <w:rFonts w:ascii="Times New Roman" w:hAnsi="Times New Roman" w:cs="Times New Roman"/>
          <w:sz w:val="28"/>
          <w:szCs w:val="28"/>
        </w:rPr>
        <w:t xml:space="preserve"> (Согласно части 2 статьи 4 Федерального закона № 540-ФЗ данный абзац вступает в силу с 01.09.2025 года)</w:t>
      </w:r>
    </w:p>
    <w:p w14:paraId="53BE45A4" w14:textId="77777777" w:rsidR="005375F3" w:rsidRPr="005375F3" w:rsidRDefault="005375F3" w:rsidP="000F0F31">
      <w:pPr>
        <w:spacing w:after="0"/>
        <w:ind w:firstLine="708"/>
        <w:jc w:val="both"/>
        <w:rPr>
          <w:rFonts w:ascii="Times New Roman" w:hAnsi="Times New Roman" w:cs="Times New Roman"/>
          <w:sz w:val="28"/>
          <w:szCs w:val="28"/>
        </w:rPr>
      </w:pPr>
      <w:r w:rsidRPr="005375F3">
        <w:rPr>
          <w:rFonts w:ascii="Times New Roman" w:hAnsi="Times New Roman" w:cs="Times New Roman"/>
          <w:sz w:val="28"/>
          <w:szCs w:val="28"/>
        </w:rPr>
        <w:t>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пунктами 6, 8 и 9 части 1 статьи 65 Федерального закона 248-ФЗ «О государственном контроле (надзоре) и муниципальном контроле в Российской Федерации», контрольный (надзорный) орган направляет акт контролируемому лицу в порядке, установленном статьей 21 указанного Федерального закона.</w:t>
      </w:r>
    </w:p>
    <w:p w14:paraId="45827653" w14:textId="4A3CEF56" w:rsidR="005375F3" w:rsidRPr="005375F3" w:rsidRDefault="005375F3" w:rsidP="001C0B1C">
      <w:pPr>
        <w:shd w:val="clear" w:color="auto" w:fill="FFFFFF" w:themeFill="background1"/>
        <w:spacing w:after="0"/>
        <w:ind w:firstLine="708"/>
        <w:jc w:val="both"/>
        <w:rPr>
          <w:rFonts w:ascii="Times New Roman" w:hAnsi="Times New Roman" w:cs="Times New Roman"/>
          <w:sz w:val="28"/>
          <w:szCs w:val="28"/>
        </w:rPr>
      </w:pPr>
      <w:r w:rsidRPr="001C0B1C">
        <w:rPr>
          <w:rFonts w:ascii="Times New Roman" w:hAnsi="Times New Roman" w:cs="Times New Roman"/>
          <w:sz w:val="28"/>
          <w:szCs w:val="28"/>
        </w:rPr>
        <w:t>4.1.8. Оформление акта производится по месту проведения контрольного мероприятия в день окончания проведения такого мероприятия</w:t>
      </w:r>
      <w:r w:rsidR="001C0B1C" w:rsidRPr="001C0B1C">
        <w:rPr>
          <w:rFonts w:ascii="Times New Roman" w:hAnsi="Times New Roman" w:cs="Times New Roman"/>
          <w:sz w:val="28"/>
          <w:szCs w:val="28"/>
        </w:rPr>
        <w:t xml:space="preserve">, </w:t>
      </w:r>
      <w:r w:rsidR="001C0B1C" w:rsidRPr="00CD4490">
        <w:rPr>
          <w:rFonts w:ascii="Times New Roman" w:hAnsi="Times New Roman" w:cs="Times New Roman"/>
          <w:sz w:val="28"/>
          <w:szCs w:val="28"/>
        </w:rPr>
        <w:t>либо не позднее дня следующего за днем окончания проведения такого мероприяти</w:t>
      </w:r>
      <w:r w:rsidR="0096576F" w:rsidRPr="00CD4490">
        <w:rPr>
          <w:rFonts w:ascii="Times New Roman" w:hAnsi="Times New Roman" w:cs="Times New Roman"/>
          <w:sz w:val="28"/>
          <w:szCs w:val="28"/>
        </w:rPr>
        <w:t>я, если составление акта на месте проведения такого мероприятия невозможно по причинам, установленным  Федеральным законом</w:t>
      </w:r>
      <w:r w:rsidR="00FF6D4E" w:rsidRPr="00CD4490">
        <w:rPr>
          <w:rFonts w:ascii="Times New Roman" w:hAnsi="Times New Roman" w:cs="Times New Roman"/>
          <w:sz w:val="28"/>
          <w:szCs w:val="28"/>
        </w:rPr>
        <w:t xml:space="preserve"> № 248-ФЗ</w:t>
      </w:r>
      <w:r w:rsidR="0096576F" w:rsidRPr="00CD4490">
        <w:rPr>
          <w:rFonts w:ascii="Times New Roman" w:hAnsi="Times New Roman" w:cs="Times New Roman"/>
          <w:sz w:val="28"/>
          <w:szCs w:val="28"/>
        </w:rPr>
        <w:t>,</w:t>
      </w:r>
      <w:r w:rsidRPr="00CD4490">
        <w:rPr>
          <w:rFonts w:ascii="Times New Roman" w:hAnsi="Times New Roman" w:cs="Times New Roman"/>
          <w:sz w:val="28"/>
          <w:szCs w:val="28"/>
        </w:rPr>
        <w:t xml:space="preserve"> если иной порядок оформления акта не установлен</w:t>
      </w:r>
      <w:r w:rsidR="0096576F" w:rsidRPr="00CD4490">
        <w:rPr>
          <w:rFonts w:ascii="Times New Roman" w:hAnsi="Times New Roman" w:cs="Times New Roman"/>
          <w:sz w:val="28"/>
          <w:szCs w:val="28"/>
        </w:rPr>
        <w:t xml:space="preserve"> Федеральным законом</w:t>
      </w:r>
      <w:r w:rsidR="00FF6D4E" w:rsidRPr="00CD4490">
        <w:rPr>
          <w:rFonts w:ascii="Times New Roman" w:hAnsi="Times New Roman" w:cs="Times New Roman"/>
          <w:sz w:val="28"/>
          <w:szCs w:val="28"/>
        </w:rPr>
        <w:t xml:space="preserve"> № 248-ФЗ </w:t>
      </w:r>
      <w:r w:rsidRPr="00CD4490">
        <w:rPr>
          <w:rFonts w:ascii="Times New Roman" w:hAnsi="Times New Roman" w:cs="Times New Roman"/>
          <w:sz w:val="28"/>
          <w:szCs w:val="28"/>
        </w:rPr>
        <w:t xml:space="preserve"> </w:t>
      </w:r>
      <w:r w:rsidR="0096576F" w:rsidRPr="00CD4490">
        <w:rPr>
          <w:rFonts w:ascii="Times New Roman" w:hAnsi="Times New Roman" w:cs="Times New Roman"/>
          <w:sz w:val="28"/>
          <w:szCs w:val="28"/>
        </w:rPr>
        <w:t>или</w:t>
      </w:r>
      <w:r w:rsidR="0096576F">
        <w:rPr>
          <w:rFonts w:ascii="Times New Roman" w:hAnsi="Times New Roman" w:cs="Times New Roman"/>
          <w:sz w:val="28"/>
          <w:szCs w:val="28"/>
        </w:rPr>
        <w:t xml:space="preserve"> </w:t>
      </w:r>
      <w:r w:rsidRPr="001C0B1C">
        <w:rPr>
          <w:rFonts w:ascii="Times New Roman" w:hAnsi="Times New Roman" w:cs="Times New Roman"/>
          <w:sz w:val="28"/>
          <w:szCs w:val="28"/>
        </w:rPr>
        <w:t>Правительством Российской Федерации.</w:t>
      </w:r>
      <w:r w:rsidR="00C260A5">
        <w:t xml:space="preserve"> </w:t>
      </w:r>
      <w:r w:rsidR="00C260A5" w:rsidRPr="00C260A5">
        <w:rPr>
          <w:rFonts w:ascii="Times New Roman" w:hAnsi="Times New Roman" w:cs="Times New Roman"/>
          <w:sz w:val="28"/>
          <w:szCs w:val="28"/>
        </w:rPr>
        <w:t>(</w:t>
      </w:r>
      <w:r w:rsidR="00C260A5">
        <w:rPr>
          <w:rFonts w:ascii="Times New Roman" w:hAnsi="Times New Roman" w:cs="Times New Roman"/>
          <w:sz w:val="28"/>
          <w:szCs w:val="28"/>
        </w:rPr>
        <w:t>С</w:t>
      </w:r>
      <w:r w:rsidR="00C260A5" w:rsidRPr="00C260A5">
        <w:rPr>
          <w:rFonts w:ascii="Times New Roman" w:hAnsi="Times New Roman" w:cs="Times New Roman"/>
          <w:sz w:val="28"/>
          <w:szCs w:val="28"/>
        </w:rPr>
        <w:t xml:space="preserve">огласно части 2 статьи 4 Федерального закона № 540-ФЗ </w:t>
      </w:r>
      <w:r w:rsidR="00C260A5">
        <w:rPr>
          <w:rFonts w:ascii="Times New Roman" w:hAnsi="Times New Roman" w:cs="Times New Roman"/>
          <w:sz w:val="28"/>
          <w:szCs w:val="28"/>
        </w:rPr>
        <w:t xml:space="preserve">изменения </w:t>
      </w:r>
      <w:r w:rsidR="00C260A5" w:rsidRPr="00C260A5">
        <w:rPr>
          <w:rFonts w:ascii="Times New Roman" w:hAnsi="Times New Roman" w:cs="Times New Roman"/>
          <w:sz w:val="28"/>
          <w:szCs w:val="28"/>
        </w:rPr>
        <w:t>данн</w:t>
      </w:r>
      <w:r w:rsidR="00C260A5">
        <w:rPr>
          <w:rFonts w:ascii="Times New Roman" w:hAnsi="Times New Roman" w:cs="Times New Roman"/>
          <w:sz w:val="28"/>
          <w:szCs w:val="28"/>
        </w:rPr>
        <w:t>ого</w:t>
      </w:r>
      <w:r w:rsidR="00C260A5" w:rsidRPr="00C260A5">
        <w:rPr>
          <w:rFonts w:ascii="Times New Roman" w:hAnsi="Times New Roman" w:cs="Times New Roman"/>
          <w:sz w:val="28"/>
          <w:szCs w:val="28"/>
        </w:rPr>
        <w:t xml:space="preserve"> </w:t>
      </w:r>
      <w:r w:rsidR="00C260A5">
        <w:rPr>
          <w:rFonts w:ascii="Times New Roman" w:hAnsi="Times New Roman" w:cs="Times New Roman"/>
          <w:sz w:val="28"/>
          <w:szCs w:val="28"/>
        </w:rPr>
        <w:t>пункта</w:t>
      </w:r>
      <w:r w:rsidR="00C260A5" w:rsidRPr="00C260A5">
        <w:rPr>
          <w:rFonts w:ascii="Times New Roman" w:hAnsi="Times New Roman" w:cs="Times New Roman"/>
          <w:sz w:val="28"/>
          <w:szCs w:val="28"/>
        </w:rPr>
        <w:t xml:space="preserve"> вступа</w:t>
      </w:r>
      <w:r w:rsidR="00C260A5">
        <w:rPr>
          <w:rFonts w:ascii="Times New Roman" w:hAnsi="Times New Roman" w:cs="Times New Roman"/>
          <w:sz w:val="28"/>
          <w:szCs w:val="28"/>
        </w:rPr>
        <w:t>ю</w:t>
      </w:r>
      <w:r w:rsidR="00C260A5" w:rsidRPr="00C260A5">
        <w:rPr>
          <w:rFonts w:ascii="Times New Roman" w:hAnsi="Times New Roman" w:cs="Times New Roman"/>
          <w:sz w:val="28"/>
          <w:szCs w:val="28"/>
        </w:rPr>
        <w:t>т в силу с 01.09.2025 года)</w:t>
      </w:r>
    </w:p>
    <w:p w14:paraId="39022E83" w14:textId="77777777" w:rsidR="005375F3" w:rsidRPr="005375F3" w:rsidRDefault="005375F3" w:rsidP="000F0F31">
      <w:pPr>
        <w:spacing w:after="0"/>
        <w:ind w:firstLine="708"/>
        <w:jc w:val="both"/>
        <w:rPr>
          <w:rFonts w:ascii="Times New Roman" w:hAnsi="Times New Roman" w:cs="Times New Roman"/>
          <w:sz w:val="28"/>
          <w:szCs w:val="28"/>
        </w:rPr>
      </w:pPr>
      <w:r w:rsidRPr="005375F3">
        <w:rPr>
          <w:rFonts w:ascii="Times New Roman" w:hAnsi="Times New Roman" w:cs="Times New Roman"/>
          <w:sz w:val="28"/>
          <w:szCs w:val="28"/>
        </w:rPr>
        <w:t>4.1.9.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14:paraId="23BF21B2" w14:textId="77777777" w:rsidR="005375F3" w:rsidRPr="005375F3" w:rsidRDefault="005375F3" w:rsidP="000F0F31">
      <w:pPr>
        <w:spacing w:after="0"/>
        <w:ind w:firstLine="708"/>
        <w:jc w:val="both"/>
        <w:rPr>
          <w:rFonts w:ascii="Times New Roman" w:hAnsi="Times New Roman" w:cs="Times New Roman"/>
          <w:sz w:val="28"/>
          <w:szCs w:val="28"/>
        </w:rPr>
      </w:pPr>
      <w:r w:rsidRPr="005375F3">
        <w:rPr>
          <w:rFonts w:ascii="Times New Roman" w:hAnsi="Times New Roman" w:cs="Times New Roman"/>
          <w:sz w:val="28"/>
          <w:szCs w:val="28"/>
        </w:rPr>
        <w:t>4.1.10.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14:paraId="767C75CA" w14:textId="77777777" w:rsidR="005375F3" w:rsidRPr="005375F3" w:rsidRDefault="005375F3" w:rsidP="000F0F31">
      <w:pPr>
        <w:spacing w:after="0"/>
        <w:jc w:val="both"/>
        <w:rPr>
          <w:rFonts w:ascii="Times New Roman" w:hAnsi="Times New Roman" w:cs="Times New Roman"/>
          <w:sz w:val="28"/>
          <w:szCs w:val="28"/>
        </w:rPr>
      </w:pPr>
    </w:p>
    <w:p w14:paraId="1FBFB534" w14:textId="77777777" w:rsidR="005375F3" w:rsidRPr="00B30A41" w:rsidRDefault="005375F3" w:rsidP="000F0F31">
      <w:pPr>
        <w:spacing w:after="0"/>
        <w:jc w:val="center"/>
        <w:rPr>
          <w:rFonts w:ascii="Times New Roman" w:hAnsi="Times New Roman" w:cs="Times New Roman"/>
          <w:b/>
          <w:bCs/>
          <w:sz w:val="28"/>
          <w:szCs w:val="28"/>
        </w:rPr>
      </w:pPr>
      <w:r w:rsidRPr="00B30A41">
        <w:rPr>
          <w:rFonts w:ascii="Times New Roman" w:hAnsi="Times New Roman" w:cs="Times New Roman"/>
          <w:b/>
          <w:bCs/>
          <w:sz w:val="28"/>
          <w:szCs w:val="28"/>
        </w:rPr>
        <w:lastRenderedPageBreak/>
        <w:t>4.2. Меры, принимаемые Контрольным органом по результатам контрольных мероприятий</w:t>
      </w:r>
    </w:p>
    <w:p w14:paraId="1897583F" w14:textId="77777777" w:rsidR="005375F3" w:rsidRPr="005375F3" w:rsidRDefault="005375F3" w:rsidP="000F0F31">
      <w:pPr>
        <w:spacing w:after="0"/>
        <w:jc w:val="both"/>
        <w:rPr>
          <w:rFonts w:ascii="Times New Roman" w:hAnsi="Times New Roman" w:cs="Times New Roman"/>
          <w:sz w:val="28"/>
          <w:szCs w:val="28"/>
        </w:rPr>
      </w:pPr>
    </w:p>
    <w:p w14:paraId="01211FE3" w14:textId="77777777" w:rsidR="005375F3" w:rsidRPr="005375F3" w:rsidRDefault="005375F3" w:rsidP="000F0F31">
      <w:pPr>
        <w:spacing w:after="0"/>
        <w:ind w:firstLine="708"/>
        <w:jc w:val="both"/>
        <w:rPr>
          <w:rFonts w:ascii="Times New Roman" w:hAnsi="Times New Roman" w:cs="Times New Roman"/>
          <w:sz w:val="28"/>
          <w:szCs w:val="28"/>
        </w:rPr>
      </w:pPr>
      <w:r w:rsidRPr="005375F3">
        <w:rPr>
          <w:rFonts w:ascii="Times New Roman" w:hAnsi="Times New Roman" w:cs="Times New Roman"/>
          <w:sz w:val="28"/>
          <w:szCs w:val="28"/>
        </w:rPr>
        <w:t>4.2.1.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w:t>
      </w:r>
    </w:p>
    <w:p w14:paraId="6ED10760" w14:textId="77777777" w:rsidR="005375F3" w:rsidRPr="005375F3" w:rsidRDefault="005375F3" w:rsidP="000F0F31">
      <w:pPr>
        <w:spacing w:after="0"/>
        <w:ind w:firstLine="708"/>
        <w:jc w:val="both"/>
        <w:rPr>
          <w:rFonts w:ascii="Times New Roman" w:hAnsi="Times New Roman" w:cs="Times New Roman"/>
          <w:sz w:val="28"/>
          <w:szCs w:val="28"/>
        </w:rPr>
      </w:pPr>
      <w:r w:rsidRPr="005375F3">
        <w:rPr>
          <w:rFonts w:ascii="Times New Roman" w:hAnsi="Times New Roman" w:cs="Times New Roman"/>
          <w:sz w:val="28"/>
          <w:szCs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14:paraId="6414EBC1" w14:textId="77777777" w:rsidR="005375F3" w:rsidRPr="005375F3" w:rsidRDefault="005375F3" w:rsidP="000F0F31">
      <w:pPr>
        <w:spacing w:after="0"/>
        <w:ind w:firstLine="708"/>
        <w:jc w:val="both"/>
        <w:rPr>
          <w:rFonts w:ascii="Times New Roman" w:hAnsi="Times New Roman" w:cs="Times New Roman"/>
          <w:sz w:val="28"/>
          <w:szCs w:val="28"/>
        </w:rPr>
      </w:pPr>
      <w:r w:rsidRPr="005375F3">
        <w:rPr>
          <w:rFonts w:ascii="Times New Roman" w:hAnsi="Times New Roman" w:cs="Times New Roman"/>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объектов муниципального контроля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14:paraId="11A5367D" w14:textId="77777777" w:rsidR="005375F3" w:rsidRPr="005375F3" w:rsidRDefault="005375F3" w:rsidP="000F0F31">
      <w:pPr>
        <w:spacing w:after="0"/>
        <w:ind w:firstLine="708"/>
        <w:jc w:val="both"/>
        <w:rPr>
          <w:rFonts w:ascii="Times New Roman" w:hAnsi="Times New Roman" w:cs="Times New Roman"/>
          <w:sz w:val="28"/>
          <w:szCs w:val="28"/>
        </w:rPr>
      </w:pPr>
      <w:r w:rsidRPr="005375F3">
        <w:rPr>
          <w:rFonts w:ascii="Times New Roman" w:hAnsi="Times New Roman" w:cs="Times New Roman"/>
          <w:sz w:val="28"/>
          <w:szCs w:val="28"/>
        </w:rPr>
        <w:t>3)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0A28180E" w14:textId="77777777" w:rsidR="005375F3" w:rsidRPr="005375F3" w:rsidRDefault="005375F3" w:rsidP="000F0F31">
      <w:pPr>
        <w:spacing w:after="0"/>
        <w:ind w:firstLine="708"/>
        <w:jc w:val="both"/>
        <w:rPr>
          <w:rFonts w:ascii="Times New Roman" w:hAnsi="Times New Roman" w:cs="Times New Roman"/>
          <w:sz w:val="28"/>
          <w:szCs w:val="28"/>
        </w:rPr>
      </w:pPr>
      <w:r w:rsidRPr="005375F3">
        <w:rPr>
          <w:rFonts w:ascii="Times New Roman" w:hAnsi="Times New Roman" w:cs="Times New Roman"/>
          <w:sz w:val="28"/>
          <w:szCs w:val="28"/>
        </w:rPr>
        <w:t>4)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3F2F7EDE" w14:textId="77777777" w:rsidR="005375F3" w:rsidRPr="005375F3" w:rsidRDefault="005375F3" w:rsidP="000F0F31">
      <w:pPr>
        <w:spacing w:after="0"/>
        <w:ind w:firstLine="708"/>
        <w:jc w:val="both"/>
        <w:rPr>
          <w:rFonts w:ascii="Times New Roman" w:hAnsi="Times New Roman" w:cs="Times New Roman"/>
          <w:sz w:val="28"/>
          <w:szCs w:val="28"/>
        </w:rPr>
      </w:pPr>
      <w:r w:rsidRPr="005375F3">
        <w:rPr>
          <w:rFonts w:ascii="Times New Roman" w:hAnsi="Times New Roman" w:cs="Times New Roman"/>
          <w:sz w:val="28"/>
          <w:szCs w:val="28"/>
        </w:rPr>
        <w:t>4.2.2. Предписание оформляется в установленной форме.</w:t>
      </w:r>
    </w:p>
    <w:p w14:paraId="1C22E3D1" w14:textId="77777777" w:rsidR="005375F3" w:rsidRPr="005375F3" w:rsidRDefault="005375F3" w:rsidP="000F0F31">
      <w:pPr>
        <w:spacing w:after="0"/>
        <w:ind w:firstLine="708"/>
        <w:jc w:val="both"/>
        <w:rPr>
          <w:rFonts w:ascii="Times New Roman" w:hAnsi="Times New Roman" w:cs="Times New Roman"/>
          <w:sz w:val="28"/>
          <w:szCs w:val="28"/>
        </w:rPr>
      </w:pPr>
      <w:r w:rsidRPr="005375F3">
        <w:rPr>
          <w:rFonts w:ascii="Times New Roman" w:hAnsi="Times New Roman" w:cs="Times New Roman"/>
          <w:sz w:val="28"/>
          <w:szCs w:val="28"/>
        </w:rPr>
        <w:lastRenderedPageBreak/>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14:paraId="018A8240" w14:textId="77777777" w:rsidR="005375F3" w:rsidRPr="005375F3" w:rsidRDefault="005375F3" w:rsidP="000F0F31">
      <w:pPr>
        <w:spacing w:after="0"/>
        <w:ind w:firstLine="708"/>
        <w:jc w:val="both"/>
        <w:rPr>
          <w:rFonts w:ascii="Times New Roman" w:hAnsi="Times New Roman" w:cs="Times New Roman"/>
          <w:sz w:val="28"/>
          <w:szCs w:val="28"/>
        </w:rPr>
      </w:pPr>
      <w:r w:rsidRPr="005375F3">
        <w:rPr>
          <w:rFonts w:ascii="Times New Roman" w:hAnsi="Times New Roman" w:cs="Times New Roman"/>
          <w:sz w:val="28"/>
          <w:szCs w:val="28"/>
        </w:rPr>
        <w:t>4.2.4. По истечении срока исполнения контролируемым лицом предписания,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предписанием, Контрольный орган оценивает исполнение предписания на основании представленных документов и сведений, полученной информации.</w:t>
      </w:r>
    </w:p>
    <w:p w14:paraId="39B38301" w14:textId="77777777" w:rsidR="005375F3" w:rsidRPr="005375F3" w:rsidRDefault="005375F3" w:rsidP="000F0F31">
      <w:pPr>
        <w:spacing w:after="0"/>
        <w:ind w:firstLine="708"/>
        <w:jc w:val="both"/>
        <w:rPr>
          <w:rFonts w:ascii="Times New Roman" w:hAnsi="Times New Roman" w:cs="Times New Roman"/>
          <w:sz w:val="28"/>
          <w:szCs w:val="28"/>
        </w:rPr>
      </w:pPr>
      <w:r w:rsidRPr="005375F3">
        <w:rPr>
          <w:rFonts w:ascii="Times New Roman" w:hAnsi="Times New Roman" w:cs="Times New Roman"/>
          <w:sz w:val="28"/>
          <w:szCs w:val="28"/>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14:paraId="36B58838" w14:textId="77777777" w:rsidR="005375F3" w:rsidRPr="005375F3" w:rsidRDefault="005375F3" w:rsidP="000F0F31">
      <w:pPr>
        <w:spacing w:after="0"/>
        <w:ind w:firstLine="708"/>
        <w:jc w:val="both"/>
        <w:rPr>
          <w:rFonts w:ascii="Times New Roman" w:hAnsi="Times New Roman" w:cs="Times New Roman"/>
          <w:sz w:val="28"/>
          <w:szCs w:val="28"/>
        </w:rPr>
      </w:pPr>
      <w:r w:rsidRPr="005375F3">
        <w:rPr>
          <w:rFonts w:ascii="Times New Roman" w:hAnsi="Times New Roman" w:cs="Times New Roman"/>
          <w:sz w:val="28"/>
          <w:szCs w:val="28"/>
        </w:rPr>
        <w:t>4.2.6. Если указанные документы и сведения контролируемым лицом не представлены или на их основании невозможно сделать вывод об исполнении предписания, Контрольный орган оценивает исполнение указанного предписания путем проведения документарной проверки.</w:t>
      </w:r>
    </w:p>
    <w:p w14:paraId="6D379CE4" w14:textId="77777777" w:rsidR="005375F3" w:rsidRPr="005375F3" w:rsidRDefault="005375F3" w:rsidP="000F0F31">
      <w:pPr>
        <w:spacing w:after="0"/>
        <w:jc w:val="both"/>
        <w:rPr>
          <w:rFonts w:ascii="Times New Roman" w:hAnsi="Times New Roman" w:cs="Times New Roman"/>
          <w:sz w:val="28"/>
          <w:szCs w:val="28"/>
        </w:rPr>
      </w:pPr>
      <w:r w:rsidRPr="005375F3">
        <w:rPr>
          <w:rFonts w:ascii="Times New Roman" w:hAnsi="Times New Roman" w:cs="Times New Roman"/>
          <w:sz w:val="28"/>
          <w:szCs w:val="28"/>
        </w:rPr>
        <w:t>В случае, если проводится оценка исполнения предписания, принятого по итогам выездной проверки, допускается проведение выездной проверки.</w:t>
      </w:r>
    </w:p>
    <w:p w14:paraId="098ABAC9" w14:textId="77777777" w:rsidR="005375F3" w:rsidRPr="005375F3" w:rsidRDefault="005375F3" w:rsidP="000F0F31">
      <w:pPr>
        <w:spacing w:after="0"/>
        <w:ind w:firstLine="708"/>
        <w:jc w:val="both"/>
        <w:rPr>
          <w:rFonts w:ascii="Times New Roman" w:hAnsi="Times New Roman" w:cs="Times New Roman"/>
          <w:sz w:val="28"/>
          <w:szCs w:val="28"/>
        </w:rPr>
      </w:pPr>
      <w:r w:rsidRPr="005375F3">
        <w:rPr>
          <w:rFonts w:ascii="Times New Roman" w:hAnsi="Times New Roman" w:cs="Times New Roman"/>
          <w:sz w:val="28"/>
          <w:szCs w:val="28"/>
        </w:rPr>
        <w:t xml:space="preserve">4.2.7.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предписание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14:paraId="2A2C707C" w14:textId="77777777" w:rsidR="005375F3" w:rsidRDefault="005375F3" w:rsidP="000F0F31">
      <w:pPr>
        <w:spacing w:after="0"/>
        <w:ind w:firstLine="708"/>
        <w:jc w:val="both"/>
        <w:rPr>
          <w:rFonts w:ascii="Times New Roman" w:hAnsi="Times New Roman" w:cs="Times New Roman"/>
          <w:sz w:val="28"/>
          <w:szCs w:val="28"/>
        </w:rPr>
      </w:pPr>
      <w:r w:rsidRPr="005375F3">
        <w:rPr>
          <w:rFonts w:ascii="Times New Roman" w:hAnsi="Times New Roman" w:cs="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13C771E4" w14:textId="792EC55F" w:rsidR="005D0A38" w:rsidRPr="000F0F31" w:rsidRDefault="005D0A38" w:rsidP="000F0F31">
      <w:pPr>
        <w:spacing w:after="0"/>
        <w:ind w:firstLine="708"/>
        <w:jc w:val="both"/>
        <w:rPr>
          <w:rFonts w:ascii="Times New Roman" w:hAnsi="Times New Roman" w:cs="Times New Roman"/>
          <w:b/>
          <w:bCs/>
          <w:sz w:val="28"/>
          <w:szCs w:val="28"/>
        </w:rPr>
      </w:pPr>
      <w:r w:rsidRPr="000F0F31">
        <w:rPr>
          <w:rFonts w:ascii="Times New Roman" w:hAnsi="Times New Roman" w:cs="Times New Roman"/>
          <w:b/>
          <w:bCs/>
          <w:sz w:val="28"/>
          <w:szCs w:val="28"/>
        </w:rPr>
        <w:t>4.3. Плановые контрольные мероприятия</w:t>
      </w:r>
    </w:p>
    <w:p w14:paraId="6568EE4D" w14:textId="77777777" w:rsidR="005D0A38" w:rsidRPr="005D0A38" w:rsidRDefault="005D0A38" w:rsidP="000F0F31">
      <w:pPr>
        <w:spacing w:after="0"/>
        <w:ind w:firstLine="708"/>
        <w:jc w:val="both"/>
        <w:rPr>
          <w:rFonts w:ascii="Times New Roman" w:hAnsi="Times New Roman" w:cs="Times New Roman"/>
          <w:sz w:val="28"/>
          <w:szCs w:val="28"/>
        </w:rPr>
      </w:pPr>
      <w:r w:rsidRPr="005D0A38">
        <w:rPr>
          <w:rFonts w:ascii="Times New Roman" w:hAnsi="Times New Roman" w:cs="Times New Roman"/>
          <w:sz w:val="28"/>
          <w:szCs w:val="28"/>
        </w:rPr>
        <w:t xml:space="preserve">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14:paraId="058ADBD7" w14:textId="77777777" w:rsidR="005D0A38" w:rsidRPr="005D0A38" w:rsidRDefault="005D0A38" w:rsidP="000F0F31">
      <w:pPr>
        <w:spacing w:after="0"/>
        <w:ind w:firstLine="708"/>
        <w:jc w:val="both"/>
        <w:rPr>
          <w:rFonts w:ascii="Times New Roman" w:hAnsi="Times New Roman" w:cs="Times New Roman"/>
          <w:sz w:val="28"/>
          <w:szCs w:val="28"/>
        </w:rPr>
      </w:pPr>
      <w:r w:rsidRPr="005D0A38">
        <w:rPr>
          <w:rFonts w:ascii="Times New Roman" w:hAnsi="Times New Roman" w:cs="Times New Roman"/>
          <w:sz w:val="28"/>
          <w:szCs w:val="28"/>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14:paraId="3B206EBE" w14:textId="77777777" w:rsidR="005D0A38" w:rsidRPr="005D0A38" w:rsidRDefault="005D0A38" w:rsidP="000F0F31">
      <w:pPr>
        <w:spacing w:after="0"/>
        <w:ind w:firstLine="708"/>
        <w:jc w:val="both"/>
        <w:rPr>
          <w:rFonts w:ascii="Times New Roman" w:hAnsi="Times New Roman" w:cs="Times New Roman"/>
          <w:sz w:val="28"/>
          <w:szCs w:val="28"/>
        </w:rPr>
      </w:pPr>
      <w:r w:rsidRPr="005D0A38">
        <w:rPr>
          <w:rFonts w:ascii="Times New Roman" w:hAnsi="Times New Roman" w:cs="Times New Roman"/>
          <w:sz w:val="28"/>
          <w:szCs w:val="28"/>
        </w:rPr>
        <w:t>4.3.3. Контрольный орган может проводить следующие виды плановых контрольных мероприятий:</w:t>
      </w:r>
    </w:p>
    <w:p w14:paraId="66454C3B" w14:textId="33CAB051" w:rsidR="005D0A38" w:rsidRPr="005D0A38" w:rsidRDefault="005D0A38" w:rsidP="000F0F31">
      <w:pPr>
        <w:spacing w:after="0"/>
        <w:ind w:firstLine="708"/>
        <w:jc w:val="both"/>
        <w:rPr>
          <w:rFonts w:ascii="Times New Roman" w:hAnsi="Times New Roman" w:cs="Times New Roman"/>
          <w:sz w:val="28"/>
          <w:szCs w:val="28"/>
        </w:rPr>
      </w:pPr>
      <w:r w:rsidRPr="005D0A38">
        <w:rPr>
          <w:rFonts w:ascii="Times New Roman" w:hAnsi="Times New Roman" w:cs="Times New Roman"/>
          <w:sz w:val="28"/>
          <w:szCs w:val="28"/>
        </w:rPr>
        <w:t>документарная проверка;</w:t>
      </w:r>
    </w:p>
    <w:p w14:paraId="0B8A7224" w14:textId="77777777" w:rsidR="005D0A38" w:rsidRPr="005D0A38" w:rsidRDefault="005D0A38" w:rsidP="000F0F31">
      <w:pPr>
        <w:spacing w:after="0"/>
        <w:ind w:firstLine="708"/>
        <w:jc w:val="both"/>
        <w:rPr>
          <w:rFonts w:ascii="Times New Roman" w:hAnsi="Times New Roman" w:cs="Times New Roman"/>
          <w:sz w:val="28"/>
          <w:szCs w:val="28"/>
        </w:rPr>
      </w:pPr>
      <w:r w:rsidRPr="005D0A38">
        <w:rPr>
          <w:rFonts w:ascii="Times New Roman" w:hAnsi="Times New Roman" w:cs="Times New Roman"/>
          <w:sz w:val="28"/>
          <w:szCs w:val="28"/>
        </w:rPr>
        <w:lastRenderedPageBreak/>
        <w:t>выездная проверка.</w:t>
      </w:r>
    </w:p>
    <w:p w14:paraId="59498879" w14:textId="77777777" w:rsidR="005D0A38" w:rsidRPr="005D0A38" w:rsidRDefault="005D0A38" w:rsidP="000F0F31">
      <w:pPr>
        <w:spacing w:after="0"/>
        <w:ind w:firstLine="708"/>
        <w:jc w:val="both"/>
        <w:rPr>
          <w:rFonts w:ascii="Times New Roman" w:hAnsi="Times New Roman" w:cs="Times New Roman"/>
          <w:sz w:val="28"/>
          <w:szCs w:val="28"/>
        </w:rPr>
      </w:pPr>
      <w:r w:rsidRPr="005D0A38">
        <w:rPr>
          <w:rFonts w:ascii="Times New Roman" w:hAnsi="Times New Roman" w:cs="Times New Roman"/>
          <w:sz w:val="28"/>
          <w:szCs w:val="28"/>
        </w:rPr>
        <w:t xml:space="preserve">4.3.4. Периодичность проведения плановых контрольных мероприятий в отношении объектов контроля, отнесенных к категории среднего риска – один раз в 3 года. </w:t>
      </w:r>
    </w:p>
    <w:p w14:paraId="7505690A" w14:textId="77777777" w:rsidR="005D0A38" w:rsidRPr="005D0A38" w:rsidRDefault="005D0A38" w:rsidP="000F0F31">
      <w:pPr>
        <w:spacing w:after="0"/>
        <w:ind w:firstLine="708"/>
        <w:jc w:val="both"/>
        <w:rPr>
          <w:rFonts w:ascii="Times New Roman" w:hAnsi="Times New Roman" w:cs="Times New Roman"/>
          <w:sz w:val="28"/>
          <w:szCs w:val="28"/>
        </w:rPr>
      </w:pPr>
      <w:r w:rsidRPr="005D0A38">
        <w:rPr>
          <w:rFonts w:ascii="Times New Roman" w:hAnsi="Times New Roman" w:cs="Times New Roman"/>
          <w:sz w:val="28"/>
          <w:szCs w:val="28"/>
        </w:rPr>
        <w:t>Периодичность проведения плановых контрольных мероприятий в отношении объектов контроля, отнесенных к категории умеренного риска – один раз в 5лет.</w:t>
      </w:r>
    </w:p>
    <w:p w14:paraId="6B9B91BA" w14:textId="77777777" w:rsidR="005D0A38" w:rsidRPr="005D0A38" w:rsidRDefault="005D0A38" w:rsidP="000F0F31">
      <w:pPr>
        <w:spacing w:after="0"/>
        <w:ind w:firstLine="708"/>
        <w:jc w:val="both"/>
        <w:rPr>
          <w:rFonts w:ascii="Times New Roman" w:hAnsi="Times New Roman" w:cs="Times New Roman"/>
          <w:sz w:val="28"/>
          <w:szCs w:val="28"/>
        </w:rPr>
      </w:pPr>
      <w:r w:rsidRPr="005D0A38">
        <w:rPr>
          <w:rFonts w:ascii="Times New Roman" w:hAnsi="Times New Roman" w:cs="Times New Roman"/>
          <w:sz w:val="28"/>
          <w:szCs w:val="28"/>
        </w:rPr>
        <w:t>Плановые контрольные мероприятия в отношении объекта контроля, отнесенного к категории низкого риска, не проводятся.</w:t>
      </w:r>
    </w:p>
    <w:p w14:paraId="4A327864" w14:textId="77777777" w:rsidR="005D0A38" w:rsidRPr="005D0A38" w:rsidRDefault="005D0A38" w:rsidP="000F0F31">
      <w:pPr>
        <w:spacing w:after="0"/>
        <w:ind w:firstLine="708"/>
        <w:jc w:val="both"/>
        <w:rPr>
          <w:rFonts w:ascii="Times New Roman" w:hAnsi="Times New Roman" w:cs="Times New Roman"/>
          <w:sz w:val="28"/>
          <w:szCs w:val="28"/>
        </w:rPr>
      </w:pPr>
    </w:p>
    <w:p w14:paraId="0D417CDB" w14:textId="77777777" w:rsidR="005D0A38" w:rsidRPr="000F0F31" w:rsidRDefault="005D0A38" w:rsidP="000F0F31">
      <w:pPr>
        <w:spacing w:after="0"/>
        <w:ind w:firstLine="708"/>
        <w:jc w:val="both"/>
        <w:rPr>
          <w:rFonts w:ascii="Times New Roman" w:hAnsi="Times New Roman" w:cs="Times New Roman"/>
          <w:b/>
          <w:bCs/>
          <w:sz w:val="28"/>
          <w:szCs w:val="28"/>
        </w:rPr>
      </w:pPr>
      <w:r w:rsidRPr="000F0F31">
        <w:rPr>
          <w:rFonts w:ascii="Times New Roman" w:hAnsi="Times New Roman" w:cs="Times New Roman"/>
          <w:b/>
          <w:bCs/>
          <w:sz w:val="28"/>
          <w:szCs w:val="28"/>
        </w:rPr>
        <w:t>4.4. Внеплановые контрольные мероприятия</w:t>
      </w:r>
    </w:p>
    <w:p w14:paraId="245F9FF2" w14:textId="77777777" w:rsidR="005D0A38" w:rsidRPr="005D0A38" w:rsidRDefault="005D0A38" w:rsidP="000F0F31">
      <w:pPr>
        <w:spacing w:after="0"/>
        <w:ind w:firstLine="708"/>
        <w:jc w:val="both"/>
        <w:rPr>
          <w:rFonts w:ascii="Times New Roman" w:hAnsi="Times New Roman" w:cs="Times New Roman"/>
          <w:sz w:val="28"/>
          <w:szCs w:val="28"/>
        </w:rPr>
      </w:pPr>
    </w:p>
    <w:p w14:paraId="0387DE36" w14:textId="77777777" w:rsidR="005D0A38" w:rsidRPr="005D0A38" w:rsidRDefault="005D0A38" w:rsidP="000F0F31">
      <w:pPr>
        <w:spacing w:after="0"/>
        <w:ind w:firstLine="708"/>
        <w:jc w:val="both"/>
        <w:rPr>
          <w:rFonts w:ascii="Times New Roman" w:hAnsi="Times New Roman" w:cs="Times New Roman"/>
          <w:sz w:val="28"/>
          <w:szCs w:val="28"/>
        </w:rPr>
      </w:pPr>
      <w:r w:rsidRPr="005D0A38">
        <w:rPr>
          <w:rFonts w:ascii="Times New Roman" w:hAnsi="Times New Roman" w:cs="Times New Roman"/>
          <w:sz w:val="28"/>
          <w:szCs w:val="28"/>
        </w:rPr>
        <w:t>4.4.1. Внеплановые контрольные мероприятия проводятся в виде документарных и выездных проверок, выездного обследования.</w:t>
      </w:r>
    </w:p>
    <w:p w14:paraId="0E646230" w14:textId="77777777" w:rsidR="005D0A38" w:rsidRPr="005D0A38" w:rsidRDefault="005D0A38" w:rsidP="000F0F31">
      <w:pPr>
        <w:spacing w:after="0"/>
        <w:ind w:firstLine="708"/>
        <w:jc w:val="both"/>
        <w:rPr>
          <w:rFonts w:ascii="Times New Roman" w:hAnsi="Times New Roman" w:cs="Times New Roman"/>
          <w:sz w:val="28"/>
          <w:szCs w:val="28"/>
        </w:rPr>
      </w:pPr>
      <w:r w:rsidRPr="005D0A38">
        <w:rPr>
          <w:rFonts w:ascii="Times New Roman" w:hAnsi="Times New Roman" w:cs="Times New Roman"/>
          <w:sz w:val="28"/>
          <w:szCs w:val="28"/>
        </w:rPr>
        <w:t>4.4.2. Решение о проведении внепланового контрольного мероприятия принимается с учетом индикаторов риска нарушения обязательных требований.</w:t>
      </w:r>
    </w:p>
    <w:p w14:paraId="3C177121" w14:textId="77777777" w:rsidR="005D0A38" w:rsidRPr="005D0A38" w:rsidRDefault="005D0A38" w:rsidP="000F0F31">
      <w:pPr>
        <w:spacing w:after="0"/>
        <w:ind w:firstLine="708"/>
        <w:jc w:val="both"/>
        <w:rPr>
          <w:rFonts w:ascii="Times New Roman" w:hAnsi="Times New Roman" w:cs="Times New Roman"/>
          <w:sz w:val="28"/>
          <w:szCs w:val="28"/>
        </w:rPr>
      </w:pPr>
      <w:r w:rsidRPr="005D0A38">
        <w:rPr>
          <w:rFonts w:ascii="Times New Roman" w:hAnsi="Times New Roman" w:cs="Times New Roman"/>
          <w:sz w:val="28"/>
          <w:szCs w:val="28"/>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14:paraId="6A5BC079" w14:textId="77777777" w:rsidR="005D0A38" w:rsidRPr="005D0A38" w:rsidRDefault="005D0A38" w:rsidP="000F0F31">
      <w:pPr>
        <w:spacing w:after="0"/>
        <w:ind w:firstLine="708"/>
        <w:jc w:val="both"/>
        <w:rPr>
          <w:rFonts w:ascii="Times New Roman" w:hAnsi="Times New Roman" w:cs="Times New Roman"/>
          <w:sz w:val="28"/>
          <w:szCs w:val="28"/>
        </w:rPr>
      </w:pPr>
      <w:r w:rsidRPr="005D0A38">
        <w:rPr>
          <w:rFonts w:ascii="Times New Roman" w:hAnsi="Times New Roman" w:cs="Times New Roman"/>
          <w:sz w:val="28"/>
          <w:szCs w:val="28"/>
        </w:rPr>
        <w:t>4.4.4.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14:paraId="5CF3D8B8" w14:textId="77777777" w:rsidR="005D0A38" w:rsidRPr="005D0A38" w:rsidRDefault="005D0A38" w:rsidP="000F0F31">
      <w:pPr>
        <w:spacing w:after="0"/>
        <w:ind w:firstLine="708"/>
        <w:jc w:val="both"/>
        <w:rPr>
          <w:rFonts w:ascii="Times New Roman" w:hAnsi="Times New Roman" w:cs="Times New Roman"/>
          <w:sz w:val="28"/>
          <w:szCs w:val="28"/>
        </w:rPr>
      </w:pPr>
    </w:p>
    <w:p w14:paraId="11CDE0DD" w14:textId="77777777" w:rsidR="005D0A38" w:rsidRPr="000F0F31" w:rsidRDefault="005D0A38" w:rsidP="000F0F31">
      <w:pPr>
        <w:spacing w:after="0"/>
        <w:ind w:firstLine="708"/>
        <w:jc w:val="both"/>
        <w:rPr>
          <w:rFonts w:ascii="Times New Roman" w:hAnsi="Times New Roman" w:cs="Times New Roman"/>
          <w:b/>
          <w:bCs/>
          <w:sz w:val="28"/>
          <w:szCs w:val="28"/>
        </w:rPr>
      </w:pPr>
      <w:r w:rsidRPr="000F0F31">
        <w:rPr>
          <w:rFonts w:ascii="Times New Roman" w:hAnsi="Times New Roman" w:cs="Times New Roman"/>
          <w:b/>
          <w:bCs/>
          <w:sz w:val="28"/>
          <w:szCs w:val="28"/>
        </w:rPr>
        <w:t>4.5. Документарная проверка</w:t>
      </w:r>
    </w:p>
    <w:p w14:paraId="223845D8" w14:textId="77777777" w:rsidR="005D0A38" w:rsidRPr="005D0A38" w:rsidRDefault="005D0A38" w:rsidP="000F0F31">
      <w:pPr>
        <w:spacing w:after="0"/>
        <w:ind w:firstLine="708"/>
        <w:jc w:val="both"/>
        <w:rPr>
          <w:rFonts w:ascii="Times New Roman" w:hAnsi="Times New Roman" w:cs="Times New Roman"/>
          <w:sz w:val="28"/>
          <w:szCs w:val="28"/>
        </w:rPr>
      </w:pPr>
    </w:p>
    <w:p w14:paraId="63DC34DA" w14:textId="77777777" w:rsidR="005D0A38" w:rsidRPr="005D0A38" w:rsidRDefault="005D0A38" w:rsidP="000F0F31">
      <w:pPr>
        <w:spacing w:after="0"/>
        <w:ind w:firstLine="708"/>
        <w:jc w:val="both"/>
        <w:rPr>
          <w:rFonts w:ascii="Times New Roman" w:hAnsi="Times New Roman" w:cs="Times New Roman"/>
          <w:sz w:val="28"/>
          <w:szCs w:val="28"/>
        </w:rPr>
      </w:pPr>
      <w:r w:rsidRPr="005D0A38">
        <w:rPr>
          <w:rFonts w:ascii="Times New Roman" w:hAnsi="Times New Roman" w:cs="Times New Roman"/>
          <w:sz w:val="28"/>
          <w:szCs w:val="28"/>
        </w:rPr>
        <w:t>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14:paraId="11E470AE" w14:textId="77777777" w:rsidR="005D0A38" w:rsidRPr="005D0A38" w:rsidRDefault="005D0A38" w:rsidP="000F0F31">
      <w:pPr>
        <w:spacing w:after="0"/>
        <w:ind w:firstLine="708"/>
        <w:jc w:val="both"/>
        <w:rPr>
          <w:rFonts w:ascii="Times New Roman" w:hAnsi="Times New Roman" w:cs="Times New Roman"/>
          <w:sz w:val="28"/>
          <w:szCs w:val="28"/>
        </w:rPr>
      </w:pPr>
      <w:r w:rsidRPr="005D0A38">
        <w:rPr>
          <w:rFonts w:ascii="Times New Roman" w:hAnsi="Times New Roman" w:cs="Times New Roman"/>
          <w:sz w:val="28"/>
          <w:szCs w:val="28"/>
        </w:rPr>
        <w:t xml:space="preserve">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14:paraId="03C382C1" w14:textId="77777777" w:rsidR="005D0A38" w:rsidRPr="005D0A38" w:rsidRDefault="005D0A38" w:rsidP="000F0F31">
      <w:pPr>
        <w:spacing w:after="0"/>
        <w:ind w:firstLine="708"/>
        <w:jc w:val="both"/>
        <w:rPr>
          <w:rFonts w:ascii="Times New Roman" w:hAnsi="Times New Roman" w:cs="Times New Roman"/>
          <w:sz w:val="28"/>
          <w:szCs w:val="28"/>
        </w:rPr>
      </w:pPr>
      <w:r w:rsidRPr="005D0A38">
        <w:rPr>
          <w:rFonts w:ascii="Times New Roman" w:hAnsi="Times New Roman" w:cs="Times New Roman"/>
          <w:sz w:val="28"/>
          <w:szCs w:val="28"/>
        </w:rPr>
        <w:lastRenderedPageBreak/>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14:paraId="7E7BDAC9" w14:textId="77777777" w:rsidR="005D0A38" w:rsidRPr="005D0A38" w:rsidRDefault="005D0A38" w:rsidP="000F0F31">
      <w:pPr>
        <w:spacing w:after="0"/>
        <w:ind w:firstLine="708"/>
        <w:jc w:val="both"/>
        <w:rPr>
          <w:rFonts w:ascii="Times New Roman" w:hAnsi="Times New Roman" w:cs="Times New Roman"/>
          <w:sz w:val="28"/>
          <w:szCs w:val="28"/>
        </w:rPr>
      </w:pPr>
      <w:r w:rsidRPr="005D0A38">
        <w:rPr>
          <w:rFonts w:ascii="Times New Roman" w:hAnsi="Times New Roman" w:cs="Times New Roman"/>
          <w:sz w:val="28"/>
          <w:szCs w:val="28"/>
        </w:rPr>
        <w:t xml:space="preserve">4.5.3. Срок проведения документарной проверки не может превышать десять рабочих дней. </w:t>
      </w:r>
    </w:p>
    <w:p w14:paraId="70854575" w14:textId="77777777" w:rsidR="005D0A38" w:rsidRPr="005D0A38" w:rsidRDefault="005D0A38" w:rsidP="000F0F31">
      <w:pPr>
        <w:spacing w:after="0"/>
        <w:ind w:firstLine="708"/>
        <w:jc w:val="both"/>
        <w:rPr>
          <w:rFonts w:ascii="Times New Roman" w:hAnsi="Times New Roman" w:cs="Times New Roman"/>
          <w:sz w:val="28"/>
          <w:szCs w:val="28"/>
        </w:rPr>
      </w:pPr>
      <w:r w:rsidRPr="005D0A38">
        <w:rPr>
          <w:rFonts w:ascii="Times New Roman" w:hAnsi="Times New Roman" w:cs="Times New Roman"/>
          <w:sz w:val="28"/>
          <w:szCs w:val="28"/>
        </w:rPr>
        <w:t>В указанный срок не включается период с момента:</w:t>
      </w:r>
    </w:p>
    <w:p w14:paraId="43C67DD5" w14:textId="77777777" w:rsidR="005D0A38" w:rsidRPr="005D0A38" w:rsidRDefault="005D0A38" w:rsidP="000F0F31">
      <w:pPr>
        <w:spacing w:after="0"/>
        <w:ind w:firstLine="708"/>
        <w:jc w:val="both"/>
        <w:rPr>
          <w:rFonts w:ascii="Times New Roman" w:hAnsi="Times New Roman" w:cs="Times New Roman"/>
          <w:sz w:val="28"/>
          <w:szCs w:val="28"/>
        </w:rPr>
      </w:pPr>
      <w:r w:rsidRPr="005D0A38">
        <w:rPr>
          <w:rFonts w:ascii="Times New Roman" w:hAnsi="Times New Roman" w:cs="Times New Roman"/>
          <w:sz w:val="28"/>
          <w:szCs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14:paraId="30D6369C" w14:textId="77777777" w:rsidR="005D0A38" w:rsidRPr="005D0A38" w:rsidRDefault="005D0A38" w:rsidP="000F0F31">
      <w:pPr>
        <w:spacing w:after="0"/>
        <w:ind w:firstLine="708"/>
        <w:jc w:val="both"/>
        <w:rPr>
          <w:rFonts w:ascii="Times New Roman" w:hAnsi="Times New Roman" w:cs="Times New Roman"/>
          <w:sz w:val="28"/>
          <w:szCs w:val="28"/>
        </w:rPr>
      </w:pPr>
      <w:r w:rsidRPr="005D0A38">
        <w:rPr>
          <w:rFonts w:ascii="Times New Roman" w:hAnsi="Times New Roman" w:cs="Times New Roman"/>
          <w:sz w:val="28"/>
          <w:szCs w:val="28"/>
        </w:rPr>
        <w:t>2) период с момента направления контролируемому лицу информации Контрольного органа:</w:t>
      </w:r>
    </w:p>
    <w:p w14:paraId="24F9DD88" w14:textId="77777777" w:rsidR="005D0A38" w:rsidRPr="005D0A38" w:rsidRDefault="005D0A38" w:rsidP="000F0F31">
      <w:pPr>
        <w:spacing w:after="0"/>
        <w:ind w:firstLine="708"/>
        <w:jc w:val="both"/>
        <w:rPr>
          <w:rFonts w:ascii="Times New Roman" w:hAnsi="Times New Roman" w:cs="Times New Roman"/>
          <w:sz w:val="28"/>
          <w:szCs w:val="28"/>
        </w:rPr>
      </w:pPr>
      <w:r w:rsidRPr="005D0A38">
        <w:rPr>
          <w:rFonts w:ascii="Times New Roman" w:hAnsi="Times New Roman" w:cs="Times New Roman"/>
          <w:sz w:val="28"/>
          <w:szCs w:val="28"/>
        </w:rPr>
        <w:t>о выявлении ошибок и (или) противоречий в представленных контролируемым лицом документах;</w:t>
      </w:r>
    </w:p>
    <w:p w14:paraId="20B48299" w14:textId="77777777" w:rsidR="005D0A38" w:rsidRPr="005D0A38" w:rsidRDefault="005D0A38" w:rsidP="000F0F31">
      <w:pPr>
        <w:spacing w:after="0"/>
        <w:ind w:firstLine="708"/>
        <w:jc w:val="both"/>
        <w:rPr>
          <w:rFonts w:ascii="Times New Roman" w:hAnsi="Times New Roman" w:cs="Times New Roman"/>
          <w:sz w:val="28"/>
          <w:szCs w:val="28"/>
        </w:rPr>
      </w:pPr>
      <w:r w:rsidRPr="005D0A38">
        <w:rPr>
          <w:rFonts w:ascii="Times New Roman" w:hAnsi="Times New Roman" w:cs="Times New Roman"/>
          <w:sz w:val="28"/>
          <w:szCs w:val="2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14:paraId="4802F967" w14:textId="6E9F9E4E" w:rsidR="005D0A38" w:rsidRPr="005D0A38" w:rsidRDefault="005D0A38" w:rsidP="000F0F31">
      <w:pPr>
        <w:spacing w:after="0"/>
        <w:ind w:firstLine="708"/>
        <w:jc w:val="both"/>
        <w:rPr>
          <w:rFonts w:ascii="Times New Roman" w:hAnsi="Times New Roman" w:cs="Times New Roman"/>
          <w:sz w:val="28"/>
          <w:szCs w:val="28"/>
        </w:rPr>
      </w:pPr>
      <w:r w:rsidRPr="005D0A38">
        <w:rPr>
          <w:rFonts w:ascii="Times New Roman" w:hAnsi="Times New Roman" w:cs="Times New Roman"/>
          <w:sz w:val="28"/>
          <w:szCs w:val="28"/>
        </w:rPr>
        <w:t xml:space="preserve">4.5.4. Перечень </w:t>
      </w:r>
      <w:r w:rsidR="004A1A82" w:rsidRPr="005D0A38">
        <w:rPr>
          <w:rFonts w:ascii="Times New Roman" w:hAnsi="Times New Roman" w:cs="Times New Roman"/>
          <w:sz w:val="28"/>
          <w:szCs w:val="28"/>
        </w:rPr>
        <w:t>допустимых</w:t>
      </w:r>
      <w:r w:rsidR="004A1A82">
        <w:rPr>
          <w:rFonts w:ascii="Times New Roman" w:hAnsi="Times New Roman" w:cs="Times New Roman"/>
          <w:sz w:val="28"/>
          <w:szCs w:val="28"/>
        </w:rPr>
        <w:t xml:space="preserve"> </w:t>
      </w:r>
      <w:r w:rsidR="004A1A82" w:rsidRPr="005D0A38">
        <w:rPr>
          <w:rFonts w:ascii="Times New Roman" w:hAnsi="Times New Roman" w:cs="Times New Roman"/>
          <w:sz w:val="28"/>
          <w:szCs w:val="28"/>
        </w:rPr>
        <w:t>контрольных действий,</w:t>
      </w:r>
      <w:r w:rsidRPr="005D0A38">
        <w:rPr>
          <w:rFonts w:ascii="Times New Roman" w:hAnsi="Times New Roman" w:cs="Times New Roman"/>
          <w:sz w:val="28"/>
          <w:szCs w:val="28"/>
        </w:rPr>
        <w:t xml:space="preserve"> совершаемых в ходе документарной проверки:</w:t>
      </w:r>
    </w:p>
    <w:p w14:paraId="3526CBBF" w14:textId="77777777" w:rsidR="005D0A38" w:rsidRPr="005D0A38" w:rsidRDefault="005D0A38" w:rsidP="000F0F31">
      <w:pPr>
        <w:spacing w:after="0"/>
        <w:ind w:firstLine="708"/>
        <w:jc w:val="both"/>
        <w:rPr>
          <w:rFonts w:ascii="Times New Roman" w:hAnsi="Times New Roman" w:cs="Times New Roman"/>
          <w:sz w:val="28"/>
          <w:szCs w:val="28"/>
        </w:rPr>
      </w:pPr>
      <w:r w:rsidRPr="005D0A38">
        <w:rPr>
          <w:rFonts w:ascii="Times New Roman" w:hAnsi="Times New Roman" w:cs="Times New Roman"/>
          <w:sz w:val="28"/>
          <w:szCs w:val="28"/>
        </w:rPr>
        <w:t>1) истребование документов;</w:t>
      </w:r>
    </w:p>
    <w:p w14:paraId="2C63245F" w14:textId="77777777" w:rsidR="005D0A38" w:rsidRPr="005D0A38" w:rsidRDefault="005D0A38" w:rsidP="000F0F31">
      <w:pPr>
        <w:spacing w:after="0"/>
        <w:ind w:firstLine="708"/>
        <w:jc w:val="both"/>
        <w:rPr>
          <w:rFonts w:ascii="Times New Roman" w:hAnsi="Times New Roman" w:cs="Times New Roman"/>
          <w:sz w:val="28"/>
          <w:szCs w:val="28"/>
        </w:rPr>
      </w:pPr>
      <w:r w:rsidRPr="005D0A38">
        <w:rPr>
          <w:rFonts w:ascii="Times New Roman" w:hAnsi="Times New Roman" w:cs="Times New Roman"/>
          <w:sz w:val="28"/>
          <w:szCs w:val="28"/>
        </w:rPr>
        <w:t>2) получение письменных объяснений.</w:t>
      </w:r>
    </w:p>
    <w:p w14:paraId="72771D03" w14:textId="77777777" w:rsidR="005D0A38" w:rsidRPr="005D0A38" w:rsidRDefault="005D0A38" w:rsidP="000F0F31">
      <w:pPr>
        <w:spacing w:after="0"/>
        <w:ind w:firstLine="708"/>
        <w:jc w:val="both"/>
        <w:rPr>
          <w:rFonts w:ascii="Times New Roman" w:hAnsi="Times New Roman" w:cs="Times New Roman"/>
          <w:sz w:val="28"/>
          <w:szCs w:val="28"/>
        </w:rPr>
      </w:pPr>
      <w:r w:rsidRPr="005D0A38">
        <w:rPr>
          <w:rFonts w:ascii="Times New Roman" w:hAnsi="Times New Roman" w:cs="Times New Roman"/>
          <w:sz w:val="28"/>
          <w:szCs w:val="28"/>
        </w:rPr>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14:paraId="5EA0E763" w14:textId="77777777" w:rsidR="005D0A38" w:rsidRPr="005D0A38" w:rsidRDefault="005D0A38" w:rsidP="000F0F31">
      <w:pPr>
        <w:spacing w:after="0"/>
        <w:ind w:firstLine="708"/>
        <w:jc w:val="both"/>
        <w:rPr>
          <w:rFonts w:ascii="Times New Roman" w:hAnsi="Times New Roman" w:cs="Times New Roman"/>
          <w:sz w:val="28"/>
          <w:szCs w:val="28"/>
        </w:rPr>
      </w:pPr>
      <w:r w:rsidRPr="005D0A38">
        <w:rPr>
          <w:rFonts w:ascii="Times New Roman" w:hAnsi="Times New Roman" w:cs="Times New Roman"/>
          <w:sz w:val="28"/>
          <w:szCs w:val="28"/>
        </w:rPr>
        <w:t>Контролируемое лицо в срок, указанный в требовании о представлении документов, 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14:paraId="5DD99F00" w14:textId="77777777" w:rsidR="005D0A38" w:rsidRPr="005D0A38" w:rsidRDefault="005D0A38" w:rsidP="000F0F31">
      <w:pPr>
        <w:spacing w:after="0"/>
        <w:ind w:firstLine="708"/>
        <w:jc w:val="both"/>
        <w:rPr>
          <w:rFonts w:ascii="Times New Roman" w:hAnsi="Times New Roman" w:cs="Times New Roman"/>
          <w:sz w:val="28"/>
          <w:szCs w:val="28"/>
        </w:rPr>
      </w:pPr>
      <w:r w:rsidRPr="005D0A38">
        <w:rPr>
          <w:rFonts w:ascii="Times New Roman" w:hAnsi="Times New Roman" w:cs="Times New Roman"/>
          <w:sz w:val="28"/>
          <w:szCs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14:paraId="00B59B45" w14:textId="77777777" w:rsidR="005D0A38" w:rsidRPr="005D0A38" w:rsidRDefault="005D0A38" w:rsidP="000F0F31">
      <w:pPr>
        <w:spacing w:after="0"/>
        <w:ind w:firstLine="708"/>
        <w:jc w:val="both"/>
        <w:rPr>
          <w:rFonts w:ascii="Times New Roman" w:hAnsi="Times New Roman" w:cs="Times New Roman"/>
          <w:sz w:val="28"/>
          <w:szCs w:val="28"/>
        </w:rPr>
      </w:pPr>
      <w:r w:rsidRPr="005D0A38">
        <w:rPr>
          <w:rFonts w:ascii="Times New Roman" w:hAnsi="Times New Roman" w:cs="Times New Roman"/>
          <w:sz w:val="28"/>
          <w:szCs w:val="28"/>
        </w:rPr>
        <w:t>4.5.6. Письменные объяснения могут быть запрошены инспектором от контролируемого лица или его представителя, свидетелей.</w:t>
      </w:r>
    </w:p>
    <w:p w14:paraId="5212587E" w14:textId="77777777" w:rsidR="005D0A38" w:rsidRPr="005D0A38" w:rsidRDefault="005D0A38" w:rsidP="000F0F31">
      <w:pPr>
        <w:spacing w:after="0"/>
        <w:ind w:firstLine="708"/>
        <w:jc w:val="both"/>
        <w:rPr>
          <w:rFonts w:ascii="Times New Roman" w:hAnsi="Times New Roman" w:cs="Times New Roman"/>
          <w:sz w:val="28"/>
          <w:szCs w:val="28"/>
        </w:rPr>
      </w:pPr>
      <w:r w:rsidRPr="005D0A38">
        <w:rPr>
          <w:rFonts w:ascii="Times New Roman" w:hAnsi="Times New Roman" w:cs="Times New Roman"/>
          <w:sz w:val="28"/>
          <w:szCs w:val="28"/>
        </w:rPr>
        <w:lastRenderedPageBreak/>
        <w:t>Указанные лица предоставляют инспектору письменные объяснения в свободной форме не позднее двух рабочих дней до даты завершения проверки.</w:t>
      </w:r>
    </w:p>
    <w:p w14:paraId="24D9BCFB" w14:textId="77777777" w:rsidR="005D0A38" w:rsidRPr="005D0A38" w:rsidRDefault="005D0A38" w:rsidP="000F0F31">
      <w:pPr>
        <w:spacing w:after="0"/>
        <w:ind w:firstLine="708"/>
        <w:jc w:val="both"/>
        <w:rPr>
          <w:rFonts w:ascii="Times New Roman" w:hAnsi="Times New Roman" w:cs="Times New Roman"/>
          <w:sz w:val="28"/>
          <w:szCs w:val="28"/>
        </w:rPr>
      </w:pPr>
      <w:r w:rsidRPr="005D0A38">
        <w:rPr>
          <w:rFonts w:ascii="Times New Roman" w:hAnsi="Times New Roman" w:cs="Times New Roman"/>
          <w:sz w:val="28"/>
          <w:szCs w:val="28"/>
        </w:rPr>
        <w:t>Письменные объяснения оформляются путем составления письменного документа в свободной форме.</w:t>
      </w:r>
    </w:p>
    <w:p w14:paraId="5033BB01" w14:textId="77777777" w:rsidR="005D0A38" w:rsidRPr="005D0A38" w:rsidRDefault="005D0A38" w:rsidP="000F0F31">
      <w:pPr>
        <w:spacing w:after="0"/>
        <w:ind w:firstLine="708"/>
        <w:jc w:val="both"/>
        <w:rPr>
          <w:rFonts w:ascii="Times New Roman" w:hAnsi="Times New Roman" w:cs="Times New Roman"/>
          <w:sz w:val="28"/>
          <w:szCs w:val="28"/>
        </w:rPr>
      </w:pPr>
      <w:r w:rsidRPr="005D0A38">
        <w:rPr>
          <w:rFonts w:ascii="Times New Roman" w:hAnsi="Times New Roman" w:cs="Times New Roman"/>
          <w:sz w:val="28"/>
          <w:szCs w:val="28"/>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14:paraId="6B99FCB0" w14:textId="77777777" w:rsidR="005D0A38" w:rsidRPr="005D0A38" w:rsidRDefault="005D0A38" w:rsidP="000F0F31">
      <w:pPr>
        <w:spacing w:after="0"/>
        <w:ind w:firstLine="708"/>
        <w:jc w:val="both"/>
        <w:rPr>
          <w:rFonts w:ascii="Times New Roman" w:hAnsi="Times New Roman" w:cs="Times New Roman"/>
          <w:sz w:val="28"/>
          <w:szCs w:val="28"/>
        </w:rPr>
      </w:pPr>
      <w:r w:rsidRPr="005D0A38">
        <w:rPr>
          <w:rFonts w:ascii="Times New Roman" w:hAnsi="Times New Roman" w:cs="Times New Roman"/>
          <w:sz w:val="28"/>
          <w:szCs w:val="28"/>
        </w:rPr>
        <w:t>4.5.7. Оформление акта производится по месту нахождения Контрольного органа в день окончания проведения документарной проверки.</w:t>
      </w:r>
    </w:p>
    <w:p w14:paraId="0D7FD84A" w14:textId="77777777" w:rsidR="005D0A38" w:rsidRPr="005D0A38" w:rsidRDefault="005D0A38" w:rsidP="000F0F31">
      <w:pPr>
        <w:spacing w:after="0"/>
        <w:ind w:firstLine="708"/>
        <w:jc w:val="both"/>
        <w:rPr>
          <w:rFonts w:ascii="Times New Roman" w:hAnsi="Times New Roman" w:cs="Times New Roman"/>
          <w:sz w:val="28"/>
          <w:szCs w:val="28"/>
        </w:rPr>
      </w:pPr>
      <w:r w:rsidRPr="005D0A38">
        <w:rPr>
          <w:rFonts w:ascii="Times New Roman" w:hAnsi="Times New Roman" w:cs="Times New Roman"/>
          <w:sz w:val="28"/>
          <w:szCs w:val="28"/>
        </w:rPr>
        <w:t>4.5.8.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14:paraId="7C99352B" w14:textId="2586E8A6" w:rsidR="005D0A38" w:rsidRPr="005D0A38" w:rsidRDefault="005D0A38" w:rsidP="000F0F31">
      <w:pPr>
        <w:spacing w:after="0"/>
        <w:ind w:firstLine="708"/>
        <w:jc w:val="both"/>
        <w:rPr>
          <w:rFonts w:ascii="Times New Roman" w:hAnsi="Times New Roman" w:cs="Times New Roman"/>
          <w:sz w:val="28"/>
          <w:szCs w:val="28"/>
        </w:rPr>
      </w:pPr>
      <w:r w:rsidRPr="005D0A38">
        <w:rPr>
          <w:rFonts w:ascii="Times New Roman" w:hAnsi="Times New Roman" w:cs="Times New Roman"/>
          <w:sz w:val="28"/>
          <w:szCs w:val="28"/>
        </w:rPr>
        <w:t>4.5.9.</w:t>
      </w:r>
      <w:r w:rsidR="004A1A82">
        <w:rPr>
          <w:rFonts w:ascii="Times New Roman" w:hAnsi="Times New Roman" w:cs="Times New Roman"/>
          <w:sz w:val="28"/>
          <w:szCs w:val="28"/>
        </w:rPr>
        <w:t xml:space="preserve"> </w:t>
      </w:r>
      <w:r w:rsidRPr="005D0A38">
        <w:rPr>
          <w:rFonts w:ascii="Times New Roman" w:hAnsi="Times New Roman" w:cs="Times New Roman"/>
          <w:sz w:val="28"/>
          <w:szCs w:val="28"/>
        </w:rPr>
        <w:t>Внеплановая документарная проверка проводится без согласования с органами прокуратуры.</w:t>
      </w:r>
    </w:p>
    <w:p w14:paraId="1C99ABDC" w14:textId="77777777" w:rsidR="005D0A38" w:rsidRPr="005D0A38" w:rsidRDefault="005D0A38" w:rsidP="000F0F31">
      <w:pPr>
        <w:spacing w:after="0"/>
        <w:ind w:firstLine="708"/>
        <w:jc w:val="both"/>
        <w:rPr>
          <w:rFonts w:ascii="Times New Roman" w:hAnsi="Times New Roman" w:cs="Times New Roman"/>
          <w:sz w:val="28"/>
          <w:szCs w:val="28"/>
        </w:rPr>
      </w:pPr>
    </w:p>
    <w:p w14:paraId="4E62C680" w14:textId="77777777" w:rsidR="005D0A38" w:rsidRPr="000F0F31" w:rsidRDefault="005D0A38" w:rsidP="000F0F31">
      <w:pPr>
        <w:spacing w:after="0"/>
        <w:ind w:firstLine="708"/>
        <w:jc w:val="both"/>
        <w:rPr>
          <w:rFonts w:ascii="Times New Roman" w:hAnsi="Times New Roman" w:cs="Times New Roman"/>
          <w:b/>
          <w:bCs/>
          <w:sz w:val="28"/>
          <w:szCs w:val="28"/>
        </w:rPr>
      </w:pPr>
      <w:r w:rsidRPr="000F0F31">
        <w:rPr>
          <w:rFonts w:ascii="Times New Roman" w:hAnsi="Times New Roman" w:cs="Times New Roman"/>
          <w:b/>
          <w:bCs/>
          <w:sz w:val="28"/>
          <w:szCs w:val="28"/>
        </w:rPr>
        <w:t>4.6. Выездная проверка</w:t>
      </w:r>
    </w:p>
    <w:p w14:paraId="3E660374" w14:textId="77777777" w:rsidR="005D0A38" w:rsidRPr="005D0A38" w:rsidRDefault="005D0A38" w:rsidP="000F0F31">
      <w:pPr>
        <w:spacing w:after="0"/>
        <w:ind w:firstLine="708"/>
        <w:jc w:val="both"/>
        <w:rPr>
          <w:rFonts w:ascii="Times New Roman" w:hAnsi="Times New Roman" w:cs="Times New Roman"/>
          <w:sz w:val="28"/>
          <w:szCs w:val="28"/>
        </w:rPr>
      </w:pPr>
    </w:p>
    <w:p w14:paraId="6A9F42A5" w14:textId="77777777" w:rsidR="005D0A38" w:rsidRPr="005D0A38" w:rsidRDefault="005D0A38" w:rsidP="000F0F31">
      <w:pPr>
        <w:spacing w:after="0"/>
        <w:ind w:firstLine="708"/>
        <w:jc w:val="both"/>
        <w:rPr>
          <w:rFonts w:ascii="Times New Roman" w:hAnsi="Times New Roman" w:cs="Times New Roman"/>
          <w:sz w:val="28"/>
          <w:szCs w:val="28"/>
        </w:rPr>
      </w:pPr>
      <w:r w:rsidRPr="005D0A38">
        <w:rPr>
          <w:rFonts w:ascii="Times New Roman" w:hAnsi="Times New Roman" w:cs="Times New Roman"/>
          <w:sz w:val="28"/>
          <w:szCs w:val="28"/>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14:paraId="7ACC950C" w14:textId="77777777" w:rsidR="005D0A38" w:rsidRPr="005D0A38" w:rsidRDefault="005D0A38" w:rsidP="000F0F31">
      <w:pPr>
        <w:spacing w:after="0"/>
        <w:ind w:firstLine="708"/>
        <w:jc w:val="both"/>
        <w:rPr>
          <w:rFonts w:ascii="Times New Roman" w:hAnsi="Times New Roman" w:cs="Times New Roman"/>
          <w:sz w:val="28"/>
          <w:szCs w:val="28"/>
        </w:rPr>
      </w:pPr>
      <w:r w:rsidRPr="005D0A38">
        <w:rPr>
          <w:rFonts w:ascii="Times New Roman" w:hAnsi="Times New Roman" w:cs="Times New Roman"/>
          <w:sz w:val="28"/>
          <w:szCs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14:paraId="157ED6C9" w14:textId="77777777" w:rsidR="005D0A38" w:rsidRPr="005D0A38" w:rsidRDefault="005D0A38" w:rsidP="000F0F31">
      <w:pPr>
        <w:spacing w:after="0"/>
        <w:ind w:firstLine="708"/>
        <w:jc w:val="both"/>
        <w:rPr>
          <w:rFonts w:ascii="Times New Roman" w:hAnsi="Times New Roman" w:cs="Times New Roman"/>
          <w:sz w:val="28"/>
          <w:szCs w:val="28"/>
        </w:rPr>
      </w:pPr>
      <w:r w:rsidRPr="005D0A38">
        <w:rPr>
          <w:rFonts w:ascii="Times New Roman" w:hAnsi="Times New Roman" w:cs="Times New Roman"/>
          <w:sz w:val="28"/>
          <w:szCs w:val="28"/>
        </w:rPr>
        <w:t>4.6.2. Выездная проверка проводится в случае, если не представляется возможным:</w:t>
      </w:r>
    </w:p>
    <w:p w14:paraId="3E02A660" w14:textId="77777777" w:rsidR="005D0A38" w:rsidRPr="005D0A38" w:rsidRDefault="005D0A38" w:rsidP="000F0F31">
      <w:pPr>
        <w:spacing w:after="0"/>
        <w:ind w:firstLine="708"/>
        <w:jc w:val="both"/>
        <w:rPr>
          <w:rFonts w:ascii="Times New Roman" w:hAnsi="Times New Roman" w:cs="Times New Roman"/>
          <w:sz w:val="28"/>
          <w:szCs w:val="28"/>
        </w:rPr>
      </w:pPr>
      <w:r w:rsidRPr="005D0A38">
        <w:rPr>
          <w:rFonts w:ascii="Times New Roman" w:hAnsi="Times New Roman" w:cs="Times New Roman"/>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14:paraId="06B5840D" w14:textId="1256CEB1" w:rsidR="005D0A38" w:rsidRPr="005D0A38" w:rsidRDefault="005D0A38" w:rsidP="000F0F31">
      <w:pPr>
        <w:spacing w:after="0"/>
        <w:ind w:firstLine="708"/>
        <w:jc w:val="both"/>
        <w:rPr>
          <w:rFonts w:ascii="Times New Roman" w:hAnsi="Times New Roman" w:cs="Times New Roman"/>
          <w:sz w:val="28"/>
          <w:szCs w:val="28"/>
        </w:rPr>
      </w:pPr>
      <w:r w:rsidRPr="005D0A38">
        <w:rPr>
          <w:rFonts w:ascii="Times New Roman" w:hAnsi="Times New Roman" w:cs="Times New Roman"/>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
    <w:p w14:paraId="7C978BA9" w14:textId="77777777" w:rsidR="005D0A38" w:rsidRPr="005D0A38" w:rsidRDefault="005D0A38" w:rsidP="000F0F31">
      <w:pPr>
        <w:spacing w:after="0"/>
        <w:ind w:firstLine="708"/>
        <w:jc w:val="both"/>
        <w:rPr>
          <w:rFonts w:ascii="Times New Roman" w:hAnsi="Times New Roman" w:cs="Times New Roman"/>
          <w:sz w:val="28"/>
          <w:szCs w:val="28"/>
        </w:rPr>
      </w:pPr>
      <w:r w:rsidRPr="005D0A38">
        <w:rPr>
          <w:rFonts w:ascii="Times New Roman" w:hAnsi="Times New Roman" w:cs="Times New Roman"/>
          <w:sz w:val="28"/>
          <w:szCs w:val="28"/>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14:paraId="5CD5C149" w14:textId="77777777" w:rsidR="005D0A38" w:rsidRPr="005D0A38" w:rsidRDefault="005D0A38" w:rsidP="000F0F31">
      <w:pPr>
        <w:spacing w:after="0"/>
        <w:ind w:firstLine="708"/>
        <w:jc w:val="both"/>
        <w:rPr>
          <w:rFonts w:ascii="Times New Roman" w:hAnsi="Times New Roman" w:cs="Times New Roman"/>
          <w:sz w:val="28"/>
          <w:szCs w:val="28"/>
        </w:rPr>
      </w:pPr>
      <w:r w:rsidRPr="005D0A38">
        <w:rPr>
          <w:rFonts w:ascii="Times New Roman" w:hAnsi="Times New Roman" w:cs="Times New Roman"/>
          <w:sz w:val="28"/>
          <w:szCs w:val="28"/>
        </w:rPr>
        <w:lastRenderedPageBreak/>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14:paraId="0F650722" w14:textId="77777777" w:rsidR="005D0A38" w:rsidRPr="005D0A38" w:rsidRDefault="005D0A38" w:rsidP="000F0F31">
      <w:pPr>
        <w:spacing w:after="0"/>
        <w:ind w:firstLine="708"/>
        <w:jc w:val="both"/>
        <w:rPr>
          <w:rFonts w:ascii="Times New Roman" w:hAnsi="Times New Roman" w:cs="Times New Roman"/>
          <w:sz w:val="28"/>
          <w:szCs w:val="28"/>
        </w:rPr>
      </w:pPr>
      <w:r w:rsidRPr="005D0A38">
        <w:rPr>
          <w:rFonts w:ascii="Times New Roman" w:hAnsi="Times New Roman" w:cs="Times New Roman"/>
          <w:sz w:val="28"/>
          <w:szCs w:val="28"/>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14:paraId="31CF4F43" w14:textId="77777777" w:rsidR="005D0A38" w:rsidRPr="005D0A38" w:rsidRDefault="005D0A38" w:rsidP="000F0F31">
      <w:pPr>
        <w:spacing w:after="0"/>
        <w:ind w:firstLine="708"/>
        <w:jc w:val="both"/>
        <w:rPr>
          <w:rFonts w:ascii="Times New Roman" w:hAnsi="Times New Roman" w:cs="Times New Roman"/>
          <w:sz w:val="28"/>
          <w:szCs w:val="28"/>
        </w:rPr>
      </w:pPr>
      <w:r w:rsidRPr="005D0A38">
        <w:rPr>
          <w:rFonts w:ascii="Times New Roman" w:hAnsi="Times New Roman" w:cs="Times New Roman"/>
          <w:sz w:val="28"/>
          <w:szCs w:val="28"/>
        </w:rPr>
        <w:t>4.6.6. Срок проведения выездной проверки составляет не более десяти рабочих дней.</w:t>
      </w:r>
    </w:p>
    <w:p w14:paraId="792081BF" w14:textId="77777777" w:rsidR="005D0A38" w:rsidRPr="005D0A38" w:rsidRDefault="005D0A38" w:rsidP="000F0F31">
      <w:pPr>
        <w:spacing w:after="0"/>
        <w:ind w:firstLine="708"/>
        <w:jc w:val="both"/>
        <w:rPr>
          <w:rFonts w:ascii="Times New Roman" w:hAnsi="Times New Roman" w:cs="Times New Roman"/>
          <w:sz w:val="28"/>
          <w:szCs w:val="28"/>
        </w:rPr>
      </w:pPr>
      <w:r w:rsidRPr="005D0A38">
        <w:rPr>
          <w:rFonts w:ascii="Times New Roman" w:hAnsi="Times New Roman" w:cs="Times New Roman"/>
          <w:sz w:val="28"/>
          <w:szCs w:val="28"/>
        </w:rPr>
        <w:t>4.6.7. Перечень допустимых контрольных действий в ходе выездной проверки:</w:t>
      </w:r>
    </w:p>
    <w:p w14:paraId="6F1E765E" w14:textId="77777777" w:rsidR="005D0A38" w:rsidRPr="005D0A38" w:rsidRDefault="005D0A38" w:rsidP="000F0F31">
      <w:pPr>
        <w:spacing w:after="0"/>
        <w:ind w:firstLine="708"/>
        <w:jc w:val="both"/>
        <w:rPr>
          <w:rFonts w:ascii="Times New Roman" w:hAnsi="Times New Roman" w:cs="Times New Roman"/>
          <w:sz w:val="28"/>
          <w:szCs w:val="28"/>
        </w:rPr>
      </w:pPr>
      <w:r w:rsidRPr="005D0A38">
        <w:rPr>
          <w:rFonts w:ascii="Times New Roman" w:hAnsi="Times New Roman" w:cs="Times New Roman"/>
          <w:sz w:val="28"/>
          <w:szCs w:val="28"/>
        </w:rPr>
        <w:t>1) осмотр;</w:t>
      </w:r>
    </w:p>
    <w:p w14:paraId="7EAFE942" w14:textId="77777777" w:rsidR="005D0A38" w:rsidRPr="005D0A38" w:rsidRDefault="005D0A38" w:rsidP="000F0F31">
      <w:pPr>
        <w:spacing w:after="0"/>
        <w:ind w:firstLine="708"/>
        <w:jc w:val="both"/>
        <w:rPr>
          <w:rFonts w:ascii="Times New Roman" w:hAnsi="Times New Roman" w:cs="Times New Roman"/>
          <w:sz w:val="28"/>
          <w:szCs w:val="28"/>
        </w:rPr>
      </w:pPr>
      <w:r w:rsidRPr="005D0A38">
        <w:rPr>
          <w:rFonts w:ascii="Times New Roman" w:hAnsi="Times New Roman" w:cs="Times New Roman"/>
          <w:sz w:val="28"/>
          <w:szCs w:val="28"/>
        </w:rPr>
        <w:t>2) истребование документов;</w:t>
      </w:r>
    </w:p>
    <w:p w14:paraId="3D948595" w14:textId="77777777" w:rsidR="005D0A38" w:rsidRPr="005D0A38" w:rsidRDefault="005D0A38" w:rsidP="000F0F31">
      <w:pPr>
        <w:spacing w:after="0"/>
        <w:ind w:firstLine="708"/>
        <w:jc w:val="both"/>
        <w:rPr>
          <w:rFonts w:ascii="Times New Roman" w:hAnsi="Times New Roman" w:cs="Times New Roman"/>
          <w:sz w:val="28"/>
          <w:szCs w:val="28"/>
        </w:rPr>
      </w:pPr>
      <w:r w:rsidRPr="005D0A38">
        <w:rPr>
          <w:rFonts w:ascii="Times New Roman" w:hAnsi="Times New Roman" w:cs="Times New Roman"/>
          <w:sz w:val="28"/>
          <w:szCs w:val="28"/>
        </w:rPr>
        <w:t>3) получение письменных объяснений;</w:t>
      </w:r>
    </w:p>
    <w:p w14:paraId="05D581AB" w14:textId="77777777" w:rsidR="005D0A38" w:rsidRPr="005D0A38" w:rsidRDefault="005D0A38" w:rsidP="000F0F31">
      <w:pPr>
        <w:spacing w:after="0"/>
        <w:ind w:firstLine="708"/>
        <w:jc w:val="both"/>
        <w:rPr>
          <w:rFonts w:ascii="Times New Roman" w:hAnsi="Times New Roman" w:cs="Times New Roman"/>
          <w:sz w:val="28"/>
          <w:szCs w:val="28"/>
        </w:rPr>
      </w:pPr>
      <w:r w:rsidRPr="005D0A38">
        <w:rPr>
          <w:rFonts w:ascii="Times New Roman" w:hAnsi="Times New Roman" w:cs="Times New Roman"/>
          <w:sz w:val="28"/>
          <w:szCs w:val="28"/>
        </w:rPr>
        <w:t>4) инструментальное обследование.</w:t>
      </w:r>
    </w:p>
    <w:p w14:paraId="6ADC3D1C" w14:textId="77777777" w:rsidR="005D0A38" w:rsidRPr="005D0A38" w:rsidRDefault="005D0A38" w:rsidP="000F0F31">
      <w:pPr>
        <w:spacing w:after="0"/>
        <w:ind w:firstLine="708"/>
        <w:jc w:val="both"/>
        <w:rPr>
          <w:rFonts w:ascii="Times New Roman" w:hAnsi="Times New Roman" w:cs="Times New Roman"/>
          <w:sz w:val="28"/>
          <w:szCs w:val="28"/>
        </w:rPr>
      </w:pPr>
      <w:r w:rsidRPr="005D0A38">
        <w:rPr>
          <w:rFonts w:ascii="Times New Roman" w:hAnsi="Times New Roman" w:cs="Times New Roman"/>
          <w:sz w:val="28"/>
          <w:szCs w:val="28"/>
        </w:rPr>
        <w:t>4.6.8. Осмотр осуществляется инспектором в присутствии контролируемого лица и (или) его представителя с обязательным применением видеозаписи.</w:t>
      </w:r>
    </w:p>
    <w:p w14:paraId="1E2139A9" w14:textId="77777777" w:rsidR="005D0A38" w:rsidRPr="005D0A38" w:rsidRDefault="005D0A38" w:rsidP="000F0F31">
      <w:pPr>
        <w:spacing w:after="0"/>
        <w:ind w:firstLine="708"/>
        <w:jc w:val="both"/>
        <w:rPr>
          <w:rFonts w:ascii="Times New Roman" w:hAnsi="Times New Roman" w:cs="Times New Roman"/>
          <w:sz w:val="28"/>
          <w:szCs w:val="28"/>
        </w:rPr>
      </w:pPr>
      <w:r w:rsidRPr="005D0A38">
        <w:rPr>
          <w:rFonts w:ascii="Times New Roman" w:hAnsi="Times New Roman" w:cs="Times New Roman"/>
          <w:sz w:val="28"/>
          <w:szCs w:val="28"/>
        </w:rPr>
        <w:t>По результатам осмотра составляется протокол осмотра.</w:t>
      </w:r>
    </w:p>
    <w:p w14:paraId="7BADBDD1" w14:textId="77777777" w:rsidR="005D0A38" w:rsidRPr="005D0A38" w:rsidRDefault="005D0A38" w:rsidP="000F0F31">
      <w:pPr>
        <w:spacing w:after="0"/>
        <w:ind w:firstLine="708"/>
        <w:jc w:val="both"/>
        <w:rPr>
          <w:rFonts w:ascii="Times New Roman" w:hAnsi="Times New Roman" w:cs="Times New Roman"/>
          <w:sz w:val="28"/>
          <w:szCs w:val="28"/>
        </w:rPr>
      </w:pPr>
      <w:r w:rsidRPr="005D0A38">
        <w:rPr>
          <w:rFonts w:ascii="Times New Roman" w:hAnsi="Times New Roman" w:cs="Times New Roman"/>
          <w:sz w:val="28"/>
          <w:szCs w:val="28"/>
        </w:rPr>
        <w:t>4.6.9.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14:paraId="5357E852" w14:textId="77777777" w:rsidR="005D0A38" w:rsidRPr="005D0A38" w:rsidRDefault="005D0A38" w:rsidP="000F0F31">
      <w:pPr>
        <w:spacing w:after="0"/>
        <w:ind w:firstLine="708"/>
        <w:jc w:val="both"/>
        <w:rPr>
          <w:rFonts w:ascii="Times New Roman" w:hAnsi="Times New Roman" w:cs="Times New Roman"/>
          <w:sz w:val="28"/>
          <w:szCs w:val="28"/>
        </w:rPr>
      </w:pPr>
      <w:r w:rsidRPr="005D0A38">
        <w:rPr>
          <w:rFonts w:ascii="Times New Roman" w:hAnsi="Times New Roman" w:cs="Times New Roman"/>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w:t>
      </w:r>
    </w:p>
    <w:p w14:paraId="6E78731E" w14:textId="77777777" w:rsidR="005D0A38" w:rsidRPr="005D0A38" w:rsidRDefault="005D0A38" w:rsidP="000F0F31">
      <w:pPr>
        <w:spacing w:after="0"/>
        <w:ind w:firstLine="708"/>
        <w:jc w:val="both"/>
        <w:rPr>
          <w:rFonts w:ascii="Times New Roman" w:hAnsi="Times New Roman" w:cs="Times New Roman"/>
          <w:sz w:val="28"/>
          <w:szCs w:val="28"/>
        </w:rPr>
      </w:pPr>
      <w:r w:rsidRPr="005D0A38">
        <w:rPr>
          <w:rFonts w:ascii="Times New Roman" w:hAnsi="Times New Roman" w:cs="Times New Roman"/>
          <w:sz w:val="28"/>
          <w:szCs w:val="28"/>
        </w:rPr>
        <w:t>- дата и место его составления;</w:t>
      </w:r>
    </w:p>
    <w:p w14:paraId="1DE5443B" w14:textId="77777777" w:rsidR="005D0A38" w:rsidRPr="005D0A38" w:rsidRDefault="005D0A38" w:rsidP="000F0F31">
      <w:pPr>
        <w:spacing w:after="0"/>
        <w:ind w:firstLine="708"/>
        <w:jc w:val="both"/>
        <w:rPr>
          <w:rFonts w:ascii="Times New Roman" w:hAnsi="Times New Roman" w:cs="Times New Roman"/>
          <w:sz w:val="28"/>
          <w:szCs w:val="28"/>
        </w:rPr>
      </w:pPr>
      <w:r w:rsidRPr="005D0A38">
        <w:rPr>
          <w:rFonts w:ascii="Times New Roman" w:hAnsi="Times New Roman" w:cs="Times New Roman"/>
          <w:sz w:val="28"/>
          <w:szCs w:val="28"/>
        </w:rPr>
        <w:t>- должность, фамилия и инициалы инспектора или специалиста, составивших протокол;</w:t>
      </w:r>
    </w:p>
    <w:p w14:paraId="7F77487F" w14:textId="77777777" w:rsidR="005D0A38" w:rsidRPr="005D0A38" w:rsidRDefault="005D0A38" w:rsidP="000F0F31">
      <w:pPr>
        <w:spacing w:after="0"/>
        <w:ind w:firstLine="708"/>
        <w:jc w:val="both"/>
        <w:rPr>
          <w:rFonts w:ascii="Times New Roman" w:hAnsi="Times New Roman" w:cs="Times New Roman"/>
          <w:sz w:val="28"/>
          <w:szCs w:val="28"/>
        </w:rPr>
      </w:pPr>
      <w:r w:rsidRPr="005D0A38">
        <w:rPr>
          <w:rFonts w:ascii="Times New Roman" w:hAnsi="Times New Roman" w:cs="Times New Roman"/>
          <w:sz w:val="28"/>
          <w:szCs w:val="28"/>
        </w:rPr>
        <w:t>- сведения о контролируемом лице;</w:t>
      </w:r>
    </w:p>
    <w:p w14:paraId="1E2531C4" w14:textId="77777777" w:rsidR="005D0A38" w:rsidRPr="005D0A38" w:rsidRDefault="005D0A38" w:rsidP="000F0F31">
      <w:pPr>
        <w:spacing w:after="0"/>
        <w:ind w:firstLine="708"/>
        <w:jc w:val="both"/>
        <w:rPr>
          <w:rFonts w:ascii="Times New Roman" w:hAnsi="Times New Roman" w:cs="Times New Roman"/>
          <w:sz w:val="28"/>
          <w:szCs w:val="28"/>
        </w:rPr>
      </w:pPr>
      <w:r w:rsidRPr="005D0A38">
        <w:rPr>
          <w:rFonts w:ascii="Times New Roman" w:hAnsi="Times New Roman" w:cs="Times New Roman"/>
          <w:sz w:val="28"/>
          <w:szCs w:val="28"/>
        </w:rPr>
        <w:t>- предмет обследования, используемые специальное оборудование и (или) технические приборы, методики инструментального обследования;</w:t>
      </w:r>
    </w:p>
    <w:p w14:paraId="13F2E8F9" w14:textId="77777777" w:rsidR="005D0A38" w:rsidRPr="005D0A38" w:rsidRDefault="005D0A38" w:rsidP="000F0F31">
      <w:pPr>
        <w:spacing w:after="0"/>
        <w:ind w:firstLine="708"/>
        <w:jc w:val="both"/>
        <w:rPr>
          <w:rFonts w:ascii="Times New Roman" w:hAnsi="Times New Roman" w:cs="Times New Roman"/>
          <w:sz w:val="28"/>
          <w:szCs w:val="28"/>
        </w:rPr>
      </w:pPr>
      <w:r w:rsidRPr="005D0A38">
        <w:rPr>
          <w:rFonts w:ascii="Times New Roman" w:hAnsi="Times New Roman" w:cs="Times New Roman"/>
          <w:sz w:val="28"/>
          <w:szCs w:val="28"/>
        </w:rPr>
        <w:t>- результат инструментального обследования, нормируемое значение показателей, подлежащих контролю при проведении инструментального обследования</w:t>
      </w:r>
    </w:p>
    <w:p w14:paraId="68E057D8" w14:textId="77777777" w:rsidR="005D0A38" w:rsidRPr="005D0A38" w:rsidRDefault="005D0A38" w:rsidP="000F0F31">
      <w:pPr>
        <w:spacing w:after="0"/>
        <w:ind w:firstLine="708"/>
        <w:jc w:val="both"/>
        <w:rPr>
          <w:rFonts w:ascii="Times New Roman" w:hAnsi="Times New Roman" w:cs="Times New Roman"/>
          <w:sz w:val="28"/>
          <w:szCs w:val="28"/>
        </w:rPr>
      </w:pPr>
      <w:r w:rsidRPr="005D0A38">
        <w:rPr>
          <w:rFonts w:ascii="Times New Roman" w:hAnsi="Times New Roman" w:cs="Times New Roman"/>
          <w:sz w:val="28"/>
          <w:szCs w:val="28"/>
        </w:rPr>
        <w:t>- выводы о соответствии этих показателей установленным нормам;</w:t>
      </w:r>
    </w:p>
    <w:p w14:paraId="0196ECF0" w14:textId="77777777" w:rsidR="005D0A38" w:rsidRPr="005D0A38" w:rsidRDefault="005D0A38" w:rsidP="000F0F31">
      <w:pPr>
        <w:spacing w:after="0"/>
        <w:ind w:firstLine="708"/>
        <w:jc w:val="both"/>
        <w:rPr>
          <w:rFonts w:ascii="Times New Roman" w:hAnsi="Times New Roman" w:cs="Times New Roman"/>
          <w:sz w:val="28"/>
          <w:szCs w:val="28"/>
        </w:rPr>
      </w:pPr>
      <w:r w:rsidRPr="005D0A38">
        <w:rPr>
          <w:rFonts w:ascii="Times New Roman" w:hAnsi="Times New Roman" w:cs="Times New Roman"/>
          <w:sz w:val="28"/>
          <w:szCs w:val="28"/>
        </w:rPr>
        <w:t>- иные сведения, имеющие значение для оценки результатов инструментального обследования.</w:t>
      </w:r>
    </w:p>
    <w:p w14:paraId="160C6325" w14:textId="77777777" w:rsidR="005D0A38" w:rsidRPr="005D0A38" w:rsidRDefault="005D0A38" w:rsidP="000F0F31">
      <w:pPr>
        <w:spacing w:after="0"/>
        <w:ind w:firstLine="708"/>
        <w:jc w:val="both"/>
        <w:rPr>
          <w:rFonts w:ascii="Times New Roman" w:hAnsi="Times New Roman" w:cs="Times New Roman"/>
          <w:sz w:val="28"/>
          <w:szCs w:val="28"/>
        </w:rPr>
      </w:pPr>
      <w:r w:rsidRPr="005D0A38">
        <w:rPr>
          <w:rFonts w:ascii="Times New Roman" w:hAnsi="Times New Roman" w:cs="Times New Roman"/>
          <w:sz w:val="28"/>
          <w:szCs w:val="28"/>
        </w:rPr>
        <w:t xml:space="preserve">4.6.10. При осуществлении осмотра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14:paraId="74443F82" w14:textId="77777777" w:rsidR="005D0A38" w:rsidRPr="005D0A38" w:rsidRDefault="005D0A38" w:rsidP="000F0F31">
      <w:pPr>
        <w:spacing w:after="0"/>
        <w:ind w:firstLine="708"/>
        <w:jc w:val="both"/>
        <w:rPr>
          <w:rFonts w:ascii="Times New Roman" w:hAnsi="Times New Roman" w:cs="Times New Roman"/>
          <w:sz w:val="28"/>
          <w:szCs w:val="28"/>
        </w:rPr>
      </w:pPr>
      <w:r w:rsidRPr="005D0A38">
        <w:rPr>
          <w:rFonts w:ascii="Times New Roman" w:hAnsi="Times New Roman" w:cs="Times New Roman"/>
          <w:sz w:val="28"/>
          <w:szCs w:val="28"/>
        </w:rPr>
        <w:lastRenderedPageBreak/>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14:paraId="794544FD" w14:textId="77777777" w:rsidR="005D0A38" w:rsidRPr="005D0A38" w:rsidRDefault="005D0A38" w:rsidP="000F0F31">
      <w:pPr>
        <w:spacing w:after="0"/>
        <w:ind w:firstLine="708"/>
        <w:jc w:val="both"/>
        <w:rPr>
          <w:rFonts w:ascii="Times New Roman" w:hAnsi="Times New Roman" w:cs="Times New Roman"/>
          <w:sz w:val="28"/>
          <w:szCs w:val="28"/>
        </w:rPr>
      </w:pPr>
      <w:r w:rsidRPr="005D0A38">
        <w:rPr>
          <w:rFonts w:ascii="Times New Roman" w:hAnsi="Times New Roman" w:cs="Times New Roman"/>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14:paraId="71748F93" w14:textId="77777777" w:rsidR="005D0A38" w:rsidRPr="005D0A38" w:rsidRDefault="005D0A38" w:rsidP="000F0F31">
      <w:pPr>
        <w:spacing w:after="0"/>
        <w:ind w:firstLine="708"/>
        <w:jc w:val="both"/>
        <w:rPr>
          <w:rFonts w:ascii="Times New Roman" w:hAnsi="Times New Roman" w:cs="Times New Roman"/>
          <w:sz w:val="28"/>
          <w:szCs w:val="28"/>
        </w:rPr>
      </w:pPr>
      <w:r w:rsidRPr="005D0A38">
        <w:rPr>
          <w:rFonts w:ascii="Times New Roman" w:hAnsi="Times New Roman" w:cs="Times New Roman"/>
          <w:sz w:val="28"/>
          <w:szCs w:val="28"/>
        </w:rPr>
        <w:t>4.6.11. Представление контролируемым лицом истребуемых документов, письменных объяснений осуществляется в соответствии с пунктами 4.5.5 и 4.5.6 настоящего Положения.</w:t>
      </w:r>
    </w:p>
    <w:p w14:paraId="1FB4E960" w14:textId="77777777" w:rsidR="005D0A38" w:rsidRPr="005D0A38" w:rsidRDefault="005D0A38" w:rsidP="000F0F31">
      <w:pPr>
        <w:spacing w:after="0"/>
        <w:ind w:firstLine="708"/>
        <w:jc w:val="both"/>
        <w:rPr>
          <w:rFonts w:ascii="Times New Roman" w:hAnsi="Times New Roman" w:cs="Times New Roman"/>
          <w:sz w:val="28"/>
          <w:szCs w:val="28"/>
        </w:rPr>
      </w:pPr>
      <w:r w:rsidRPr="005D0A38">
        <w:rPr>
          <w:rFonts w:ascii="Times New Roman" w:hAnsi="Times New Roman" w:cs="Times New Roman"/>
          <w:sz w:val="28"/>
          <w:szCs w:val="28"/>
        </w:rPr>
        <w:t>4.6.12. По окончании проведения выездной проверки инспектор составляет акт выездной проверки.</w:t>
      </w:r>
    </w:p>
    <w:p w14:paraId="7A69BBCC" w14:textId="77777777" w:rsidR="005D0A38" w:rsidRPr="005D0A38" w:rsidRDefault="005D0A38" w:rsidP="000F0F31">
      <w:pPr>
        <w:spacing w:after="0"/>
        <w:ind w:firstLine="708"/>
        <w:jc w:val="both"/>
        <w:rPr>
          <w:rFonts w:ascii="Times New Roman" w:hAnsi="Times New Roman" w:cs="Times New Roman"/>
          <w:sz w:val="28"/>
          <w:szCs w:val="28"/>
        </w:rPr>
      </w:pPr>
      <w:r w:rsidRPr="005D0A38">
        <w:rPr>
          <w:rFonts w:ascii="Times New Roman" w:hAnsi="Times New Roman" w:cs="Times New Roman"/>
          <w:sz w:val="28"/>
          <w:szCs w:val="28"/>
        </w:rPr>
        <w:t>Информация о проведении фотосъемки, аудио- и видеозаписи отражается в акте проверки.</w:t>
      </w:r>
    </w:p>
    <w:p w14:paraId="45567C97" w14:textId="77777777" w:rsidR="005D0A38" w:rsidRPr="005D0A38" w:rsidRDefault="005D0A38" w:rsidP="000F0F31">
      <w:pPr>
        <w:spacing w:after="0"/>
        <w:ind w:firstLine="708"/>
        <w:jc w:val="both"/>
        <w:rPr>
          <w:rFonts w:ascii="Times New Roman" w:hAnsi="Times New Roman" w:cs="Times New Roman"/>
          <w:sz w:val="28"/>
          <w:szCs w:val="28"/>
        </w:rPr>
      </w:pPr>
      <w:r w:rsidRPr="005D0A38">
        <w:rPr>
          <w:rFonts w:ascii="Times New Roman" w:hAnsi="Times New Roman" w:cs="Times New Roman"/>
          <w:sz w:val="28"/>
          <w:szCs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14:paraId="21F693E2" w14:textId="77777777" w:rsidR="005D0A38" w:rsidRPr="005D0A38" w:rsidRDefault="005D0A38" w:rsidP="000F0F31">
      <w:pPr>
        <w:spacing w:after="0"/>
        <w:ind w:firstLine="708"/>
        <w:jc w:val="both"/>
        <w:rPr>
          <w:rFonts w:ascii="Times New Roman" w:hAnsi="Times New Roman" w:cs="Times New Roman"/>
          <w:sz w:val="28"/>
          <w:szCs w:val="28"/>
        </w:rPr>
      </w:pPr>
      <w:r w:rsidRPr="005D0A38">
        <w:rPr>
          <w:rFonts w:ascii="Times New Roman" w:hAnsi="Times New Roman" w:cs="Times New Roman"/>
          <w:sz w:val="28"/>
          <w:szCs w:val="28"/>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частями 4 и 5 статьи 21Федеральным законом № 248-ФЗ. </w:t>
      </w:r>
    </w:p>
    <w:p w14:paraId="0B941594" w14:textId="77777777" w:rsidR="005D0A38" w:rsidRPr="005D0A38" w:rsidRDefault="005D0A38" w:rsidP="000F0F31">
      <w:pPr>
        <w:spacing w:after="0"/>
        <w:ind w:firstLine="708"/>
        <w:jc w:val="both"/>
        <w:rPr>
          <w:rFonts w:ascii="Times New Roman" w:hAnsi="Times New Roman" w:cs="Times New Roman"/>
          <w:sz w:val="28"/>
          <w:szCs w:val="28"/>
        </w:rPr>
      </w:pPr>
      <w:r w:rsidRPr="005D0A38">
        <w:rPr>
          <w:rFonts w:ascii="Times New Roman" w:hAnsi="Times New Roman" w:cs="Times New Roman"/>
          <w:sz w:val="28"/>
          <w:szCs w:val="2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14:paraId="4B0C8563" w14:textId="77777777" w:rsidR="005D0A38" w:rsidRPr="005D0A38" w:rsidRDefault="005D0A38" w:rsidP="000F0F31">
      <w:pPr>
        <w:spacing w:after="0"/>
        <w:ind w:firstLine="708"/>
        <w:jc w:val="both"/>
        <w:rPr>
          <w:rFonts w:ascii="Times New Roman" w:hAnsi="Times New Roman" w:cs="Times New Roman"/>
          <w:sz w:val="28"/>
          <w:szCs w:val="28"/>
        </w:rPr>
      </w:pPr>
      <w:r w:rsidRPr="005D0A38">
        <w:rPr>
          <w:rFonts w:ascii="Times New Roman" w:hAnsi="Times New Roman" w:cs="Times New Roman"/>
          <w:sz w:val="28"/>
          <w:szCs w:val="28"/>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14:paraId="3A6610C4" w14:textId="77777777" w:rsidR="005D0A38" w:rsidRPr="005D0A38" w:rsidRDefault="005D0A38" w:rsidP="000F0F31">
      <w:pPr>
        <w:spacing w:after="0"/>
        <w:ind w:firstLine="708"/>
        <w:jc w:val="both"/>
        <w:rPr>
          <w:rFonts w:ascii="Times New Roman" w:hAnsi="Times New Roman" w:cs="Times New Roman"/>
          <w:sz w:val="28"/>
          <w:szCs w:val="28"/>
        </w:rPr>
      </w:pPr>
      <w:r w:rsidRPr="005D0A38">
        <w:rPr>
          <w:rFonts w:ascii="Times New Roman" w:hAnsi="Times New Roman" w:cs="Times New Roman"/>
          <w:sz w:val="28"/>
          <w:szCs w:val="28"/>
        </w:rPr>
        <w:t>1) временной нетрудоспособности;</w:t>
      </w:r>
    </w:p>
    <w:p w14:paraId="789DF4F5" w14:textId="77777777" w:rsidR="005D0A38" w:rsidRPr="005D0A38" w:rsidRDefault="005D0A38" w:rsidP="000F0F31">
      <w:pPr>
        <w:spacing w:after="0"/>
        <w:ind w:firstLine="708"/>
        <w:jc w:val="both"/>
        <w:rPr>
          <w:rFonts w:ascii="Times New Roman" w:hAnsi="Times New Roman" w:cs="Times New Roman"/>
          <w:sz w:val="28"/>
          <w:szCs w:val="28"/>
        </w:rPr>
      </w:pPr>
      <w:r w:rsidRPr="005D0A38">
        <w:rPr>
          <w:rFonts w:ascii="Times New Roman" w:hAnsi="Times New Roman" w:cs="Times New Roman"/>
          <w:sz w:val="28"/>
          <w:szCs w:val="28"/>
        </w:rPr>
        <w:t>2) необходимости явки по вызову (извещениям, повесткам) судов, правоохранительных органов, военных комиссариатов;</w:t>
      </w:r>
    </w:p>
    <w:p w14:paraId="5ECB5F53" w14:textId="77777777" w:rsidR="005D0A38" w:rsidRPr="005D0A38" w:rsidRDefault="005D0A38" w:rsidP="000F0F31">
      <w:pPr>
        <w:spacing w:after="0"/>
        <w:ind w:firstLine="708"/>
        <w:jc w:val="both"/>
        <w:rPr>
          <w:rFonts w:ascii="Times New Roman" w:hAnsi="Times New Roman" w:cs="Times New Roman"/>
          <w:sz w:val="28"/>
          <w:szCs w:val="28"/>
        </w:rPr>
      </w:pPr>
      <w:r w:rsidRPr="005D0A38">
        <w:rPr>
          <w:rFonts w:ascii="Times New Roman" w:hAnsi="Times New Roman" w:cs="Times New Roman"/>
          <w:sz w:val="28"/>
          <w:szCs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14:paraId="3B14EAF7" w14:textId="77777777" w:rsidR="005D0A38" w:rsidRPr="005D0A38" w:rsidRDefault="005D0A38" w:rsidP="000F0F31">
      <w:pPr>
        <w:spacing w:after="0"/>
        <w:ind w:firstLine="708"/>
        <w:jc w:val="both"/>
        <w:rPr>
          <w:rFonts w:ascii="Times New Roman" w:hAnsi="Times New Roman" w:cs="Times New Roman"/>
          <w:sz w:val="28"/>
          <w:szCs w:val="28"/>
        </w:rPr>
      </w:pPr>
      <w:r w:rsidRPr="005D0A38">
        <w:rPr>
          <w:rFonts w:ascii="Times New Roman" w:hAnsi="Times New Roman" w:cs="Times New Roman"/>
          <w:sz w:val="28"/>
          <w:szCs w:val="28"/>
        </w:rPr>
        <w:t>4) нахождения в служебной командировке.</w:t>
      </w:r>
    </w:p>
    <w:p w14:paraId="2C86CA37" w14:textId="77777777" w:rsidR="005D0A38" w:rsidRPr="005D0A38" w:rsidRDefault="005D0A38" w:rsidP="000F0F31">
      <w:pPr>
        <w:spacing w:after="0"/>
        <w:ind w:firstLine="708"/>
        <w:jc w:val="both"/>
        <w:rPr>
          <w:rFonts w:ascii="Times New Roman" w:hAnsi="Times New Roman" w:cs="Times New Roman"/>
          <w:sz w:val="28"/>
          <w:szCs w:val="28"/>
        </w:rPr>
      </w:pPr>
      <w:r w:rsidRPr="005D0A38">
        <w:rPr>
          <w:rFonts w:ascii="Times New Roman" w:hAnsi="Times New Roman" w:cs="Times New Roman"/>
          <w:sz w:val="28"/>
          <w:szCs w:val="28"/>
        </w:rPr>
        <w:lastRenderedPageBreak/>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14:paraId="27FE1398" w14:textId="77777777" w:rsidR="00BE5CFF" w:rsidRDefault="00BE5CFF" w:rsidP="000F0F31">
      <w:pPr>
        <w:spacing w:after="0"/>
        <w:ind w:firstLine="708"/>
        <w:jc w:val="both"/>
        <w:rPr>
          <w:rFonts w:ascii="Times New Roman" w:hAnsi="Times New Roman" w:cs="Times New Roman"/>
          <w:b/>
          <w:bCs/>
          <w:sz w:val="28"/>
          <w:szCs w:val="28"/>
        </w:rPr>
      </w:pPr>
    </w:p>
    <w:p w14:paraId="4A087A92" w14:textId="4BAF87EB" w:rsidR="005D0A38" w:rsidRPr="000F0F31" w:rsidRDefault="005D0A38" w:rsidP="000F0F31">
      <w:pPr>
        <w:spacing w:after="0"/>
        <w:ind w:firstLine="708"/>
        <w:jc w:val="both"/>
        <w:rPr>
          <w:rFonts w:ascii="Times New Roman" w:hAnsi="Times New Roman" w:cs="Times New Roman"/>
          <w:b/>
          <w:bCs/>
          <w:sz w:val="28"/>
          <w:szCs w:val="28"/>
        </w:rPr>
      </w:pPr>
      <w:r w:rsidRPr="000F0F31">
        <w:rPr>
          <w:rFonts w:ascii="Times New Roman" w:hAnsi="Times New Roman" w:cs="Times New Roman"/>
          <w:b/>
          <w:bCs/>
          <w:sz w:val="28"/>
          <w:szCs w:val="28"/>
        </w:rPr>
        <w:t>4.7. Выездное обследование</w:t>
      </w:r>
    </w:p>
    <w:p w14:paraId="4252FDAB" w14:textId="77777777" w:rsidR="005D0A38" w:rsidRPr="005D0A38" w:rsidRDefault="005D0A38" w:rsidP="000F0F31">
      <w:pPr>
        <w:spacing w:after="0"/>
        <w:ind w:firstLine="708"/>
        <w:jc w:val="both"/>
        <w:rPr>
          <w:rFonts w:ascii="Times New Roman" w:hAnsi="Times New Roman" w:cs="Times New Roman"/>
          <w:sz w:val="28"/>
          <w:szCs w:val="28"/>
        </w:rPr>
      </w:pPr>
    </w:p>
    <w:p w14:paraId="04DA5FAB" w14:textId="77777777" w:rsidR="005D0A38" w:rsidRPr="005D0A38" w:rsidRDefault="005D0A38" w:rsidP="000F0F31">
      <w:pPr>
        <w:spacing w:after="0"/>
        <w:ind w:firstLine="708"/>
        <w:jc w:val="both"/>
        <w:rPr>
          <w:rFonts w:ascii="Times New Roman" w:hAnsi="Times New Roman" w:cs="Times New Roman"/>
          <w:sz w:val="28"/>
          <w:szCs w:val="28"/>
        </w:rPr>
      </w:pPr>
      <w:r w:rsidRPr="005D0A38">
        <w:rPr>
          <w:rFonts w:ascii="Times New Roman" w:hAnsi="Times New Roman" w:cs="Times New Roman"/>
          <w:sz w:val="28"/>
          <w:szCs w:val="28"/>
        </w:rPr>
        <w:t>4.7.1. Выездное обследование проводится в целях оценки соблюдения контролируемыми лицами обязательных требований.</w:t>
      </w:r>
    </w:p>
    <w:p w14:paraId="4894CEBB" w14:textId="77777777" w:rsidR="005D0A38" w:rsidRPr="005D0A38" w:rsidRDefault="005D0A38" w:rsidP="000F0F31">
      <w:pPr>
        <w:spacing w:after="0"/>
        <w:ind w:firstLine="708"/>
        <w:jc w:val="both"/>
        <w:rPr>
          <w:rFonts w:ascii="Times New Roman" w:hAnsi="Times New Roman" w:cs="Times New Roman"/>
          <w:sz w:val="28"/>
          <w:szCs w:val="28"/>
        </w:rPr>
      </w:pPr>
      <w:r w:rsidRPr="005D0A38">
        <w:rPr>
          <w:rFonts w:ascii="Times New Roman" w:hAnsi="Times New Roman" w:cs="Times New Roman"/>
          <w:sz w:val="28"/>
          <w:szCs w:val="28"/>
        </w:rPr>
        <w:t xml:space="preserve">4.7.2.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14:paraId="0FCBAAD6" w14:textId="77777777" w:rsidR="005D0A38" w:rsidRPr="005D0A38" w:rsidRDefault="005D0A38" w:rsidP="000F0F31">
      <w:pPr>
        <w:spacing w:after="0"/>
        <w:ind w:firstLine="708"/>
        <w:jc w:val="both"/>
        <w:rPr>
          <w:rFonts w:ascii="Times New Roman" w:hAnsi="Times New Roman" w:cs="Times New Roman"/>
          <w:sz w:val="28"/>
          <w:szCs w:val="28"/>
        </w:rPr>
      </w:pPr>
      <w:r w:rsidRPr="005D0A38">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14:paraId="1365917C" w14:textId="77777777" w:rsidR="005D0A38" w:rsidRPr="005D0A38" w:rsidRDefault="005D0A38" w:rsidP="000F0F31">
      <w:pPr>
        <w:spacing w:after="0"/>
        <w:ind w:firstLine="708"/>
        <w:jc w:val="both"/>
        <w:rPr>
          <w:rFonts w:ascii="Times New Roman" w:hAnsi="Times New Roman" w:cs="Times New Roman"/>
          <w:sz w:val="28"/>
          <w:szCs w:val="28"/>
        </w:rPr>
      </w:pPr>
      <w:r w:rsidRPr="005D0A38">
        <w:rPr>
          <w:rFonts w:ascii="Times New Roman" w:hAnsi="Times New Roman" w:cs="Times New Roman"/>
          <w:sz w:val="28"/>
          <w:szCs w:val="28"/>
        </w:rPr>
        <w:t xml:space="preserve">4.7.3. Выездное обследование проводится без информирования контролируемого лица. </w:t>
      </w:r>
    </w:p>
    <w:p w14:paraId="3A8B0F4C" w14:textId="77777777" w:rsidR="005D0A38" w:rsidRPr="005D0A38" w:rsidRDefault="005D0A38" w:rsidP="000F0F31">
      <w:pPr>
        <w:spacing w:after="0"/>
        <w:ind w:firstLine="708"/>
        <w:jc w:val="both"/>
        <w:rPr>
          <w:rFonts w:ascii="Times New Roman" w:hAnsi="Times New Roman" w:cs="Times New Roman"/>
          <w:sz w:val="28"/>
          <w:szCs w:val="28"/>
        </w:rPr>
      </w:pPr>
      <w:r w:rsidRPr="005D0A38">
        <w:rPr>
          <w:rFonts w:ascii="Times New Roman" w:hAnsi="Times New Roman" w:cs="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14:paraId="20013172" w14:textId="56744E99" w:rsidR="005B127C" w:rsidRPr="005D0A38" w:rsidRDefault="005D0A38" w:rsidP="005B127C">
      <w:pPr>
        <w:spacing w:after="0"/>
        <w:ind w:firstLine="708"/>
        <w:jc w:val="both"/>
        <w:rPr>
          <w:rFonts w:ascii="Times New Roman" w:hAnsi="Times New Roman" w:cs="Times New Roman"/>
          <w:sz w:val="28"/>
          <w:szCs w:val="28"/>
        </w:rPr>
      </w:pPr>
      <w:r w:rsidRPr="005D0A38">
        <w:rPr>
          <w:rFonts w:ascii="Times New Roman" w:hAnsi="Times New Roman" w:cs="Times New Roman"/>
          <w:sz w:val="28"/>
          <w:szCs w:val="28"/>
        </w:rPr>
        <w:t>4.7.4.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14:paraId="5FCB8B79" w14:textId="77777777" w:rsidR="005D0A38" w:rsidRPr="005D0A38" w:rsidRDefault="005D0A38" w:rsidP="000F0F31">
      <w:pPr>
        <w:spacing w:after="0"/>
        <w:ind w:firstLine="708"/>
        <w:jc w:val="both"/>
        <w:rPr>
          <w:rFonts w:ascii="Times New Roman" w:hAnsi="Times New Roman" w:cs="Times New Roman"/>
          <w:sz w:val="28"/>
          <w:szCs w:val="28"/>
        </w:rPr>
      </w:pPr>
    </w:p>
    <w:p w14:paraId="1EB27CF9" w14:textId="77777777" w:rsidR="005D0A38" w:rsidRPr="000F0F31" w:rsidRDefault="005D0A38" w:rsidP="000F0F31">
      <w:pPr>
        <w:spacing w:after="0"/>
        <w:ind w:firstLine="708"/>
        <w:jc w:val="both"/>
        <w:rPr>
          <w:rFonts w:ascii="Times New Roman" w:hAnsi="Times New Roman" w:cs="Times New Roman"/>
          <w:b/>
          <w:bCs/>
          <w:sz w:val="28"/>
          <w:szCs w:val="28"/>
        </w:rPr>
      </w:pPr>
      <w:r w:rsidRPr="000F0F31">
        <w:rPr>
          <w:rFonts w:ascii="Times New Roman" w:hAnsi="Times New Roman" w:cs="Times New Roman"/>
          <w:b/>
          <w:bCs/>
          <w:sz w:val="28"/>
          <w:szCs w:val="28"/>
        </w:rPr>
        <w:t>4.8. Наблюдение за соблюдением обязательных требований (мониторинг безопасности).</w:t>
      </w:r>
    </w:p>
    <w:p w14:paraId="40711208" w14:textId="77777777" w:rsidR="005D0A38" w:rsidRPr="000F0F31" w:rsidRDefault="005D0A38" w:rsidP="000F0F31">
      <w:pPr>
        <w:spacing w:after="0"/>
        <w:ind w:firstLine="708"/>
        <w:jc w:val="both"/>
        <w:rPr>
          <w:rFonts w:ascii="Times New Roman" w:hAnsi="Times New Roman" w:cs="Times New Roman"/>
          <w:b/>
          <w:bCs/>
          <w:sz w:val="28"/>
          <w:szCs w:val="28"/>
        </w:rPr>
      </w:pPr>
    </w:p>
    <w:p w14:paraId="4CCD91E0" w14:textId="77777777" w:rsidR="005D0A38" w:rsidRPr="005D0A38" w:rsidRDefault="005D0A38" w:rsidP="000F0F31">
      <w:pPr>
        <w:spacing w:after="0"/>
        <w:ind w:firstLine="708"/>
        <w:jc w:val="both"/>
        <w:rPr>
          <w:rFonts w:ascii="Times New Roman" w:hAnsi="Times New Roman" w:cs="Times New Roman"/>
          <w:sz w:val="28"/>
          <w:szCs w:val="28"/>
        </w:rPr>
      </w:pPr>
      <w:r w:rsidRPr="005D0A38">
        <w:rPr>
          <w:rFonts w:ascii="Times New Roman" w:hAnsi="Times New Roman" w:cs="Times New Roman"/>
          <w:sz w:val="28"/>
          <w:szCs w:val="28"/>
        </w:rPr>
        <w:t>4.8.1.Под наблюдением за соблюдением обязательных требований (мониторингом безопасности) понимается сбор,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14:paraId="05621778" w14:textId="4C306CC6" w:rsidR="005D0A38" w:rsidRPr="005D0A38" w:rsidRDefault="005D0A38" w:rsidP="000F0F31">
      <w:pPr>
        <w:spacing w:after="0"/>
        <w:ind w:firstLine="708"/>
        <w:jc w:val="both"/>
        <w:rPr>
          <w:rFonts w:ascii="Times New Roman" w:hAnsi="Times New Roman" w:cs="Times New Roman"/>
          <w:sz w:val="28"/>
          <w:szCs w:val="28"/>
        </w:rPr>
      </w:pPr>
      <w:r w:rsidRPr="005D0A38">
        <w:rPr>
          <w:rFonts w:ascii="Times New Roman" w:hAnsi="Times New Roman" w:cs="Times New Roman"/>
          <w:sz w:val="28"/>
          <w:szCs w:val="28"/>
        </w:rPr>
        <w:lastRenderedPageBreak/>
        <w:t>4.8.2.</w:t>
      </w:r>
      <w:r w:rsidR="000F0F31">
        <w:rPr>
          <w:rFonts w:ascii="Times New Roman" w:hAnsi="Times New Roman" w:cs="Times New Roman"/>
          <w:sz w:val="28"/>
          <w:szCs w:val="28"/>
        </w:rPr>
        <w:t xml:space="preserve"> </w:t>
      </w:r>
      <w:r w:rsidRPr="005D0A38">
        <w:rPr>
          <w:rFonts w:ascii="Times New Roman" w:hAnsi="Times New Roman" w:cs="Times New Roman"/>
          <w:sz w:val="28"/>
          <w:szCs w:val="28"/>
        </w:rPr>
        <w:t>При</w:t>
      </w:r>
      <w:r w:rsidR="000F0F31">
        <w:rPr>
          <w:rFonts w:ascii="Times New Roman" w:hAnsi="Times New Roman" w:cs="Times New Roman"/>
          <w:sz w:val="28"/>
          <w:szCs w:val="28"/>
        </w:rPr>
        <w:t xml:space="preserve"> </w:t>
      </w:r>
      <w:r w:rsidRPr="005D0A38">
        <w:rPr>
          <w:rFonts w:ascii="Times New Roman" w:hAnsi="Times New Roman" w:cs="Times New Roman"/>
          <w:sz w:val="28"/>
          <w:szCs w:val="28"/>
        </w:rPr>
        <w:t>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14:paraId="1F2B08F3" w14:textId="6E523D4A" w:rsidR="005D0A38" w:rsidRPr="005D0A38" w:rsidRDefault="005D0A38" w:rsidP="000F0F31">
      <w:pPr>
        <w:spacing w:after="0"/>
        <w:ind w:firstLine="708"/>
        <w:jc w:val="both"/>
        <w:rPr>
          <w:rFonts w:ascii="Times New Roman" w:hAnsi="Times New Roman" w:cs="Times New Roman"/>
          <w:sz w:val="28"/>
          <w:szCs w:val="28"/>
        </w:rPr>
      </w:pPr>
      <w:r w:rsidRPr="005D0A38">
        <w:rPr>
          <w:rFonts w:ascii="Times New Roman" w:hAnsi="Times New Roman" w:cs="Times New Roman"/>
          <w:sz w:val="28"/>
          <w:szCs w:val="28"/>
        </w:rPr>
        <w:t>4.8.3.</w:t>
      </w:r>
      <w:r w:rsidR="000F0F31">
        <w:rPr>
          <w:rFonts w:ascii="Times New Roman" w:hAnsi="Times New Roman" w:cs="Times New Roman"/>
          <w:sz w:val="28"/>
          <w:szCs w:val="28"/>
        </w:rPr>
        <w:t xml:space="preserve"> </w:t>
      </w:r>
      <w:r w:rsidRPr="005D0A38">
        <w:rPr>
          <w:rFonts w:ascii="Times New Roman" w:hAnsi="Times New Roman" w:cs="Times New Roman"/>
          <w:sz w:val="28"/>
          <w:szCs w:val="28"/>
        </w:rPr>
        <w:t>Если</w:t>
      </w:r>
      <w:r w:rsidR="000F0F31">
        <w:rPr>
          <w:rFonts w:ascii="Times New Roman" w:hAnsi="Times New Roman" w:cs="Times New Roman"/>
          <w:sz w:val="28"/>
          <w:szCs w:val="28"/>
        </w:rPr>
        <w:t xml:space="preserve"> </w:t>
      </w:r>
      <w:r w:rsidRPr="005D0A38">
        <w:rPr>
          <w:rFonts w:ascii="Times New Roman" w:hAnsi="Times New Roman" w:cs="Times New Roman"/>
          <w:sz w:val="28"/>
          <w:szCs w:val="28"/>
        </w:rPr>
        <w:t>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 следующие решения:</w:t>
      </w:r>
    </w:p>
    <w:p w14:paraId="51030826" w14:textId="1D9D5B30" w:rsidR="005D0A38" w:rsidRPr="005D0A38" w:rsidRDefault="005D0A38" w:rsidP="000F0F31">
      <w:pPr>
        <w:spacing w:after="0"/>
        <w:ind w:firstLine="708"/>
        <w:jc w:val="both"/>
        <w:rPr>
          <w:rFonts w:ascii="Times New Roman" w:hAnsi="Times New Roman" w:cs="Times New Roman"/>
          <w:sz w:val="28"/>
          <w:szCs w:val="28"/>
        </w:rPr>
      </w:pPr>
      <w:r w:rsidRPr="005D0A38">
        <w:rPr>
          <w:rFonts w:ascii="Times New Roman" w:hAnsi="Times New Roman" w:cs="Times New Roman"/>
          <w:sz w:val="28"/>
          <w:szCs w:val="28"/>
        </w:rPr>
        <w:t>1)</w:t>
      </w:r>
      <w:r w:rsidR="001E159E">
        <w:rPr>
          <w:rFonts w:ascii="Times New Roman" w:hAnsi="Times New Roman" w:cs="Times New Roman"/>
          <w:sz w:val="28"/>
          <w:szCs w:val="28"/>
        </w:rPr>
        <w:t xml:space="preserve"> </w:t>
      </w:r>
      <w:r w:rsidRPr="005D0A38">
        <w:rPr>
          <w:rFonts w:ascii="Times New Roman" w:hAnsi="Times New Roman" w:cs="Times New Roman"/>
          <w:sz w:val="28"/>
          <w:szCs w:val="28"/>
        </w:rPr>
        <w:t>решение о проведении внепланового контрольного (надзорного) мероприятия в соответствии со статьей 60 Федерального закона от 31.07.2020 № 248-ФЗ;</w:t>
      </w:r>
    </w:p>
    <w:p w14:paraId="7C5C8AA5" w14:textId="38C001ED" w:rsidR="005D0A38" w:rsidRPr="005D0A38" w:rsidRDefault="005D0A38" w:rsidP="000F0F31">
      <w:pPr>
        <w:spacing w:after="0"/>
        <w:ind w:firstLine="708"/>
        <w:jc w:val="both"/>
        <w:rPr>
          <w:rFonts w:ascii="Times New Roman" w:hAnsi="Times New Roman" w:cs="Times New Roman"/>
          <w:sz w:val="28"/>
          <w:szCs w:val="28"/>
        </w:rPr>
      </w:pPr>
      <w:r w:rsidRPr="005D0A38">
        <w:rPr>
          <w:rFonts w:ascii="Times New Roman" w:hAnsi="Times New Roman" w:cs="Times New Roman"/>
          <w:sz w:val="28"/>
          <w:szCs w:val="28"/>
        </w:rPr>
        <w:t>2)</w:t>
      </w:r>
      <w:r w:rsidR="001E159E">
        <w:rPr>
          <w:rFonts w:ascii="Times New Roman" w:hAnsi="Times New Roman" w:cs="Times New Roman"/>
          <w:sz w:val="28"/>
          <w:szCs w:val="28"/>
        </w:rPr>
        <w:t xml:space="preserve"> </w:t>
      </w:r>
      <w:r w:rsidRPr="005D0A38">
        <w:rPr>
          <w:rFonts w:ascii="Times New Roman" w:hAnsi="Times New Roman" w:cs="Times New Roman"/>
          <w:sz w:val="28"/>
          <w:szCs w:val="28"/>
        </w:rPr>
        <w:t>решение об объявлении предостережения;</w:t>
      </w:r>
    </w:p>
    <w:p w14:paraId="053FCAEA" w14:textId="36921E1B" w:rsidR="005D0A38" w:rsidRPr="004A1A82" w:rsidRDefault="005D0A38" w:rsidP="004A1A82">
      <w:pPr>
        <w:spacing w:after="0"/>
        <w:ind w:firstLine="708"/>
        <w:jc w:val="both"/>
        <w:rPr>
          <w:rFonts w:ascii="Times New Roman" w:hAnsi="Times New Roman" w:cs="Times New Roman"/>
          <w:sz w:val="28"/>
          <w:szCs w:val="28"/>
        </w:rPr>
      </w:pPr>
      <w:r w:rsidRPr="005D0A38">
        <w:rPr>
          <w:rFonts w:ascii="Times New Roman" w:hAnsi="Times New Roman" w:cs="Times New Roman"/>
          <w:sz w:val="28"/>
          <w:szCs w:val="28"/>
        </w:rPr>
        <w:t>3)</w:t>
      </w:r>
      <w:r w:rsidR="001E159E">
        <w:rPr>
          <w:rFonts w:ascii="Times New Roman" w:hAnsi="Times New Roman" w:cs="Times New Roman"/>
          <w:sz w:val="28"/>
          <w:szCs w:val="28"/>
        </w:rPr>
        <w:t xml:space="preserve"> </w:t>
      </w:r>
      <w:r w:rsidRPr="005D0A38">
        <w:rPr>
          <w:rFonts w:ascii="Times New Roman" w:hAnsi="Times New Roman" w:cs="Times New Roman"/>
          <w:sz w:val="28"/>
          <w:szCs w:val="28"/>
        </w:rPr>
        <w:t xml:space="preserve">решение о выдаче предписания об устранении выявленных нарушений </w:t>
      </w:r>
      <w:r w:rsidR="00704D09">
        <w:rPr>
          <w:rFonts w:ascii="Times New Roman" w:hAnsi="Times New Roman" w:cs="Times New Roman"/>
          <w:sz w:val="28"/>
          <w:szCs w:val="28"/>
        </w:rPr>
        <w:t>в порядке, предусмотренном пунктом 1 части</w:t>
      </w:r>
      <w:r w:rsidR="002C20E3">
        <w:rPr>
          <w:rFonts w:ascii="Times New Roman" w:hAnsi="Times New Roman" w:cs="Times New Roman"/>
          <w:sz w:val="28"/>
          <w:szCs w:val="28"/>
        </w:rPr>
        <w:t xml:space="preserve"> </w:t>
      </w:r>
      <w:r w:rsidR="00704D09">
        <w:rPr>
          <w:rFonts w:ascii="Times New Roman" w:hAnsi="Times New Roman" w:cs="Times New Roman"/>
          <w:sz w:val="28"/>
          <w:szCs w:val="28"/>
        </w:rPr>
        <w:t>2 статьи 90</w:t>
      </w:r>
      <w:r w:rsidR="00704D09" w:rsidRPr="00704D09">
        <w:t xml:space="preserve"> </w:t>
      </w:r>
      <w:r w:rsidR="00704D09" w:rsidRPr="00704D09">
        <w:rPr>
          <w:rFonts w:ascii="Times New Roman" w:hAnsi="Times New Roman" w:cs="Times New Roman"/>
          <w:sz w:val="28"/>
          <w:szCs w:val="28"/>
        </w:rPr>
        <w:t>Федерального закона от 31.07.2020 № 248-ФЗ</w:t>
      </w:r>
      <w:r w:rsidR="005C54DA" w:rsidRPr="005C54DA">
        <w:rPr>
          <w:rFonts w:ascii="Times New Roman" w:hAnsi="Times New Roman" w:cs="Times New Roman"/>
          <w:sz w:val="28"/>
          <w:szCs w:val="28"/>
        </w:rPr>
        <w:t xml:space="preserve">, </w:t>
      </w:r>
      <w:r w:rsidR="004A1A82" w:rsidRPr="004A1A82">
        <w:rPr>
          <w:rFonts w:ascii="Times New Roman" w:hAnsi="Times New Roman" w:cs="Times New Roman"/>
          <w:sz w:val="28"/>
          <w:szCs w:val="28"/>
        </w:rPr>
        <w:t>в случае указания такой возможности в федеральном законе о виде контроля, законе субъекта Российской Федерации о виде контроля</w:t>
      </w:r>
      <w:r w:rsidR="004A1A82">
        <w:rPr>
          <w:rFonts w:ascii="Times New Roman" w:hAnsi="Times New Roman" w:cs="Times New Roman"/>
          <w:sz w:val="28"/>
          <w:szCs w:val="28"/>
        </w:rPr>
        <w:t>;</w:t>
      </w:r>
    </w:p>
    <w:p w14:paraId="7B5826EE" w14:textId="64062D34" w:rsidR="005D0A38" w:rsidRPr="005D0A38" w:rsidRDefault="005D0A38" w:rsidP="000F0F31">
      <w:pPr>
        <w:spacing w:after="0"/>
        <w:ind w:firstLine="708"/>
        <w:jc w:val="both"/>
        <w:rPr>
          <w:rFonts w:ascii="Times New Roman" w:hAnsi="Times New Roman" w:cs="Times New Roman"/>
          <w:sz w:val="28"/>
          <w:szCs w:val="28"/>
        </w:rPr>
      </w:pPr>
      <w:r w:rsidRPr="005D0A38">
        <w:rPr>
          <w:rFonts w:ascii="Times New Roman" w:hAnsi="Times New Roman" w:cs="Times New Roman"/>
          <w:sz w:val="28"/>
          <w:szCs w:val="28"/>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от 31.07.2020 № 248-ФЗ, в случае указания такой возможности в федеральном законе о виде контроля, законе субъекта Российской Федерации о виде контроля».</w:t>
      </w:r>
    </w:p>
    <w:p w14:paraId="05E4191F" w14:textId="77777777" w:rsidR="005375F3" w:rsidRPr="005375F3" w:rsidRDefault="005375F3" w:rsidP="000F0F31">
      <w:pPr>
        <w:spacing w:after="0"/>
        <w:jc w:val="both"/>
        <w:rPr>
          <w:rFonts w:ascii="Times New Roman" w:hAnsi="Times New Roman" w:cs="Times New Roman"/>
          <w:sz w:val="28"/>
          <w:szCs w:val="28"/>
        </w:rPr>
      </w:pPr>
    </w:p>
    <w:p w14:paraId="1AA46619" w14:textId="77777777" w:rsidR="005375F3" w:rsidRPr="00B30A41" w:rsidRDefault="005375F3" w:rsidP="000F0F31">
      <w:pPr>
        <w:spacing w:after="0"/>
        <w:jc w:val="center"/>
        <w:rPr>
          <w:rFonts w:ascii="Times New Roman" w:hAnsi="Times New Roman" w:cs="Times New Roman"/>
          <w:b/>
          <w:bCs/>
          <w:sz w:val="28"/>
          <w:szCs w:val="28"/>
        </w:rPr>
      </w:pPr>
      <w:r w:rsidRPr="00B30A41">
        <w:rPr>
          <w:rFonts w:ascii="Times New Roman" w:hAnsi="Times New Roman" w:cs="Times New Roman"/>
          <w:b/>
          <w:bCs/>
          <w:sz w:val="28"/>
          <w:szCs w:val="28"/>
        </w:rPr>
        <w:t>5. Обжалование решений, действия (бездействия) должностных лиц органа муниципального земельного контроля</w:t>
      </w:r>
    </w:p>
    <w:p w14:paraId="2FED8A86" w14:textId="77777777" w:rsidR="005375F3" w:rsidRPr="005375F3" w:rsidRDefault="005375F3" w:rsidP="000F0F31">
      <w:pPr>
        <w:spacing w:after="0"/>
        <w:jc w:val="both"/>
        <w:rPr>
          <w:rFonts w:ascii="Times New Roman" w:hAnsi="Times New Roman" w:cs="Times New Roman"/>
          <w:sz w:val="28"/>
          <w:szCs w:val="28"/>
        </w:rPr>
      </w:pPr>
    </w:p>
    <w:p w14:paraId="46E80E6C" w14:textId="77777777" w:rsidR="005375F3" w:rsidRPr="005375F3" w:rsidRDefault="005375F3" w:rsidP="00BE5CFF">
      <w:pPr>
        <w:spacing w:after="0"/>
        <w:ind w:firstLine="708"/>
        <w:jc w:val="both"/>
        <w:rPr>
          <w:rFonts w:ascii="Times New Roman" w:hAnsi="Times New Roman" w:cs="Times New Roman"/>
          <w:sz w:val="28"/>
          <w:szCs w:val="28"/>
        </w:rPr>
      </w:pPr>
      <w:r w:rsidRPr="005375F3">
        <w:rPr>
          <w:rFonts w:ascii="Times New Roman" w:hAnsi="Times New Roman" w:cs="Times New Roman"/>
          <w:sz w:val="28"/>
          <w:szCs w:val="28"/>
        </w:rPr>
        <w:t>5.1. Решения администрации, действия (бездействие) должностных лиц, органа муниципального контроля, могут быть обжалованы в судебном порядке.</w:t>
      </w:r>
    </w:p>
    <w:p w14:paraId="4F7E139C" w14:textId="77777777" w:rsidR="005375F3" w:rsidRPr="005375F3" w:rsidRDefault="005375F3" w:rsidP="00BE5CFF">
      <w:pPr>
        <w:spacing w:after="0"/>
        <w:ind w:firstLine="708"/>
        <w:jc w:val="both"/>
        <w:rPr>
          <w:rFonts w:ascii="Times New Roman" w:hAnsi="Times New Roman" w:cs="Times New Roman"/>
          <w:sz w:val="28"/>
          <w:szCs w:val="28"/>
        </w:rPr>
      </w:pPr>
      <w:r w:rsidRPr="005375F3">
        <w:rPr>
          <w:rFonts w:ascii="Times New Roman" w:hAnsi="Times New Roman" w:cs="Times New Roman"/>
          <w:sz w:val="28"/>
          <w:szCs w:val="28"/>
        </w:rPr>
        <w:t>5.2. Правом на обжалование решений контрольного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w:t>
      </w:r>
    </w:p>
    <w:p w14:paraId="32C3215D" w14:textId="77777777" w:rsidR="005375F3" w:rsidRPr="005375F3" w:rsidRDefault="005375F3" w:rsidP="00BE5CFF">
      <w:pPr>
        <w:spacing w:after="0"/>
        <w:ind w:firstLine="708"/>
        <w:jc w:val="both"/>
        <w:rPr>
          <w:rFonts w:ascii="Times New Roman" w:hAnsi="Times New Roman" w:cs="Times New Roman"/>
          <w:sz w:val="28"/>
          <w:szCs w:val="28"/>
        </w:rPr>
      </w:pPr>
      <w:r w:rsidRPr="005375F3">
        <w:rPr>
          <w:rFonts w:ascii="Times New Roman" w:hAnsi="Times New Roman" w:cs="Times New Roman"/>
          <w:sz w:val="28"/>
          <w:szCs w:val="28"/>
        </w:rPr>
        <w:t>5.3. Досудебный порядок подачи жалоб на решения, действия (бездействие) должностных лиц, органа муниципального контроля, не применяется.</w:t>
      </w:r>
    </w:p>
    <w:p w14:paraId="02E3B086" w14:textId="77777777" w:rsidR="005375F3" w:rsidRPr="005375F3" w:rsidRDefault="005375F3" w:rsidP="000F0F31">
      <w:pPr>
        <w:spacing w:after="0"/>
        <w:jc w:val="both"/>
        <w:rPr>
          <w:rFonts w:ascii="Times New Roman" w:hAnsi="Times New Roman" w:cs="Times New Roman"/>
          <w:sz w:val="28"/>
          <w:szCs w:val="28"/>
        </w:rPr>
      </w:pPr>
    </w:p>
    <w:p w14:paraId="73F7BFF2" w14:textId="02630F6D" w:rsidR="005375F3" w:rsidRPr="00B30A41" w:rsidRDefault="005375F3" w:rsidP="000F0F31">
      <w:pPr>
        <w:spacing w:after="0"/>
        <w:jc w:val="center"/>
        <w:rPr>
          <w:rFonts w:ascii="Times New Roman" w:hAnsi="Times New Roman" w:cs="Times New Roman"/>
          <w:b/>
          <w:bCs/>
          <w:sz w:val="28"/>
          <w:szCs w:val="28"/>
        </w:rPr>
      </w:pPr>
      <w:r w:rsidRPr="00B30A41">
        <w:rPr>
          <w:rFonts w:ascii="Times New Roman" w:hAnsi="Times New Roman" w:cs="Times New Roman"/>
          <w:b/>
          <w:bCs/>
          <w:sz w:val="28"/>
          <w:szCs w:val="28"/>
        </w:rPr>
        <w:t>6. Ключевые показатели муниципального земельного контроля</w:t>
      </w:r>
    </w:p>
    <w:p w14:paraId="028B9AC2" w14:textId="2D53775B" w:rsidR="005375F3" w:rsidRPr="00B30A41" w:rsidRDefault="005375F3" w:rsidP="000F0F31">
      <w:pPr>
        <w:spacing w:after="0"/>
        <w:jc w:val="center"/>
        <w:rPr>
          <w:rFonts w:ascii="Times New Roman" w:hAnsi="Times New Roman" w:cs="Times New Roman"/>
          <w:b/>
          <w:bCs/>
          <w:sz w:val="28"/>
          <w:szCs w:val="28"/>
        </w:rPr>
      </w:pPr>
      <w:r w:rsidRPr="00B30A41">
        <w:rPr>
          <w:rFonts w:ascii="Times New Roman" w:hAnsi="Times New Roman" w:cs="Times New Roman"/>
          <w:b/>
          <w:bCs/>
          <w:sz w:val="28"/>
          <w:szCs w:val="28"/>
        </w:rPr>
        <w:t>и их целевые значения</w:t>
      </w:r>
    </w:p>
    <w:p w14:paraId="40BCC7FD" w14:textId="77777777" w:rsidR="005375F3" w:rsidRPr="005375F3" w:rsidRDefault="005375F3" w:rsidP="000F0F31">
      <w:pPr>
        <w:spacing w:after="0"/>
        <w:jc w:val="both"/>
        <w:rPr>
          <w:rFonts w:ascii="Times New Roman" w:hAnsi="Times New Roman" w:cs="Times New Roman"/>
          <w:sz w:val="28"/>
          <w:szCs w:val="28"/>
        </w:rPr>
      </w:pPr>
    </w:p>
    <w:p w14:paraId="255101A4" w14:textId="6BBDFD63" w:rsidR="005375F3" w:rsidRPr="005375F3" w:rsidRDefault="005375F3" w:rsidP="00BE5CFF">
      <w:pPr>
        <w:spacing w:after="0"/>
        <w:ind w:firstLine="708"/>
        <w:jc w:val="both"/>
        <w:rPr>
          <w:rFonts w:ascii="Times New Roman" w:hAnsi="Times New Roman" w:cs="Times New Roman"/>
          <w:sz w:val="28"/>
          <w:szCs w:val="28"/>
        </w:rPr>
      </w:pPr>
      <w:r w:rsidRPr="005375F3">
        <w:rPr>
          <w:rFonts w:ascii="Times New Roman" w:hAnsi="Times New Roman" w:cs="Times New Roman"/>
          <w:sz w:val="28"/>
          <w:szCs w:val="28"/>
        </w:rPr>
        <w:lastRenderedPageBreak/>
        <w:t>6.1. 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в сфере муниципального земельного контроля.</w:t>
      </w:r>
    </w:p>
    <w:p w14:paraId="2FB8BB0F" w14:textId="72AEB5F3" w:rsidR="005375F3" w:rsidRPr="005375F3" w:rsidRDefault="005375F3" w:rsidP="000F0F31">
      <w:pPr>
        <w:spacing w:after="0"/>
        <w:jc w:val="both"/>
        <w:rPr>
          <w:rFonts w:ascii="Times New Roman" w:hAnsi="Times New Roman" w:cs="Times New Roman"/>
          <w:sz w:val="28"/>
          <w:szCs w:val="28"/>
        </w:rPr>
      </w:pPr>
      <w:r w:rsidRPr="005375F3">
        <w:rPr>
          <w:rFonts w:ascii="Times New Roman" w:hAnsi="Times New Roman" w:cs="Times New Roman"/>
          <w:sz w:val="28"/>
          <w:szCs w:val="28"/>
        </w:rPr>
        <w:t xml:space="preserve"> </w:t>
      </w:r>
      <w:r w:rsidR="00BE5CFF">
        <w:rPr>
          <w:rFonts w:ascii="Times New Roman" w:hAnsi="Times New Roman" w:cs="Times New Roman"/>
          <w:sz w:val="28"/>
          <w:szCs w:val="28"/>
        </w:rPr>
        <w:tab/>
      </w:r>
      <w:r w:rsidRPr="005375F3">
        <w:rPr>
          <w:rFonts w:ascii="Times New Roman" w:hAnsi="Times New Roman" w:cs="Times New Roman"/>
          <w:sz w:val="28"/>
          <w:szCs w:val="28"/>
        </w:rPr>
        <w:t xml:space="preserve">Ключевые показатели муниципального контроля и их целевые значения, индикативные показатели установлены </w:t>
      </w:r>
      <w:r w:rsidRPr="005D0A38">
        <w:rPr>
          <w:rFonts w:ascii="Times New Roman" w:hAnsi="Times New Roman" w:cs="Times New Roman"/>
          <w:b/>
          <w:bCs/>
          <w:sz w:val="28"/>
          <w:szCs w:val="28"/>
        </w:rPr>
        <w:t>приложением 3</w:t>
      </w:r>
      <w:r w:rsidRPr="005375F3">
        <w:rPr>
          <w:rFonts w:ascii="Times New Roman" w:hAnsi="Times New Roman" w:cs="Times New Roman"/>
          <w:sz w:val="28"/>
          <w:szCs w:val="28"/>
        </w:rPr>
        <w:t xml:space="preserve"> к настоящему Положению.</w:t>
      </w:r>
    </w:p>
    <w:p w14:paraId="5CECF70E" w14:textId="77777777" w:rsidR="005375F3" w:rsidRPr="005375F3" w:rsidRDefault="005375F3" w:rsidP="00BE5CFF">
      <w:pPr>
        <w:spacing w:after="0"/>
        <w:ind w:firstLine="708"/>
        <w:jc w:val="both"/>
        <w:rPr>
          <w:rFonts w:ascii="Times New Roman" w:hAnsi="Times New Roman" w:cs="Times New Roman"/>
          <w:sz w:val="28"/>
          <w:szCs w:val="28"/>
        </w:rPr>
      </w:pPr>
      <w:r w:rsidRPr="005375F3">
        <w:rPr>
          <w:rFonts w:ascii="Times New Roman" w:hAnsi="Times New Roman" w:cs="Times New Roman"/>
          <w:sz w:val="28"/>
          <w:szCs w:val="28"/>
        </w:rPr>
        <w:t>6.2. Контрольный орган ежегодно осуществляет подготовку доклада о муниципальном земельном контроле с учетом требований, установленных Федеральным законом № 248-ФЗ.</w:t>
      </w:r>
    </w:p>
    <w:p w14:paraId="09CEAE4E" w14:textId="77777777" w:rsidR="005375F3" w:rsidRPr="005375F3" w:rsidRDefault="005375F3" w:rsidP="000F0F31">
      <w:pPr>
        <w:spacing w:after="0"/>
        <w:jc w:val="both"/>
        <w:rPr>
          <w:rFonts w:ascii="Times New Roman" w:hAnsi="Times New Roman" w:cs="Times New Roman"/>
          <w:sz w:val="28"/>
          <w:szCs w:val="28"/>
        </w:rPr>
      </w:pPr>
    </w:p>
    <w:p w14:paraId="59018E1F" w14:textId="77777777" w:rsidR="005375F3" w:rsidRPr="005375F3" w:rsidRDefault="005375F3" w:rsidP="000F0F31">
      <w:pPr>
        <w:spacing w:after="0"/>
        <w:jc w:val="both"/>
        <w:rPr>
          <w:rFonts w:ascii="Times New Roman" w:hAnsi="Times New Roman" w:cs="Times New Roman"/>
          <w:sz w:val="28"/>
          <w:szCs w:val="28"/>
        </w:rPr>
      </w:pPr>
      <w:r w:rsidRPr="005375F3">
        <w:rPr>
          <w:rFonts w:ascii="Times New Roman" w:hAnsi="Times New Roman" w:cs="Times New Roman"/>
          <w:sz w:val="28"/>
          <w:szCs w:val="28"/>
        </w:rPr>
        <w:t> </w:t>
      </w:r>
    </w:p>
    <w:p w14:paraId="5CD406AE" w14:textId="77777777" w:rsidR="00B30A41" w:rsidRDefault="00B30A41" w:rsidP="000F0F31">
      <w:pPr>
        <w:spacing w:after="0"/>
        <w:jc w:val="both"/>
        <w:rPr>
          <w:rFonts w:ascii="Times New Roman" w:hAnsi="Times New Roman" w:cs="Times New Roman"/>
          <w:sz w:val="28"/>
          <w:szCs w:val="28"/>
        </w:rPr>
      </w:pPr>
    </w:p>
    <w:p w14:paraId="09F335D7" w14:textId="77777777" w:rsidR="004A1A82" w:rsidRDefault="004A1A82">
      <w:pPr>
        <w:rPr>
          <w:rFonts w:ascii="Times New Roman" w:hAnsi="Times New Roman" w:cs="Times New Roman"/>
          <w:sz w:val="28"/>
          <w:szCs w:val="28"/>
        </w:rPr>
      </w:pPr>
      <w:r>
        <w:rPr>
          <w:rFonts w:ascii="Times New Roman" w:hAnsi="Times New Roman" w:cs="Times New Roman"/>
          <w:sz w:val="28"/>
          <w:szCs w:val="28"/>
        </w:rPr>
        <w:br w:type="page"/>
      </w:r>
    </w:p>
    <w:p w14:paraId="2BB62669" w14:textId="1E99B64C" w:rsidR="005375F3" w:rsidRPr="005375F3" w:rsidRDefault="005375F3" w:rsidP="000F0F31">
      <w:pPr>
        <w:spacing w:after="0"/>
        <w:jc w:val="right"/>
        <w:rPr>
          <w:rFonts w:ascii="Times New Roman" w:hAnsi="Times New Roman" w:cs="Times New Roman"/>
          <w:sz w:val="28"/>
          <w:szCs w:val="28"/>
        </w:rPr>
      </w:pPr>
      <w:r w:rsidRPr="005375F3">
        <w:rPr>
          <w:rFonts w:ascii="Times New Roman" w:hAnsi="Times New Roman" w:cs="Times New Roman"/>
          <w:sz w:val="28"/>
          <w:szCs w:val="28"/>
        </w:rPr>
        <w:lastRenderedPageBreak/>
        <w:t>Приложение 1</w:t>
      </w:r>
    </w:p>
    <w:p w14:paraId="05EC5A3F" w14:textId="77777777" w:rsidR="005375F3" w:rsidRPr="005375F3" w:rsidRDefault="005375F3" w:rsidP="000F0F31">
      <w:pPr>
        <w:spacing w:after="0"/>
        <w:jc w:val="right"/>
        <w:rPr>
          <w:rFonts w:ascii="Times New Roman" w:hAnsi="Times New Roman" w:cs="Times New Roman"/>
          <w:sz w:val="28"/>
          <w:szCs w:val="28"/>
        </w:rPr>
      </w:pPr>
      <w:r w:rsidRPr="005375F3">
        <w:rPr>
          <w:rFonts w:ascii="Times New Roman" w:hAnsi="Times New Roman" w:cs="Times New Roman"/>
          <w:sz w:val="28"/>
          <w:szCs w:val="28"/>
        </w:rPr>
        <w:t xml:space="preserve">к Положению о муниципальном </w:t>
      </w:r>
    </w:p>
    <w:p w14:paraId="574EDD08" w14:textId="77777777" w:rsidR="005375F3" w:rsidRPr="005375F3" w:rsidRDefault="005375F3" w:rsidP="000F0F31">
      <w:pPr>
        <w:spacing w:after="0"/>
        <w:jc w:val="right"/>
        <w:rPr>
          <w:rFonts w:ascii="Times New Roman" w:hAnsi="Times New Roman" w:cs="Times New Roman"/>
          <w:sz w:val="28"/>
          <w:szCs w:val="28"/>
        </w:rPr>
      </w:pPr>
      <w:r w:rsidRPr="005375F3">
        <w:rPr>
          <w:rFonts w:ascii="Times New Roman" w:hAnsi="Times New Roman" w:cs="Times New Roman"/>
          <w:sz w:val="28"/>
          <w:szCs w:val="28"/>
        </w:rPr>
        <w:t>земельном контроле в границах</w:t>
      </w:r>
    </w:p>
    <w:p w14:paraId="01E0FCFE" w14:textId="77777777" w:rsidR="00B30A41" w:rsidRDefault="005375F3" w:rsidP="000F0F31">
      <w:pPr>
        <w:spacing w:after="0"/>
        <w:jc w:val="right"/>
        <w:rPr>
          <w:rFonts w:ascii="Times New Roman" w:hAnsi="Times New Roman" w:cs="Times New Roman"/>
          <w:sz w:val="28"/>
          <w:szCs w:val="28"/>
        </w:rPr>
      </w:pPr>
      <w:r w:rsidRPr="005375F3">
        <w:rPr>
          <w:rFonts w:ascii="Times New Roman" w:hAnsi="Times New Roman" w:cs="Times New Roman"/>
          <w:sz w:val="28"/>
          <w:szCs w:val="28"/>
        </w:rPr>
        <w:t xml:space="preserve">муниципального образования </w:t>
      </w:r>
      <w:r w:rsidR="00B30A41">
        <w:rPr>
          <w:rFonts w:ascii="Times New Roman" w:hAnsi="Times New Roman" w:cs="Times New Roman"/>
          <w:sz w:val="28"/>
          <w:szCs w:val="28"/>
        </w:rPr>
        <w:t xml:space="preserve"> </w:t>
      </w:r>
    </w:p>
    <w:p w14:paraId="1BD13ADA" w14:textId="77777777" w:rsidR="00B30A41" w:rsidRDefault="00B30A41" w:rsidP="000F0F31">
      <w:pPr>
        <w:spacing w:after="0"/>
        <w:jc w:val="right"/>
        <w:rPr>
          <w:rFonts w:ascii="Times New Roman" w:hAnsi="Times New Roman" w:cs="Times New Roman"/>
          <w:sz w:val="28"/>
          <w:szCs w:val="28"/>
        </w:rPr>
      </w:pPr>
      <w:r>
        <w:rPr>
          <w:rFonts w:ascii="Times New Roman" w:hAnsi="Times New Roman" w:cs="Times New Roman"/>
          <w:sz w:val="28"/>
          <w:szCs w:val="28"/>
        </w:rPr>
        <w:t>Нагорский</w:t>
      </w:r>
      <w:r w:rsidR="005375F3" w:rsidRPr="005375F3">
        <w:rPr>
          <w:rFonts w:ascii="Times New Roman" w:hAnsi="Times New Roman" w:cs="Times New Roman"/>
          <w:sz w:val="28"/>
          <w:szCs w:val="28"/>
        </w:rPr>
        <w:t xml:space="preserve"> муниципальный район </w:t>
      </w:r>
    </w:p>
    <w:p w14:paraId="078253F3" w14:textId="2F56463C" w:rsidR="005375F3" w:rsidRPr="005375F3" w:rsidRDefault="00B30A41" w:rsidP="000F0F31">
      <w:pPr>
        <w:spacing w:after="0"/>
        <w:jc w:val="right"/>
        <w:rPr>
          <w:rFonts w:ascii="Times New Roman" w:hAnsi="Times New Roman" w:cs="Times New Roman"/>
          <w:sz w:val="28"/>
          <w:szCs w:val="28"/>
        </w:rPr>
      </w:pPr>
      <w:r>
        <w:rPr>
          <w:rFonts w:ascii="Times New Roman" w:hAnsi="Times New Roman" w:cs="Times New Roman"/>
          <w:sz w:val="28"/>
          <w:szCs w:val="28"/>
        </w:rPr>
        <w:t>Кировской</w:t>
      </w:r>
      <w:r w:rsidR="005375F3" w:rsidRPr="005375F3">
        <w:rPr>
          <w:rFonts w:ascii="Times New Roman" w:hAnsi="Times New Roman" w:cs="Times New Roman"/>
          <w:sz w:val="28"/>
          <w:szCs w:val="28"/>
        </w:rPr>
        <w:t xml:space="preserve"> области</w:t>
      </w:r>
    </w:p>
    <w:p w14:paraId="2DDB552A" w14:textId="77777777" w:rsidR="005375F3" w:rsidRPr="005375F3" w:rsidRDefault="005375F3" w:rsidP="000F0F31">
      <w:pPr>
        <w:spacing w:after="0"/>
        <w:jc w:val="both"/>
        <w:rPr>
          <w:rFonts w:ascii="Times New Roman" w:hAnsi="Times New Roman" w:cs="Times New Roman"/>
          <w:sz w:val="28"/>
          <w:szCs w:val="28"/>
        </w:rPr>
      </w:pPr>
    </w:p>
    <w:p w14:paraId="525EF576" w14:textId="77777777" w:rsidR="005375F3" w:rsidRPr="005375F3" w:rsidRDefault="005375F3" w:rsidP="000F0F31">
      <w:pPr>
        <w:spacing w:after="0"/>
        <w:jc w:val="both"/>
        <w:rPr>
          <w:rFonts w:ascii="Times New Roman" w:hAnsi="Times New Roman" w:cs="Times New Roman"/>
          <w:sz w:val="28"/>
          <w:szCs w:val="28"/>
        </w:rPr>
      </w:pPr>
    </w:p>
    <w:p w14:paraId="1FFB9B77" w14:textId="44CB7983" w:rsidR="005375F3" w:rsidRPr="00B30A41" w:rsidRDefault="005375F3" w:rsidP="000F0F31">
      <w:pPr>
        <w:spacing w:after="0"/>
        <w:jc w:val="center"/>
        <w:rPr>
          <w:rFonts w:ascii="Times New Roman" w:hAnsi="Times New Roman" w:cs="Times New Roman"/>
          <w:b/>
          <w:bCs/>
          <w:sz w:val="28"/>
          <w:szCs w:val="28"/>
        </w:rPr>
      </w:pPr>
      <w:r w:rsidRPr="00B30A41">
        <w:rPr>
          <w:rFonts w:ascii="Times New Roman" w:hAnsi="Times New Roman" w:cs="Times New Roman"/>
          <w:b/>
          <w:bCs/>
          <w:sz w:val="28"/>
          <w:szCs w:val="28"/>
        </w:rPr>
        <w:t>Критерии отнесения объектов контроля к категориям риска в рамках осуществления муниципального земельного контроля</w:t>
      </w:r>
    </w:p>
    <w:p w14:paraId="1287F7C7" w14:textId="77777777" w:rsidR="005375F3" w:rsidRPr="005375F3" w:rsidRDefault="005375F3" w:rsidP="000F0F31">
      <w:pPr>
        <w:spacing w:after="0"/>
        <w:jc w:val="both"/>
        <w:rPr>
          <w:rFonts w:ascii="Times New Roman" w:hAnsi="Times New Roman" w:cs="Times New Roman"/>
          <w:sz w:val="28"/>
          <w:szCs w:val="28"/>
        </w:rPr>
      </w:pPr>
    </w:p>
    <w:p w14:paraId="05395514" w14:textId="77777777" w:rsidR="005375F3" w:rsidRPr="005375F3" w:rsidRDefault="005375F3" w:rsidP="00BE5CFF">
      <w:pPr>
        <w:spacing w:after="0"/>
        <w:ind w:firstLine="708"/>
        <w:jc w:val="both"/>
        <w:rPr>
          <w:rFonts w:ascii="Times New Roman" w:hAnsi="Times New Roman" w:cs="Times New Roman"/>
          <w:sz w:val="28"/>
          <w:szCs w:val="28"/>
        </w:rPr>
      </w:pPr>
      <w:r w:rsidRPr="005375F3">
        <w:rPr>
          <w:rFonts w:ascii="Times New Roman" w:hAnsi="Times New Roman" w:cs="Times New Roman"/>
          <w:sz w:val="28"/>
          <w:szCs w:val="28"/>
        </w:rPr>
        <w:t xml:space="preserve">1.  К категории </w:t>
      </w:r>
      <w:r w:rsidRPr="00BE5CFF">
        <w:rPr>
          <w:rFonts w:ascii="Times New Roman" w:hAnsi="Times New Roman" w:cs="Times New Roman"/>
          <w:b/>
          <w:bCs/>
          <w:sz w:val="28"/>
          <w:szCs w:val="28"/>
        </w:rPr>
        <w:t>среднего</w:t>
      </w:r>
      <w:r w:rsidRPr="005375F3">
        <w:rPr>
          <w:rFonts w:ascii="Times New Roman" w:hAnsi="Times New Roman" w:cs="Times New Roman"/>
          <w:sz w:val="28"/>
          <w:szCs w:val="28"/>
        </w:rPr>
        <w:t xml:space="preserve"> риска относятся:</w:t>
      </w:r>
    </w:p>
    <w:p w14:paraId="03819432" w14:textId="77777777" w:rsidR="005375F3" w:rsidRPr="005375F3" w:rsidRDefault="005375F3" w:rsidP="00BE5CFF">
      <w:pPr>
        <w:spacing w:after="0"/>
        <w:ind w:firstLine="708"/>
        <w:jc w:val="both"/>
        <w:rPr>
          <w:rFonts w:ascii="Times New Roman" w:hAnsi="Times New Roman" w:cs="Times New Roman"/>
          <w:sz w:val="28"/>
          <w:szCs w:val="28"/>
        </w:rPr>
      </w:pPr>
      <w:r w:rsidRPr="005375F3">
        <w:rPr>
          <w:rFonts w:ascii="Times New Roman" w:hAnsi="Times New Roman" w:cs="Times New Roman"/>
          <w:sz w:val="28"/>
          <w:szCs w:val="28"/>
        </w:rP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14:paraId="1D1EF0EC" w14:textId="77777777" w:rsidR="005375F3" w:rsidRPr="005375F3" w:rsidRDefault="005375F3" w:rsidP="00BE5CFF">
      <w:pPr>
        <w:spacing w:after="0"/>
        <w:ind w:firstLine="708"/>
        <w:jc w:val="both"/>
        <w:rPr>
          <w:rFonts w:ascii="Times New Roman" w:hAnsi="Times New Roman" w:cs="Times New Roman"/>
          <w:sz w:val="28"/>
          <w:szCs w:val="28"/>
        </w:rPr>
      </w:pPr>
      <w:r w:rsidRPr="005375F3">
        <w:rPr>
          <w:rFonts w:ascii="Times New Roman" w:hAnsi="Times New Roman" w:cs="Times New Roman"/>
          <w:sz w:val="28"/>
          <w:szCs w:val="28"/>
        </w:rPr>
        <w:t>б) земельные участки, расположенные полностью или частично в границах либо примыкающие к границе береговой полосы водных объектов общего пользования;</w:t>
      </w:r>
    </w:p>
    <w:p w14:paraId="470D4E66" w14:textId="77777777" w:rsidR="005375F3" w:rsidRPr="005375F3" w:rsidRDefault="005375F3" w:rsidP="00BE5CFF">
      <w:pPr>
        <w:spacing w:after="0"/>
        <w:ind w:firstLine="708"/>
        <w:jc w:val="both"/>
        <w:rPr>
          <w:rFonts w:ascii="Times New Roman" w:hAnsi="Times New Roman" w:cs="Times New Roman"/>
          <w:sz w:val="28"/>
          <w:szCs w:val="28"/>
        </w:rPr>
      </w:pPr>
      <w:r w:rsidRPr="005375F3">
        <w:rPr>
          <w:rFonts w:ascii="Times New Roman" w:hAnsi="Times New Roman" w:cs="Times New Roman"/>
          <w:sz w:val="28"/>
          <w:szCs w:val="28"/>
        </w:rPr>
        <w:t>в) земельные участки, расположенные полностью или частично в границах водоохранных зон;</w:t>
      </w:r>
    </w:p>
    <w:p w14:paraId="64856F87" w14:textId="77777777" w:rsidR="005375F3" w:rsidRPr="005375F3" w:rsidRDefault="005375F3" w:rsidP="00BE5CFF">
      <w:pPr>
        <w:spacing w:after="0"/>
        <w:ind w:firstLine="708"/>
        <w:jc w:val="both"/>
        <w:rPr>
          <w:rFonts w:ascii="Times New Roman" w:hAnsi="Times New Roman" w:cs="Times New Roman"/>
          <w:sz w:val="28"/>
          <w:szCs w:val="28"/>
        </w:rPr>
      </w:pPr>
      <w:r w:rsidRPr="005375F3">
        <w:rPr>
          <w:rFonts w:ascii="Times New Roman" w:hAnsi="Times New Roman" w:cs="Times New Roman"/>
          <w:sz w:val="28"/>
          <w:szCs w:val="28"/>
        </w:rPr>
        <w:t>г) земельные участки, относящиеся к категории земель сельскохозяйственного назначения и граничащие с землями и (или) земельными участками, относящимися к категории земель лесного фонда.</w:t>
      </w:r>
    </w:p>
    <w:p w14:paraId="6E146B07" w14:textId="77777777" w:rsidR="005375F3" w:rsidRPr="005375F3" w:rsidRDefault="005375F3" w:rsidP="00BE5CFF">
      <w:pPr>
        <w:spacing w:after="0"/>
        <w:ind w:firstLine="708"/>
        <w:jc w:val="both"/>
        <w:rPr>
          <w:rFonts w:ascii="Times New Roman" w:hAnsi="Times New Roman" w:cs="Times New Roman"/>
          <w:sz w:val="28"/>
          <w:szCs w:val="28"/>
        </w:rPr>
      </w:pPr>
      <w:r w:rsidRPr="005375F3">
        <w:rPr>
          <w:rFonts w:ascii="Times New Roman" w:hAnsi="Times New Roman" w:cs="Times New Roman"/>
          <w:sz w:val="28"/>
          <w:szCs w:val="28"/>
        </w:rPr>
        <w:t>2.</w:t>
      </w:r>
      <w:r w:rsidRPr="005375F3">
        <w:rPr>
          <w:rFonts w:ascii="Times New Roman" w:hAnsi="Times New Roman" w:cs="Times New Roman"/>
          <w:sz w:val="28"/>
          <w:szCs w:val="28"/>
        </w:rPr>
        <w:tab/>
        <w:t xml:space="preserve">К категории </w:t>
      </w:r>
      <w:r w:rsidRPr="00BE5CFF">
        <w:rPr>
          <w:rFonts w:ascii="Times New Roman" w:hAnsi="Times New Roman" w:cs="Times New Roman"/>
          <w:b/>
          <w:bCs/>
          <w:sz w:val="28"/>
          <w:szCs w:val="28"/>
        </w:rPr>
        <w:t>умеренного</w:t>
      </w:r>
      <w:r w:rsidRPr="005375F3">
        <w:rPr>
          <w:rFonts w:ascii="Times New Roman" w:hAnsi="Times New Roman" w:cs="Times New Roman"/>
          <w:sz w:val="28"/>
          <w:szCs w:val="28"/>
        </w:rPr>
        <w:t xml:space="preserve"> риска относятся земельные участки </w:t>
      </w:r>
    </w:p>
    <w:p w14:paraId="205AD558" w14:textId="77777777" w:rsidR="005375F3" w:rsidRPr="005375F3" w:rsidRDefault="005375F3" w:rsidP="000F0F31">
      <w:pPr>
        <w:spacing w:after="0"/>
        <w:jc w:val="both"/>
        <w:rPr>
          <w:rFonts w:ascii="Times New Roman" w:hAnsi="Times New Roman" w:cs="Times New Roman"/>
          <w:sz w:val="28"/>
          <w:szCs w:val="28"/>
        </w:rPr>
      </w:pPr>
      <w:r w:rsidRPr="005375F3">
        <w:rPr>
          <w:rFonts w:ascii="Times New Roman" w:hAnsi="Times New Roman" w:cs="Times New Roman"/>
          <w:sz w:val="28"/>
          <w:szCs w:val="28"/>
        </w:rPr>
        <w:t>со следующими видами разрешенного использования:</w:t>
      </w:r>
    </w:p>
    <w:p w14:paraId="57B756BA" w14:textId="77777777" w:rsidR="005375F3" w:rsidRPr="005375F3" w:rsidRDefault="005375F3" w:rsidP="00BE5CFF">
      <w:pPr>
        <w:spacing w:after="0"/>
        <w:ind w:firstLine="708"/>
        <w:jc w:val="both"/>
        <w:rPr>
          <w:rFonts w:ascii="Times New Roman" w:hAnsi="Times New Roman" w:cs="Times New Roman"/>
          <w:sz w:val="28"/>
          <w:szCs w:val="28"/>
        </w:rPr>
      </w:pPr>
      <w:r w:rsidRPr="005375F3">
        <w:rPr>
          <w:rFonts w:ascii="Times New Roman" w:hAnsi="Times New Roman" w:cs="Times New Roman"/>
          <w:sz w:val="28"/>
          <w:szCs w:val="28"/>
        </w:rPr>
        <w:t>а) земельные участки сельскохозяйственного назначения, смежные с земельными участками из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w:t>
      </w:r>
    </w:p>
    <w:p w14:paraId="2F86FB88" w14:textId="77777777" w:rsidR="005375F3" w:rsidRPr="005375F3" w:rsidRDefault="005375F3" w:rsidP="00BE5CFF">
      <w:pPr>
        <w:spacing w:after="0"/>
        <w:ind w:firstLine="708"/>
        <w:jc w:val="both"/>
        <w:rPr>
          <w:rFonts w:ascii="Times New Roman" w:hAnsi="Times New Roman" w:cs="Times New Roman"/>
          <w:sz w:val="28"/>
          <w:szCs w:val="28"/>
        </w:rPr>
      </w:pPr>
      <w:r w:rsidRPr="005375F3">
        <w:rPr>
          <w:rFonts w:ascii="Times New Roman" w:hAnsi="Times New Roman" w:cs="Times New Roman"/>
          <w:sz w:val="28"/>
          <w:szCs w:val="28"/>
        </w:rPr>
        <w:t>б) земельные участки, в границах которых расположены магистральные трубопроводы;</w:t>
      </w:r>
    </w:p>
    <w:p w14:paraId="686C61B4" w14:textId="77777777" w:rsidR="005375F3" w:rsidRPr="005375F3" w:rsidRDefault="005375F3" w:rsidP="00BE5CFF">
      <w:pPr>
        <w:spacing w:after="0"/>
        <w:ind w:firstLine="708"/>
        <w:jc w:val="both"/>
        <w:rPr>
          <w:rFonts w:ascii="Times New Roman" w:hAnsi="Times New Roman" w:cs="Times New Roman"/>
          <w:sz w:val="28"/>
          <w:szCs w:val="28"/>
        </w:rPr>
      </w:pPr>
      <w:r w:rsidRPr="005375F3">
        <w:rPr>
          <w:rFonts w:ascii="Times New Roman" w:hAnsi="Times New Roman" w:cs="Times New Roman"/>
          <w:sz w:val="28"/>
          <w:szCs w:val="28"/>
        </w:rPr>
        <w:t>в) земельные участки,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граничащие с землями и (или) земельными участками, относящимися к категории земель сельскохозяйственного назначения;</w:t>
      </w:r>
    </w:p>
    <w:p w14:paraId="20ED134E" w14:textId="77777777" w:rsidR="005375F3" w:rsidRPr="005375F3" w:rsidRDefault="005375F3" w:rsidP="00BE5CFF">
      <w:pPr>
        <w:spacing w:after="0"/>
        <w:ind w:firstLine="708"/>
        <w:jc w:val="both"/>
        <w:rPr>
          <w:rFonts w:ascii="Times New Roman" w:hAnsi="Times New Roman" w:cs="Times New Roman"/>
          <w:sz w:val="28"/>
          <w:szCs w:val="28"/>
        </w:rPr>
      </w:pPr>
      <w:r w:rsidRPr="005375F3">
        <w:rPr>
          <w:rFonts w:ascii="Times New Roman" w:hAnsi="Times New Roman" w:cs="Times New Roman"/>
          <w:sz w:val="28"/>
          <w:szCs w:val="28"/>
        </w:rPr>
        <w:t xml:space="preserve">г) земельные участки, относящиеся к категории земель сельскохозяйственного назначения и граничащие с землями и (или) </w:t>
      </w:r>
      <w:r w:rsidRPr="005375F3">
        <w:rPr>
          <w:rFonts w:ascii="Times New Roman" w:hAnsi="Times New Roman" w:cs="Times New Roman"/>
          <w:sz w:val="28"/>
          <w:szCs w:val="28"/>
        </w:rPr>
        <w:lastRenderedPageBreak/>
        <w:t>земельными участками, относящимися к категории земель населенных пунктов;</w:t>
      </w:r>
    </w:p>
    <w:p w14:paraId="420A53CE" w14:textId="77777777" w:rsidR="005375F3" w:rsidRPr="005375F3" w:rsidRDefault="005375F3" w:rsidP="00BE5CFF">
      <w:pPr>
        <w:spacing w:after="0"/>
        <w:ind w:firstLine="708"/>
        <w:jc w:val="both"/>
        <w:rPr>
          <w:rFonts w:ascii="Times New Roman" w:hAnsi="Times New Roman" w:cs="Times New Roman"/>
          <w:sz w:val="28"/>
          <w:szCs w:val="28"/>
        </w:rPr>
      </w:pPr>
      <w:r w:rsidRPr="005375F3">
        <w:rPr>
          <w:rFonts w:ascii="Times New Roman" w:hAnsi="Times New Roman" w:cs="Times New Roman"/>
          <w:sz w:val="28"/>
          <w:szCs w:val="28"/>
        </w:rPr>
        <w:t>д) земельные участки, относящиеся к категории земель населенных пунктов и граничащие с землями и (или) земельными участками, относящимися к категории земель сельскохозяйственного назначения, лесного фонда, земель особо охраняемых территорий и объектов, земель запаса.</w:t>
      </w:r>
    </w:p>
    <w:p w14:paraId="213DCFB8" w14:textId="77777777" w:rsidR="005375F3" w:rsidRPr="005375F3" w:rsidRDefault="005375F3" w:rsidP="00BE5CFF">
      <w:pPr>
        <w:spacing w:after="0"/>
        <w:ind w:firstLine="708"/>
        <w:jc w:val="both"/>
        <w:rPr>
          <w:rFonts w:ascii="Times New Roman" w:hAnsi="Times New Roman" w:cs="Times New Roman"/>
          <w:sz w:val="28"/>
          <w:szCs w:val="28"/>
        </w:rPr>
      </w:pPr>
      <w:r w:rsidRPr="005375F3">
        <w:rPr>
          <w:rFonts w:ascii="Times New Roman" w:hAnsi="Times New Roman" w:cs="Times New Roman"/>
          <w:sz w:val="28"/>
          <w:szCs w:val="28"/>
        </w:rPr>
        <w:t>3.</w:t>
      </w:r>
      <w:r w:rsidRPr="005375F3">
        <w:rPr>
          <w:rFonts w:ascii="Times New Roman" w:hAnsi="Times New Roman" w:cs="Times New Roman"/>
          <w:sz w:val="28"/>
          <w:szCs w:val="28"/>
        </w:rPr>
        <w:tab/>
        <w:t xml:space="preserve">К категории </w:t>
      </w:r>
      <w:r w:rsidRPr="00BE5CFF">
        <w:rPr>
          <w:rFonts w:ascii="Times New Roman" w:hAnsi="Times New Roman" w:cs="Times New Roman"/>
          <w:b/>
          <w:bCs/>
          <w:sz w:val="28"/>
          <w:szCs w:val="28"/>
        </w:rPr>
        <w:t>низкого</w:t>
      </w:r>
      <w:r w:rsidRPr="005375F3">
        <w:rPr>
          <w:rFonts w:ascii="Times New Roman" w:hAnsi="Times New Roman" w:cs="Times New Roman"/>
          <w:sz w:val="28"/>
          <w:szCs w:val="28"/>
        </w:rPr>
        <w:t xml:space="preserve"> риска относятся все иные земельные участки, не отнесенные к категориям среднего или умеренного риска, а также части земель, на которых не образованы земельные участки.</w:t>
      </w:r>
    </w:p>
    <w:p w14:paraId="5B567D11" w14:textId="77777777" w:rsidR="005375F3" w:rsidRPr="005375F3" w:rsidRDefault="005375F3" w:rsidP="000F0F31">
      <w:pPr>
        <w:spacing w:after="0"/>
        <w:jc w:val="both"/>
        <w:rPr>
          <w:rFonts w:ascii="Times New Roman" w:hAnsi="Times New Roman" w:cs="Times New Roman"/>
          <w:sz w:val="28"/>
          <w:szCs w:val="28"/>
        </w:rPr>
      </w:pPr>
    </w:p>
    <w:p w14:paraId="2008C9FF" w14:textId="77777777" w:rsidR="005375F3" w:rsidRPr="005375F3" w:rsidRDefault="005375F3" w:rsidP="000F0F31">
      <w:pPr>
        <w:spacing w:after="0"/>
        <w:jc w:val="both"/>
        <w:rPr>
          <w:rFonts w:ascii="Times New Roman" w:hAnsi="Times New Roman" w:cs="Times New Roman"/>
          <w:sz w:val="28"/>
          <w:szCs w:val="28"/>
        </w:rPr>
      </w:pPr>
    </w:p>
    <w:p w14:paraId="0C3A06CB" w14:textId="77777777" w:rsidR="005375F3" w:rsidRPr="005375F3" w:rsidRDefault="005375F3" w:rsidP="000F0F31">
      <w:pPr>
        <w:spacing w:after="0"/>
        <w:jc w:val="both"/>
        <w:rPr>
          <w:rFonts w:ascii="Times New Roman" w:hAnsi="Times New Roman" w:cs="Times New Roman"/>
          <w:sz w:val="28"/>
          <w:szCs w:val="28"/>
        </w:rPr>
      </w:pPr>
    </w:p>
    <w:p w14:paraId="29235457" w14:textId="77777777" w:rsidR="005375F3" w:rsidRPr="005375F3" w:rsidRDefault="005375F3" w:rsidP="000F0F31">
      <w:pPr>
        <w:spacing w:after="0"/>
        <w:jc w:val="both"/>
        <w:rPr>
          <w:rFonts w:ascii="Times New Roman" w:hAnsi="Times New Roman" w:cs="Times New Roman"/>
          <w:sz w:val="28"/>
          <w:szCs w:val="28"/>
        </w:rPr>
      </w:pPr>
    </w:p>
    <w:p w14:paraId="4B676918" w14:textId="77777777" w:rsidR="005375F3" w:rsidRPr="005375F3" w:rsidRDefault="005375F3" w:rsidP="000F0F31">
      <w:pPr>
        <w:spacing w:after="0"/>
        <w:jc w:val="both"/>
        <w:rPr>
          <w:rFonts w:ascii="Times New Roman" w:hAnsi="Times New Roman" w:cs="Times New Roman"/>
          <w:sz w:val="28"/>
          <w:szCs w:val="28"/>
        </w:rPr>
      </w:pPr>
    </w:p>
    <w:p w14:paraId="59378F3D" w14:textId="77777777" w:rsidR="005375F3" w:rsidRPr="005375F3" w:rsidRDefault="005375F3" w:rsidP="000F0F31">
      <w:pPr>
        <w:spacing w:after="0"/>
        <w:jc w:val="both"/>
        <w:rPr>
          <w:rFonts w:ascii="Times New Roman" w:hAnsi="Times New Roman" w:cs="Times New Roman"/>
          <w:sz w:val="28"/>
          <w:szCs w:val="28"/>
        </w:rPr>
      </w:pPr>
    </w:p>
    <w:p w14:paraId="437F08FA" w14:textId="77777777" w:rsidR="005375F3" w:rsidRPr="005375F3" w:rsidRDefault="005375F3" w:rsidP="000F0F31">
      <w:pPr>
        <w:spacing w:after="0"/>
        <w:jc w:val="both"/>
        <w:rPr>
          <w:rFonts w:ascii="Times New Roman" w:hAnsi="Times New Roman" w:cs="Times New Roman"/>
          <w:sz w:val="28"/>
          <w:szCs w:val="28"/>
        </w:rPr>
      </w:pPr>
    </w:p>
    <w:p w14:paraId="7B883549" w14:textId="77777777" w:rsidR="005375F3" w:rsidRPr="005375F3" w:rsidRDefault="005375F3" w:rsidP="000F0F31">
      <w:pPr>
        <w:spacing w:after="0"/>
        <w:jc w:val="both"/>
        <w:rPr>
          <w:rFonts w:ascii="Times New Roman" w:hAnsi="Times New Roman" w:cs="Times New Roman"/>
          <w:sz w:val="28"/>
          <w:szCs w:val="28"/>
        </w:rPr>
      </w:pPr>
    </w:p>
    <w:p w14:paraId="337122E3" w14:textId="77777777" w:rsidR="005375F3" w:rsidRPr="005375F3" w:rsidRDefault="005375F3" w:rsidP="000F0F31">
      <w:pPr>
        <w:spacing w:after="0"/>
        <w:jc w:val="both"/>
        <w:rPr>
          <w:rFonts w:ascii="Times New Roman" w:hAnsi="Times New Roman" w:cs="Times New Roman"/>
          <w:sz w:val="28"/>
          <w:szCs w:val="28"/>
        </w:rPr>
      </w:pPr>
    </w:p>
    <w:p w14:paraId="16543190" w14:textId="77777777" w:rsidR="005375F3" w:rsidRPr="005375F3" w:rsidRDefault="005375F3" w:rsidP="000F0F31">
      <w:pPr>
        <w:spacing w:after="0"/>
        <w:jc w:val="both"/>
        <w:rPr>
          <w:rFonts w:ascii="Times New Roman" w:hAnsi="Times New Roman" w:cs="Times New Roman"/>
          <w:sz w:val="28"/>
          <w:szCs w:val="28"/>
        </w:rPr>
      </w:pPr>
    </w:p>
    <w:p w14:paraId="36FE25A6" w14:textId="77777777" w:rsidR="005375F3" w:rsidRPr="005375F3" w:rsidRDefault="005375F3" w:rsidP="000F0F31">
      <w:pPr>
        <w:spacing w:after="0"/>
        <w:jc w:val="both"/>
        <w:rPr>
          <w:rFonts w:ascii="Times New Roman" w:hAnsi="Times New Roman" w:cs="Times New Roman"/>
          <w:sz w:val="28"/>
          <w:szCs w:val="28"/>
        </w:rPr>
      </w:pPr>
    </w:p>
    <w:p w14:paraId="4EF71DF5" w14:textId="77777777" w:rsidR="005375F3" w:rsidRPr="005375F3" w:rsidRDefault="005375F3" w:rsidP="000F0F31">
      <w:pPr>
        <w:spacing w:after="0"/>
        <w:jc w:val="both"/>
        <w:rPr>
          <w:rFonts w:ascii="Times New Roman" w:hAnsi="Times New Roman" w:cs="Times New Roman"/>
          <w:sz w:val="28"/>
          <w:szCs w:val="28"/>
        </w:rPr>
      </w:pPr>
    </w:p>
    <w:p w14:paraId="794512DF" w14:textId="77777777" w:rsidR="005375F3" w:rsidRPr="005375F3" w:rsidRDefault="005375F3" w:rsidP="000F0F31">
      <w:pPr>
        <w:spacing w:after="0"/>
        <w:jc w:val="both"/>
        <w:rPr>
          <w:rFonts w:ascii="Times New Roman" w:hAnsi="Times New Roman" w:cs="Times New Roman"/>
          <w:sz w:val="28"/>
          <w:szCs w:val="28"/>
        </w:rPr>
      </w:pPr>
    </w:p>
    <w:p w14:paraId="3E63C4A9" w14:textId="77777777" w:rsidR="00B30A41" w:rsidRDefault="00B30A41" w:rsidP="000F0F31">
      <w:pPr>
        <w:spacing w:after="0"/>
        <w:jc w:val="both"/>
        <w:rPr>
          <w:rFonts w:ascii="Times New Roman" w:hAnsi="Times New Roman" w:cs="Times New Roman"/>
          <w:sz w:val="28"/>
          <w:szCs w:val="28"/>
        </w:rPr>
      </w:pPr>
    </w:p>
    <w:p w14:paraId="04295B46" w14:textId="77777777" w:rsidR="00B30A41" w:rsidRDefault="00B30A41" w:rsidP="000F0F31">
      <w:pPr>
        <w:spacing w:after="0"/>
        <w:jc w:val="both"/>
        <w:rPr>
          <w:rFonts w:ascii="Times New Roman" w:hAnsi="Times New Roman" w:cs="Times New Roman"/>
          <w:sz w:val="28"/>
          <w:szCs w:val="28"/>
        </w:rPr>
      </w:pPr>
    </w:p>
    <w:p w14:paraId="67EFC9DF" w14:textId="77777777" w:rsidR="000F0F31" w:rsidRDefault="000F0F31" w:rsidP="000F0F31">
      <w:pPr>
        <w:spacing w:after="0"/>
        <w:jc w:val="right"/>
        <w:rPr>
          <w:rFonts w:ascii="Times New Roman" w:hAnsi="Times New Roman" w:cs="Times New Roman"/>
          <w:sz w:val="28"/>
          <w:szCs w:val="28"/>
        </w:rPr>
      </w:pPr>
    </w:p>
    <w:p w14:paraId="77E84660" w14:textId="77777777" w:rsidR="000F0F31" w:rsidRDefault="000F0F31" w:rsidP="000F0F31">
      <w:pPr>
        <w:spacing w:after="0"/>
        <w:jc w:val="right"/>
        <w:rPr>
          <w:rFonts w:ascii="Times New Roman" w:hAnsi="Times New Roman" w:cs="Times New Roman"/>
          <w:sz w:val="28"/>
          <w:szCs w:val="28"/>
        </w:rPr>
      </w:pPr>
    </w:p>
    <w:p w14:paraId="5D54D9F2" w14:textId="77777777" w:rsidR="000F0F31" w:rsidRDefault="000F0F31" w:rsidP="000F0F31">
      <w:pPr>
        <w:spacing w:after="0"/>
        <w:jc w:val="right"/>
        <w:rPr>
          <w:rFonts w:ascii="Times New Roman" w:hAnsi="Times New Roman" w:cs="Times New Roman"/>
          <w:sz w:val="28"/>
          <w:szCs w:val="28"/>
        </w:rPr>
      </w:pPr>
    </w:p>
    <w:p w14:paraId="1B47AF16" w14:textId="77777777" w:rsidR="000F0F31" w:rsidRDefault="000F0F31" w:rsidP="000F0F31">
      <w:pPr>
        <w:spacing w:after="0"/>
        <w:jc w:val="right"/>
        <w:rPr>
          <w:rFonts w:ascii="Times New Roman" w:hAnsi="Times New Roman" w:cs="Times New Roman"/>
          <w:sz w:val="28"/>
          <w:szCs w:val="28"/>
        </w:rPr>
      </w:pPr>
    </w:p>
    <w:p w14:paraId="3AF89819" w14:textId="77777777" w:rsidR="000F0F31" w:rsidRDefault="000F0F31" w:rsidP="000F0F31">
      <w:pPr>
        <w:spacing w:after="0"/>
        <w:jc w:val="right"/>
        <w:rPr>
          <w:rFonts w:ascii="Times New Roman" w:hAnsi="Times New Roman" w:cs="Times New Roman"/>
          <w:sz w:val="28"/>
          <w:szCs w:val="28"/>
        </w:rPr>
      </w:pPr>
    </w:p>
    <w:p w14:paraId="24C158D0" w14:textId="77777777" w:rsidR="000F0F31" w:rsidRDefault="000F0F31" w:rsidP="000F0F31">
      <w:pPr>
        <w:spacing w:after="0"/>
        <w:jc w:val="right"/>
        <w:rPr>
          <w:rFonts w:ascii="Times New Roman" w:hAnsi="Times New Roman" w:cs="Times New Roman"/>
          <w:sz w:val="28"/>
          <w:szCs w:val="28"/>
        </w:rPr>
      </w:pPr>
    </w:p>
    <w:p w14:paraId="41CF8A6C" w14:textId="77777777" w:rsidR="000F0F31" w:rsidRDefault="000F0F31" w:rsidP="000F0F31">
      <w:pPr>
        <w:spacing w:after="0"/>
        <w:jc w:val="right"/>
        <w:rPr>
          <w:rFonts w:ascii="Times New Roman" w:hAnsi="Times New Roman" w:cs="Times New Roman"/>
          <w:sz w:val="28"/>
          <w:szCs w:val="28"/>
        </w:rPr>
      </w:pPr>
    </w:p>
    <w:p w14:paraId="430068DB" w14:textId="77777777" w:rsidR="000F0F31" w:rsidRDefault="000F0F31" w:rsidP="00C671E9">
      <w:pPr>
        <w:spacing w:after="0"/>
        <w:rPr>
          <w:rFonts w:ascii="Times New Roman" w:hAnsi="Times New Roman" w:cs="Times New Roman"/>
          <w:sz w:val="28"/>
          <w:szCs w:val="28"/>
        </w:rPr>
      </w:pPr>
    </w:p>
    <w:p w14:paraId="5B296236" w14:textId="77777777" w:rsidR="002C20E3" w:rsidRDefault="002C20E3" w:rsidP="000F0F31">
      <w:pPr>
        <w:spacing w:after="0"/>
        <w:jc w:val="right"/>
        <w:rPr>
          <w:rFonts w:ascii="Times New Roman" w:hAnsi="Times New Roman" w:cs="Times New Roman"/>
          <w:sz w:val="28"/>
          <w:szCs w:val="28"/>
        </w:rPr>
      </w:pPr>
    </w:p>
    <w:p w14:paraId="4BD39F20" w14:textId="77777777" w:rsidR="002C20E3" w:rsidRDefault="002C20E3" w:rsidP="000F0F31">
      <w:pPr>
        <w:spacing w:after="0"/>
        <w:jc w:val="right"/>
        <w:rPr>
          <w:rFonts w:ascii="Times New Roman" w:hAnsi="Times New Roman" w:cs="Times New Roman"/>
          <w:sz w:val="28"/>
          <w:szCs w:val="28"/>
        </w:rPr>
      </w:pPr>
    </w:p>
    <w:p w14:paraId="7528F38E" w14:textId="77777777" w:rsidR="002C20E3" w:rsidRDefault="002C20E3" w:rsidP="000F0F31">
      <w:pPr>
        <w:spacing w:after="0"/>
        <w:jc w:val="right"/>
        <w:rPr>
          <w:rFonts w:ascii="Times New Roman" w:hAnsi="Times New Roman" w:cs="Times New Roman"/>
          <w:sz w:val="28"/>
          <w:szCs w:val="28"/>
        </w:rPr>
      </w:pPr>
    </w:p>
    <w:p w14:paraId="11E1F6B4" w14:textId="77777777" w:rsidR="002C20E3" w:rsidRDefault="002C20E3" w:rsidP="000F0F31">
      <w:pPr>
        <w:spacing w:after="0"/>
        <w:jc w:val="right"/>
        <w:rPr>
          <w:rFonts w:ascii="Times New Roman" w:hAnsi="Times New Roman" w:cs="Times New Roman"/>
          <w:sz w:val="28"/>
          <w:szCs w:val="28"/>
        </w:rPr>
      </w:pPr>
    </w:p>
    <w:p w14:paraId="43D7106E" w14:textId="77777777" w:rsidR="002C20E3" w:rsidRDefault="002C20E3" w:rsidP="000F0F31">
      <w:pPr>
        <w:spacing w:after="0"/>
        <w:jc w:val="right"/>
        <w:rPr>
          <w:rFonts w:ascii="Times New Roman" w:hAnsi="Times New Roman" w:cs="Times New Roman"/>
          <w:sz w:val="28"/>
          <w:szCs w:val="28"/>
        </w:rPr>
      </w:pPr>
    </w:p>
    <w:p w14:paraId="4C9DFE4E" w14:textId="77777777" w:rsidR="002C20E3" w:rsidRDefault="002C20E3" w:rsidP="000F0F31">
      <w:pPr>
        <w:spacing w:after="0"/>
        <w:jc w:val="right"/>
        <w:rPr>
          <w:rFonts w:ascii="Times New Roman" w:hAnsi="Times New Roman" w:cs="Times New Roman"/>
          <w:sz w:val="28"/>
          <w:szCs w:val="28"/>
        </w:rPr>
      </w:pPr>
    </w:p>
    <w:p w14:paraId="663CFDD2" w14:textId="77777777" w:rsidR="002C20E3" w:rsidRDefault="002C20E3" w:rsidP="000F0F31">
      <w:pPr>
        <w:spacing w:after="0"/>
        <w:jc w:val="right"/>
        <w:rPr>
          <w:rFonts w:ascii="Times New Roman" w:hAnsi="Times New Roman" w:cs="Times New Roman"/>
          <w:sz w:val="28"/>
          <w:szCs w:val="28"/>
        </w:rPr>
      </w:pPr>
    </w:p>
    <w:p w14:paraId="457A56FB" w14:textId="77777777" w:rsidR="001E159E" w:rsidRDefault="001E159E" w:rsidP="000F0F31">
      <w:pPr>
        <w:spacing w:after="0"/>
        <w:jc w:val="right"/>
        <w:rPr>
          <w:rFonts w:ascii="Times New Roman" w:hAnsi="Times New Roman" w:cs="Times New Roman"/>
          <w:sz w:val="28"/>
          <w:szCs w:val="28"/>
        </w:rPr>
      </w:pPr>
    </w:p>
    <w:p w14:paraId="0C249C0F" w14:textId="77777777" w:rsidR="004A1A82" w:rsidRDefault="004A1A82">
      <w:pPr>
        <w:rPr>
          <w:rFonts w:ascii="Times New Roman" w:hAnsi="Times New Roman" w:cs="Times New Roman"/>
          <w:sz w:val="28"/>
          <w:szCs w:val="28"/>
        </w:rPr>
      </w:pPr>
      <w:r>
        <w:rPr>
          <w:rFonts w:ascii="Times New Roman" w:hAnsi="Times New Roman" w:cs="Times New Roman"/>
          <w:sz w:val="28"/>
          <w:szCs w:val="28"/>
        </w:rPr>
        <w:br w:type="page"/>
      </w:r>
    </w:p>
    <w:p w14:paraId="13D07CF7" w14:textId="52651D5F" w:rsidR="005375F3" w:rsidRPr="005375F3" w:rsidRDefault="005375F3" w:rsidP="000F0F31">
      <w:pPr>
        <w:spacing w:after="0"/>
        <w:jc w:val="right"/>
        <w:rPr>
          <w:rFonts w:ascii="Times New Roman" w:hAnsi="Times New Roman" w:cs="Times New Roman"/>
          <w:sz w:val="28"/>
          <w:szCs w:val="28"/>
        </w:rPr>
      </w:pPr>
      <w:r w:rsidRPr="005375F3">
        <w:rPr>
          <w:rFonts w:ascii="Times New Roman" w:hAnsi="Times New Roman" w:cs="Times New Roman"/>
          <w:sz w:val="28"/>
          <w:szCs w:val="28"/>
        </w:rPr>
        <w:lastRenderedPageBreak/>
        <w:t>Приложение 2</w:t>
      </w:r>
    </w:p>
    <w:p w14:paraId="4056C6F4" w14:textId="77777777" w:rsidR="005375F3" w:rsidRPr="005375F3" w:rsidRDefault="005375F3" w:rsidP="000F0F31">
      <w:pPr>
        <w:spacing w:after="0"/>
        <w:jc w:val="right"/>
        <w:rPr>
          <w:rFonts w:ascii="Times New Roman" w:hAnsi="Times New Roman" w:cs="Times New Roman"/>
          <w:sz w:val="28"/>
          <w:szCs w:val="28"/>
        </w:rPr>
      </w:pPr>
      <w:r w:rsidRPr="005375F3">
        <w:rPr>
          <w:rFonts w:ascii="Times New Roman" w:hAnsi="Times New Roman" w:cs="Times New Roman"/>
          <w:sz w:val="28"/>
          <w:szCs w:val="28"/>
        </w:rPr>
        <w:t xml:space="preserve">к Положению о муниципальном </w:t>
      </w:r>
    </w:p>
    <w:p w14:paraId="5C1B5375" w14:textId="77777777" w:rsidR="005375F3" w:rsidRPr="005375F3" w:rsidRDefault="005375F3" w:rsidP="000F0F31">
      <w:pPr>
        <w:spacing w:after="0"/>
        <w:jc w:val="right"/>
        <w:rPr>
          <w:rFonts w:ascii="Times New Roman" w:hAnsi="Times New Roman" w:cs="Times New Roman"/>
          <w:sz w:val="28"/>
          <w:szCs w:val="28"/>
        </w:rPr>
      </w:pPr>
      <w:r w:rsidRPr="005375F3">
        <w:rPr>
          <w:rFonts w:ascii="Times New Roman" w:hAnsi="Times New Roman" w:cs="Times New Roman"/>
          <w:sz w:val="28"/>
          <w:szCs w:val="28"/>
        </w:rPr>
        <w:t>земельном контроле в границах</w:t>
      </w:r>
    </w:p>
    <w:p w14:paraId="54954A9C" w14:textId="77777777" w:rsidR="00B30A41" w:rsidRDefault="005375F3" w:rsidP="000F0F31">
      <w:pPr>
        <w:spacing w:after="0"/>
        <w:jc w:val="right"/>
        <w:rPr>
          <w:rFonts w:ascii="Times New Roman" w:hAnsi="Times New Roman" w:cs="Times New Roman"/>
          <w:sz w:val="28"/>
          <w:szCs w:val="28"/>
        </w:rPr>
      </w:pPr>
      <w:r w:rsidRPr="005375F3">
        <w:rPr>
          <w:rFonts w:ascii="Times New Roman" w:hAnsi="Times New Roman" w:cs="Times New Roman"/>
          <w:sz w:val="28"/>
          <w:szCs w:val="28"/>
        </w:rPr>
        <w:t xml:space="preserve">муниципального образования  </w:t>
      </w:r>
    </w:p>
    <w:p w14:paraId="2EBBBF64" w14:textId="77777777" w:rsidR="00B30A41" w:rsidRDefault="00B30A41" w:rsidP="000F0F31">
      <w:pPr>
        <w:spacing w:after="0"/>
        <w:jc w:val="right"/>
        <w:rPr>
          <w:rFonts w:ascii="Times New Roman" w:hAnsi="Times New Roman" w:cs="Times New Roman"/>
          <w:sz w:val="28"/>
          <w:szCs w:val="28"/>
        </w:rPr>
      </w:pPr>
      <w:r>
        <w:rPr>
          <w:rFonts w:ascii="Times New Roman" w:hAnsi="Times New Roman" w:cs="Times New Roman"/>
          <w:sz w:val="28"/>
          <w:szCs w:val="28"/>
        </w:rPr>
        <w:t>Нагорский</w:t>
      </w:r>
      <w:r w:rsidR="005375F3" w:rsidRPr="005375F3">
        <w:rPr>
          <w:rFonts w:ascii="Times New Roman" w:hAnsi="Times New Roman" w:cs="Times New Roman"/>
          <w:sz w:val="28"/>
          <w:szCs w:val="28"/>
        </w:rPr>
        <w:t xml:space="preserve"> муниципальный район </w:t>
      </w:r>
    </w:p>
    <w:p w14:paraId="1F5DA106" w14:textId="7E5C1C6F" w:rsidR="005375F3" w:rsidRPr="005375F3" w:rsidRDefault="00B30A41" w:rsidP="000F0F31">
      <w:pPr>
        <w:spacing w:after="0"/>
        <w:jc w:val="right"/>
        <w:rPr>
          <w:rFonts w:ascii="Times New Roman" w:hAnsi="Times New Roman" w:cs="Times New Roman"/>
          <w:sz w:val="28"/>
          <w:szCs w:val="28"/>
        </w:rPr>
      </w:pPr>
      <w:r>
        <w:rPr>
          <w:rFonts w:ascii="Times New Roman" w:hAnsi="Times New Roman" w:cs="Times New Roman"/>
          <w:sz w:val="28"/>
          <w:szCs w:val="28"/>
        </w:rPr>
        <w:t>Кировской</w:t>
      </w:r>
      <w:r w:rsidR="005375F3" w:rsidRPr="005375F3">
        <w:rPr>
          <w:rFonts w:ascii="Times New Roman" w:hAnsi="Times New Roman" w:cs="Times New Roman"/>
          <w:sz w:val="28"/>
          <w:szCs w:val="28"/>
        </w:rPr>
        <w:t xml:space="preserve"> области</w:t>
      </w:r>
    </w:p>
    <w:p w14:paraId="65F71DC6" w14:textId="77777777" w:rsidR="005375F3" w:rsidRPr="005375F3" w:rsidRDefault="005375F3" w:rsidP="000F0F31">
      <w:pPr>
        <w:spacing w:after="0"/>
        <w:jc w:val="both"/>
        <w:rPr>
          <w:rFonts w:ascii="Times New Roman" w:hAnsi="Times New Roman" w:cs="Times New Roman"/>
          <w:sz w:val="28"/>
          <w:szCs w:val="28"/>
        </w:rPr>
      </w:pPr>
    </w:p>
    <w:p w14:paraId="543E106B" w14:textId="73AA3CE9" w:rsidR="005375F3" w:rsidRPr="00B30A41" w:rsidRDefault="005375F3" w:rsidP="000F0F31">
      <w:pPr>
        <w:spacing w:after="0"/>
        <w:jc w:val="center"/>
        <w:rPr>
          <w:rFonts w:ascii="Times New Roman" w:hAnsi="Times New Roman" w:cs="Times New Roman"/>
          <w:b/>
          <w:bCs/>
          <w:sz w:val="28"/>
          <w:szCs w:val="28"/>
        </w:rPr>
      </w:pPr>
      <w:r w:rsidRPr="00B30A41">
        <w:rPr>
          <w:rFonts w:ascii="Times New Roman" w:hAnsi="Times New Roman" w:cs="Times New Roman"/>
          <w:b/>
          <w:bCs/>
          <w:sz w:val="28"/>
          <w:szCs w:val="28"/>
        </w:rPr>
        <w:t>Перечень индикаторов риска</w:t>
      </w:r>
    </w:p>
    <w:p w14:paraId="6C08AA64" w14:textId="77777777" w:rsidR="005375F3" w:rsidRPr="00B30A41" w:rsidRDefault="005375F3" w:rsidP="000F0F31">
      <w:pPr>
        <w:spacing w:after="0"/>
        <w:jc w:val="center"/>
        <w:rPr>
          <w:rFonts w:ascii="Times New Roman" w:hAnsi="Times New Roman" w:cs="Times New Roman"/>
          <w:b/>
          <w:bCs/>
          <w:sz w:val="28"/>
          <w:szCs w:val="28"/>
        </w:rPr>
      </w:pPr>
      <w:r w:rsidRPr="00B30A41">
        <w:rPr>
          <w:rFonts w:ascii="Times New Roman" w:hAnsi="Times New Roman" w:cs="Times New Roman"/>
          <w:b/>
          <w:bCs/>
          <w:sz w:val="28"/>
          <w:szCs w:val="28"/>
        </w:rPr>
        <w:t>нарушения обязательных требований, проверяемых в рамках осуществления муниципального земельного контроля</w:t>
      </w:r>
    </w:p>
    <w:p w14:paraId="237DB025" w14:textId="77777777" w:rsidR="005375F3" w:rsidRPr="005375F3" w:rsidRDefault="005375F3" w:rsidP="000F0F31">
      <w:pPr>
        <w:spacing w:after="0"/>
        <w:jc w:val="both"/>
        <w:rPr>
          <w:rFonts w:ascii="Times New Roman" w:hAnsi="Times New Roman" w:cs="Times New Roman"/>
          <w:sz w:val="28"/>
          <w:szCs w:val="28"/>
        </w:rPr>
      </w:pPr>
    </w:p>
    <w:p w14:paraId="27DB51FC" w14:textId="77777777" w:rsidR="005375F3" w:rsidRPr="005375F3" w:rsidRDefault="005375F3" w:rsidP="00BE5CFF">
      <w:pPr>
        <w:spacing w:after="0"/>
        <w:ind w:firstLine="708"/>
        <w:jc w:val="both"/>
        <w:rPr>
          <w:rFonts w:ascii="Times New Roman" w:hAnsi="Times New Roman" w:cs="Times New Roman"/>
          <w:sz w:val="28"/>
          <w:szCs w:val="28"/>
        </w:rPr>
      </w:pPr>
      <w:r w:rsidRPr="005375F3">
        <w:rPr>
          <w:rFonts w:ascii="Times New Roman" w:hAnsi="Times New Roman" w:cs="Times New Roman"/>
          <w:sz w:val="28"/>
          <w:szCs w:val="28"/>
        </w:rPr>
        <w:t>1. Несоответствие площади используемого юридическим лицом, индивидуальным предпринимателем, гражданином земельного участка площади земельного участка, сведения о которой содержатся в Едином государственном реестре недвижимости (ЕГРН).</w:t>
      </w:r>
    </w:p>
    <w:p w14:paraId="23E50285" w14:textId="77777777" w:rsidR="005375F3" w:rsidRPr="005375F3" w:rsidRDefault="005375F3" w:rsidP="00BE5CFF">
      <w:pPr>
        <w:spacing w:after="0"/>
        <w:ind w:firstLine="708"/>
        <w:jc w:val="both"/>
        <w:rPr>
          <w:rFonts w:ascii="Times New Roman" w:hAnsi="Times New Roman" w:cs="Times New Roman"/>
          <w:sz w:val="28"/>
          <w:szCs w:val="28"/>
        </w:rPr>
      </w:pPr>
      <w:r w:rsidRPr="005375F3">
        <w:rPr>
          <w:rFonts w:ascii="Times New Roman" w:hAnsi="Times New Roman" w:cs="Times New Roman"/>
          <w:sz w:val="28"/>
          <w:szCs w:val="28"/>
        </w:rPr>
        <w:t>2. Отклонение местоположения характерной точки границы земельного участка относительно местоположения границы земельного участка, сведения о котором содержатся в ЕГРН, на величину, превышающую значения точности (средней квадратической погрешности) определения координат характерных точек границ земельных участков, установленное приказом Федеральной службы государственной регистрации, кадастра и картографии от 23 октября 2020 г. N П/0393 «Об утверждении требований к точности и методам определения координат характерных точек границ земельного участка, требований к точности и методам определения координат характерных точек контура здания, сооружения или объекта незавершенного строительства на земельном участке, а также требований к определению площади здания, сооружения, помещения, машино-места».</w:t>
      </w:r>
    </w:p>
    <w:p w14:paraId="239E7738" w14:textId="77777777" w:rsidR="005375F3" w:rsidRPr="005375F3" w:rsidRDefault="005375F3" w:rsidP="00BE5CFF">
      <w:pPr>
        <w:spacing w:after="0"/>
        <w:ind w:firstLine="708"/>
        <w:jc w:val="both"/>
        <w:rPr>
          <w:rFonts w:ascii="Times New Roman" w:hAnsi="Times New Roman" w:cs="Times New Roman"/>
          <w:sz w:val="28"/>
          <w:szCs w:val="28"/>
        </w:rPr>
      </w:pPr>
      <w:r w:rsidRPr="005375F3">
        <w:rPr>
          <w:rFonts w:ascii="Times New Roman" w:hAnsi="Times New Roman" w:cs="Times New Roman"/>
          <w:sz w:val="28"/>
          <w:szCs w:val="28"/>
        </w:rPr>
        <w:t>3. Отсутствие в ЕГРН сведений о правах на используемый юридическим лицом, индивидуальным предпринимателем, гражданином земельный участок.</w:t>
      </w:r>
    </w:p>
    <w:p w14:paraId="11505D16" w14:textId="77777777" w:rsidR="005375F3" w:rsidRPr="005375F3" w:rsidRDefault="005375F3" w:rsidP="00BE5CFF">
      <w:pPr>
        <w:spacing w:after="0"/>
        <w:ind w:firstLine="708"/>
        <w:jc w:val="both"/>
        <w:rPr>
          <w:rFonts w:ascii="Times New Roman" w:hAnsi="Times New Roman" w:cs="Times New Roman"/>
          <w:sz w:val="28"/>
          <w:szCs w:val="28"/>
        </w:rPr>
      </w:pPr>
      <w:r w:rsidRPr="005375F3">
        <w:rPr>
          <w:rFonts w:ascii="Times New Roman" w:hAnsi="Times New Roman" w:cs="Times New Roman"/>
          <w:sz w:val="28"/>
          <w:szCs w:val="28"/>
        </w:rPr>
        <w:t>4. Признаки негативных процессов на земельном участке, влияющих на состояние земель сельскохозяйственного назначения и уровень плодородия почвы (водная и ветровая эрозия, сели, подтопление, заболачивание, засоление, иссушение, уплотнение, загрязнение химическими веществами, в том числе радиоактивными, иными веществами и микроорганизмами, загрязнение отходами производства и потребления).</w:t>
      </w:r>
    </w:p>
    <w:p w14:paraId="7A5D0170" w14:textId="5D0D248A" w:rsidR="004A1A82" w:rsidRDefault="005375F3" w:rsidP="004A1A82">
      <w:pPr>
        <w:spacing w:after="0"/>
        <w:ind w:firstLine="708"/>
        <w:jc w:val="both"/>
        <w:rPr>
          <w:rFonts w:ascii="Times New Roman" w:hAnsi="Times New Roman" w:cs="Times New Roman"/>
          <w:sz w:val="28"/>
          <w:szCs w:val="28"/>
        </w:rPr>
      </w:pPr>
      <w:r w:rsidRPr="005375F3">
        <w:rPr>
          <w:rFonts w:ascii="Times New Roman" w:hAnsi="Times New Roman" w:cs="Times New Roman"/>
          <w:sz w:val="28"/>
          <w:szCs w:val="28"/>
        </w:rPr>
        <w:t>5. Зарастание сорной растительностью и (или) древесно-кустарниковой растительностью, не относящейся к многолетним плодово-ягодным насаждениям, за исключением мелиоративных защитных лесных насаждений, земельного участка, свидетельствующее о его неиспользовании для ведения сельскохозяйственного производства или осуществления иной связанной с сельскохозяйственным производством деятельности</w:t>
      </w:r>
      <w:r w:rsidR="004A1A82">
        <w:rPr>
          <w:rFonts w:ascii="Times New Roman" w:hAnsi="Times New Roman" w:cs="Times New Roman"/>
          <w:sz w:val="28"/>
          <w:szCs w:val="28"/>
        </w:rPr>
        <w:t>.</w:t>
      </w:r>
      <w:r w:rsidR="004A1A82">
        <w:rPr>
          <w:rFonts w:ascii="Times New Roman" w:hAnsi="Times New Roman" w:cs="Times New Roman"/>
          <w:sz w:val="28"/>
          <w:szCs w:val="28"/>
        </w:rPr>
        <w:br w:type="page"/>
      </w:r>
    </w:p>
    <w:p w14:paraId="2AF578D0" w14:textId="77777777" w:rsidR="002C20E3" w:rsidRDefault="002C20E3" w:rsidP="002C20E3">
      <w:pPr>
        <w:spacing w:after="0"/>
        <w:ind w:firstLine="708"/>
        <w:jc w:val="both"/>
        <w:rPr>
          <w:rFonts w:ascii="Times New Roman" w:hAnsi="Times New Roman" w:cs="Times New Roman"/>
          <w:sz w:val="28"/>
          <w:szCs w:val="28"/>
        </w:rPr>
      </w:pPr>
    </w:p>
    <w:p w14:paraId="45795119" w14:textId="7383970E" w:rsidR="005375F3" w:rsidRPr="005375F3" w:rsidRDefault="005375F3" w:rsidP="004A1A82">
      <w:pPr>
        <w:spacing w:after="0"/>
        <w:ind w:firstLine="708"/>
        <w:jc w:val="right"/>
        <w:rPr>
          <w:rFonts w:ascii="Times New Roman" w:hAnsi="Times New Roman" w:cs="Times New Roman"/>
          <w:sz w:val="28"/>
          <w:szCs w:val="28"/>
        </w:rPr>
      </w:pPr>
      <w:r w:rsidRPr="005375F3">
        <w:rPr>
          <w:rFonts w:ascii="Times New Roman" w:hAnsi="Times New Roman" w:cs="Times New Roman"/>
          <w:sz w:val="28"/>
          <w:szCs w:val="28"/>
        </w:rPr>
        <w:t>Приложение 3</w:t>
      </w:r>
    </w:p>
    <w:p w14:paraId="5A2904CC" w14:textId="77777777" w:rsidR="005375F3" w:rsidRPr="005375F3" w:rsidRDefault="005375F3" w:rsidP="000F0F31">
      <w:pPr>
        <w:spacing w:after="0"/>
        <w:jc w:val="right"/>
        <w:rPr>
          <w:rFonts w:ascii="Times New Roman" w:hAnsi="Times New Roman" w:cs="Times New Roman"/>
          <w:sz w:val="28"/>
          <w:szCs w:val="28"/>
        </w:rPr>
      </w:pPr>
      <w:r w:rsidRPr="005375F3">
        <w:rPr>
          <w:rFonts w:ascii="Times New Roman" w:hAnsi="Times New Roman" w:cs="Times New Roman"/>
          <w:sz w:val="28"/>
          <w:szCs w:val="28"/>
        </w:rPr>
        <w:t xml:space="preserve">к Положению о муниципальном </w:t>
      </w:r>
    </w:p>
    <w:p w14:paraId="72A9E258" w14:textId="77777777" w:rsidR="005375F3" w:rsidRPr="005375F3" w:rsidRDefault="005375F3" w:rsidP="000F0F31">
      <w:pPr>
        <w:spacing w:after="0"/>
        <w:jc w:val="right"/>
        <w:rPr>
          <w:rFonts w:ascii="Times New Roman" w:hAnsi="Times New Roman" w:cs="Times New Roman"/>
          <w:sz w:val="28"/>
          <w:szCs w:val="28"/>
        </w:rPr>
      </w:pPr>
      <w:r w:rsidRPr="005375F3">
        <w:rPr>
          <w:rFonts w:ascii="Times New Roman" w:hAnsi="Times New Roman" w:cs="Times New Roman"/>
          <w:sz w:val="28"/>
          <w:szCs w:val="28"/>
        </w:rPr>
        <w:t>земельном контроле в границах</w:t>
      </w:r>
    </w:p>
    <w:p w14:paraId="081D4345" w14:textId="77777777" w:rsidR="00B30A41" w:rsidRDefault="005375F3" w:rsidP="000F0F31">
      <w:pPr>
        <w:spacing w:after="0"/>
        <w:jc w:val="right"/>
        <w:rPr>
          <w:rFonts w:ascii="Times New Roman" w:hAnsi="Times New Roman" w:cs="Times New Roman"/>
          <w:sz w:val="28"/>
          <w:szCs w:val="28"/>
        </w:rPr>
      </w:pPr>
      <w:r w:rsidRPr="005375F3">
        <w:rPr>
          <w:rFonts w:ascii="Times New Roman" w:hAnsi="Times New Roman" w:cs="Times New Roman"/>
          <w:sz w:val="28"/>
          <w:szCs w:val="28"/>
        </w:rPr>
        <w:t xml:space="preserve">муниципального образования  </w:t>
      </w:r>
    </w:p>
    <w:p w14:paraId="57414294" w14:textId="7DA3FE74" w:rsidR="00B30A41" w:rsidRDefault="00B30A41" w:rsidP="000F0F31">
      <w:pPr>
        <w:spacing w:after="0"/>
        <w:jc w:val="right"/>
        <w:rPr>
          <w:rFonts w:ascii="Times New Roman" w:hAnsi="Times New Roman" w:cs="Times New Roman"/>
          <w:sz w:val="28"/>
          <w:szCs w:val="28"/>
        </w:rPr>
      </w:pPr>
      <w:r>
        <w:rPr>
          <w:rFonts w:ascii="Times New Roman" w:hAnsi="Times New Roman" w:cs="Times New Roman"/>
          <w:sz w:val="28"/>
          <w:szCs w:val="28"/>
        </w:rPr>
        <w:t xml:space="preserve">Нагорский </w:t>
      </w:r>
      <w:r w:rsidR="005375F3" w:rsidRPr="005375F3">
        <w:rPr>
          <w:rFonts w:ascii="Times New Roman" w:hAnsi="Times New Roman" w:cs="Times New Roman"/>
          <w:sz w:val="28"/>
          <w:szCs w:val="28"/>
        </w:rPr>
        <w:t xml:space="preserve">муниципальный район </w:t>
      </w:r>
    </w:p>
    <w:p w14:paraId="7A5D3ACF" w14:textId="65AA746C" w:rsidR="005375F3" w:rsidRPr="005375F3" w:rsidRDefault="00B30A41" w:rsidP="000F0F31">
      <w:pPr>
        <w:spacing w:after="0"/>
        <w:jc w:val="right"/>
        <w:rPr>
          <w:rFonts w:ascii="Times New Roman" w:hAnsi="Times New Roman" w:cs="Times New Roman"/>
          <w:sz w:val="28"/>
          <w:szCs w:val="28"/>
        </w:rPr>
      </w:pPr>
      <w:r>
        <w:rPr>
          <w:rFonts w:ascii="Times New Roman" w:hAnsi="Times New Roman" w:cs="Times New Roman"/>
          <w:sz w:val="28"/>
          <w:szCs w:val="28"/>
        </w:rPr>
        <w:t>Кировской</w:t>
      </w:r>
      <w:r w:rsidR="005375F3" w:rsidRPr="005375F3">
        <w:rPr>
          <w:rFonts w:ascii="Times New Roman" w:hAnsi="Times New Roman" w:cs="Times New Roman"/>
          <w:sz w:val="28"/>
          <w:szCs w:val="28"/>
        </w:rPr>
        <w:t xml:space="preserve"> области</w:t>
      </w:r>
    </w:p>
    <w:p w14:paraId="65A60651" w14:textId="77777777" w:rsidR="005375F3" w:rsidRPr="005375F3" w:rsidRDefault="005375F3" w:rsidP="000F0F31">
      <w:pPr>
        <w:spacing w:after="0"/>
        <w:jc w:val="both"/>
        <w:rPr>
          <w:rFonts w:ascii="Times New Roman" w:hAnsi="Times New Roman" w:cs="Times New Roman"/>
          <w:sz w:val="28"/>
          <w:szCs w:val="28"/>
        </w:rPr>
      </w:pPr>
    </w:p>
    <w:p w14:paraId="2D4D39A7" w14:textId="77777777" w:rsidR="005375F3" w:rsidRPr="00B30A41" w:rsidRDefault="005375F3" w:rsidP="000F0F31">
      <w:pPr>
        <w:spacing w:after="0"/>
        <w:jc w:val="center"/>
        <w:rPr>
          <w:rFonts w:ascii="Times New Roman" w:hAnsi="Times New Roman" w:cs="Times New Roman"/>
          <w:b/>
          <w:bCs/>
          <w:sz w:val="28"/>
          <w:szCs w:val="28"/>
        </w:rPr>
      </w:pPr>
      <w:r w:rsidRPr="00B30A41">
        <w:rPr>
          <w:rFonts w:ascii="Times New Roman" w:hAnsi="Times New Roman" w:cs="Times New Roman"/>
          <w:b/>
          <w:bCs/>
          <w:sz w:val="28"/>
          <w:szCs w:val="28"/>
        </w:rPr>
        <w:t>Ключевые показатели муниципального контроля и их целевые значения, индикативные показатели</w:t>
      </w:r>
    </w:p>
    <w:p w14:paraId="06A9888C" w14:textId="77777777" w:rsidR="005375F3" w:rsidRPr="005375F3" w:rsidRDefault="005375F3" w:rsidP="000F0F31">
      <w:pPr>
        <w:spacing w:after="0"/>
        <w:jc w:val="both"/>
        <w:rPr>
          <w:rFonts w:ascii="Times New Roman" w:hAnsi="Times New Roman" w:cs="Times New Roman"/>
          <w:sz w:val="28"/>
          <w:szCs w:val="28"/>
        </w:rPr>
      </w:pPr>
    </w:p>
    <w:p w14:paraId="30E82446" w14:textId="77777777" w:rsidR="005375F3" w:rsidRDefault="005375F3" w:rsidP="000F0F31">
      <w:pPr>
        <w:spacing w:after="0"/>
        <w:jc w:val="center"/>
        <w:rPr>
          <w:rFonts w:ascii="Times New Roman" w:hAnsi="Times New Roman" w:cs="Times New Roman"/>
          <w:b/>
          <w:bCs/>
          <w:sz w:val="28"/>
          <w:szCs w:val="28"/>
        </w:rPr>
      </w:pPr>
      <w:r w:rsidRPr="006F3626">
        <w:rPr>
          <w:rFonts w:ascii="Times New Roman" w:hAnsi="Times New Roman" w:cs="Times New Roman"/>
          <w:b/>
          <w:bCs/>
          <w:sz w:val="28"/>
          <w:szCs w:val="28"/>
        </w:rPr>
        <w:t>Ключевые показатели</w:t>
      </w:r>
    </w:p>
    <w:p w14:paraId="1DBB9A63" w14:textId="77777777" w:rsidR="006F3626" w:rsidRDefault="006F3626" w:rsidP="000F0F31">
      <w:pPr>
        <w:spacing w:after="0"/>
        <w:jc w:val="center"/>
        <w:rPr>
          <w:rFonts w:ascii="Times New Roman" w:hAnsi="Times New Roman" w:cs="Times New Roman"/>
          <w:b/>
          <w:bCs/>
          <w:sz w:val="28"/>
          <w:szCs w:val="28"/>
        </w:rPr>
      </w:pPr>
    </w:p>
    <w:tbl>
      <w:tblPr>
        <w:tblStyle w:val="ac"/>
        <w:tblW w:w="0" w:type="auto"/>
        <w:tblLook w:val="04A0" w:firstRow="1" w:lastRow="0" w:firstColumn="1" w:lastColumn="0" w:noHBand="0" w:noVBand="1"/>
      </w:tblPr>
      <w:tblGrid>
        <w:gridCol w:w="562"/>
        <w:gridCol w:w="3040"/>
        <w:gridCol w:w="1638"/>
        <w:gridCol w:w="2552"/>
        <w:gridCol w:w="1553"/>
      </w:tblGrid>
      <w:tr w:rsidR="006F3626" w14:paraId="68AAC3BF" w14:textId="77777777" w:rsidTr="00565663">
        <w:tc>
          <w:tcPr>
            <w:tcW w:w="562" w:type="dxa"/>
          </w:tcPr>
          <w:p w14:paraId="7A6E594E" w14:textId="77777777" w:rsidR="006F3626" w:rsidRPr="00565663" w:rsidRDefault="006F3626" w:rsidP="000F0F31">
            <w:pPr>
              <w:jc w:val="center"/>
              <w:rPr>
                <w:rFonts w:ascii="Times New Roman" w:hAnsi="Times New Roman" w:cs="Times New Roman"/>
                <w:sz w:val="24"/>
                <w:szCs w:val="24"/>
              </w:rPr>
            </w:pPr>
            <w:r w:rsidRPr="00565663">
              <w:rPr>
                <w:rFonts w:ascii="Times New Roman" w:hAnsi="Times New Roman" w:cs="Times New Roman"/>
                <w:sz w:val="24"/>
                <w:szCs w:val="24"/>
              </w:rPr>
              <w:t xml:space="preserve">№ </w:t>
            </w:r>
          </w:p>
          <w:p w14:paraId="33592D80" w14:textId="3F1DEF33" w:rsidR="006F3626" w:rsidRPr="00565663" w:rsidRDefault="006F3626" w:rsidP="000F0F31">
            <w:pPr>
              <w:jc w:val="center"/>
              <w:rPr>
                <w:rFonts w:ascii="Times New Roman" w:hAnsi="Times New Roman" w:cs="Times New Roman"/>
                <w:sz w:val="24"/>
                <w:szCs w:val="24"/>
              </w:rPr>
            </w:pPr>
            <w:proofErr w:type="spellStart"/>
            <w:r w:rsidRPr="00565663">
              <w:rPr>
                <w:rFonts w:ascii="Times New Roman" w:hAnsi="Times New Roman" w:cs="Times New Roman"/>
                <w:sz w:val="24"/>
                <w:szCs w:val="24"/>
              </w:rPr>
              <w:t>пп</w:t>
            </w:r>
            <w:proofErr w:type="spellEnd"/>
          </w:p>
        </w:tc>
        <w:tc>
          <w:tcPr>
            <w:tcW w:w="3040" w:type="dxa"/>
          </w:tcPr>
          <w:p w14:paraId="7F335127" w14:textId="3D1CF597" w:rsidR="006F3626" w:rsidRPr="00565663" w:rsidRDefault="006F3626" w:rsidP="000F0F31">
            <w:pPr>
              <w:jc w:val="center"/>
              <w:rPr>
                <w:rFonts w:ascii="Times New Roman" w:hAnsi="Times New Roman" w:cs="Times New Roman"/>
                <w:sz w:val="24"/>
                <w:szCs w:val="24"/>
              </w:rPr>
            </w:pPr>
            <w:r w:rsidRPr="00565663">
              <w:rPr>
                <w:rFonts w:ascii="Times New Roman" w:hAnsi="Times New Roman" w:cs="Times New Roman"/>
                <w:sz w:val="24"/>
                <w:szCs w:val="24"/>
              </w:rPr>
              <w:t>Наименование показателя</w:t>
            </w:r>
          </w:p>
        </w:tc>
        <w:tc>
          <w:tcPr>
            <w:tcW w:w="1638" w:type="dxa"/>
          </w:tcPr>
          <w:p w14:paraId="6EBD3436" w14:textId="63CA9643" w:rsidR="006F3626" w:rsidRPr="00565663" w:rsidRDefault="006F3626" w:rsidP="000F0F31">
            <w:pPr>
              <w:jc w:val="center"/>
              <w:rPr>
                <w:rFonts w:ascii="Times New Roman" w:hAnsi="Times New Roman" w:cs="Times New Roman"/>
                <w:sz w:val="24"/>
                <w:szCs w:val="24"/>
              </w:rPr>
            </w:pPr>
            <w:r w:rsidRPr="00565663">
              <w:rPr>
                <w:rFonts w:ascii="Times New Roman" w:hAnsi="Times New Roman" w:cs="Times New Roman"/>
                <w:sz w:val="24"/>
                <w:szCs w:val="24"/>
              </w:rPr>
              <w:t>Формула расчета</w:t>
            </w:r>
          </w:p>
        </w:tc>
        <w:tc>
          <w:tcPr>
            <w:tcW w:w="2552" w:type="dxa"/>
          </w:tcPr>
          <w:p w14:paraId="6B88DCF2" w14:textId="0B04E65E" w:rsidR="006F3626" w:rsidRPr="00565663" w:rsidRDefault="00565663" w:rsidP="000F0F31">
            <w:pPr>
              <w:jc w:val="center"/>
              <w:rPr>
                <w:rFonts w:ascii="Times New Roman" w:hAnsi="Times New Roman" w:cs="Times New Roman"/>
                <w:sz w:val="24"/>
                <w:szCs w:val="24"/>
              </w:rPr>
            </w:pPr>
            <w:r w:rsidRPr="00565663">
              <w:rPr>
                <w:rFonts w:ascii="Times New Roman" w:hAnsi="Times New Roman" w:cs="Times New Roman"/>
                <w:sz w:val="24"/>
                <w:szCs w:val="24"/>
              </w:rPr>
              <w:t>Комментарий значения</w:t>
            </w:r>
          </w:p>
        </w:tc>
        <w:tc>
          <w:tcPr>
            <w:tcW w:w="1553" w:type="dxa"/>
          </w:tcPr>
          <w:p w14:paraId="7C912E51" w14:textId="27760EA0" w:rsidR="006F3626" w:rsidRPr="00565663" w:rsidRDefault="00565663" w:rsidP="000F0F31">
            <w:pPr>
              <w:jc w:val="center"/>
              <w:rPr>
                <w:rFonts w:ascii="Times New Roman" w:hAnsi="Times New Roman" w:cs="Times New Roman"/>
                <w:sz w:val="24"/>
                <w:szCs w:val="24"/>
              </w:rPr>
            </w:pPr>
            <w:r w:rsidRPr="00565663">
              <w:rPr>
                <w:rFonts w:ascii="Times New Roman" w:hAnsi="Times New Roman" w:cs="Times New Roman"/>
                <w:sz w:val="24"/>
                <w:szCs w:val="24"/>
              </w:rPr>
              <w:t>Целевые значения показателей</w:t>
            </w:r>
          </w:p>
        </w:tc>
      </w:tr>
      <w:tr w:rsidR="006F3626" w14:paraId="7D538EEB" w14:textId="77777777" w:rsidTr="00565663">
        <w:tc>
          <w:tcPr>
            <w:tcW w:w="562" w:type="dxa"/>
          </w:tcPr>
          <w:p w14:paraId="7A246CFF" w14:textId="1A9CC185" w:rsidR="006F3626" w:rsidRPr="006F3626" w:rsidRDefault="00565663" w:rsidP="000F0F31">
            <w:pPr>
              <w:jc w:val="center"/>
              <w:rPr>
                <w:rFonts w:ascii="Times New Roman" w:hAnsi="Times New Roman" w:cs="Times New Roman"/>
                <w:sz w:val="28"/>
                <w:szCs w:val="28"/>
              </w:rPr>
            </w:pPr>
            <w:r w:rsidRPr="005375F3">
              <w:rPr>
                <w:rFonts w:ascii="Times New Roman" w:hAnsi="Times New Roman" w:cs="Times New Roman"/>
                <w:sz w:val="28"/>
                <w:szCs w:val="28"/>
              </w:rPr>
              <w:t>1</w:t>
            </w:r>
          </w:p>
        </w:tc>
        <w:tc>
          <w:tcPr>
            <w:tcW w:w="3040" w:type="dxa"/>
          </w:tcPr>
          <w:p w14:paraId="62766114" w14:textId="1B2AF4B2" w:rsidR="006F3626" w:rsidRPr="00565663" w:rsidRDefault="00565663" w:rsidP="000F0F31">
            <w:pPr>
              <w:jc w:val="both"/>
              <w:rPr>
                <w:rFonts w:ascii="Times New Roman" w:hAnsi="Times New Roman" w:cs="Times New Roman"/>
                <w:sz w:val="24"/>
                <w:szCs w:val="24"/>
              </w:rPr>
            </w:pPr>
            <w:r w:rsidRPr="00565663">
              <w:rPr>
                <w:rFonts w:ascii="Times New Roman" w:hAnsi="Times New Roman" w:cs="Times New Roman"/>
                <w:sz w:val="24"/>
                <w:szCs w:val="24"/>
              </w:rPr>
              <w:t>Процент выявленных признаков нарушений обязательных требований из числа проведенных контрольных мероприятий за отчетный период</w:t>
            </w:r>
          </w:p>
        </w:tc>
        <w:tc>
          <w:tcPr>
            <w:tcW w:w="1638" w:type="dxa"/>
          </w:tcPr>
          <w:p w14:paraId="72773293" w14:textId="7C093F14" w:rsidR="006F3626" w:rsidRPr="00565663" w:rsidRDefault="00565663" w:rsidP="000F0F31">
            <w:pPr>
              <w:jc w:val="both"/>
              <w:rPr>
                <w:rFonts w:ascii="Times New Roman" w:hAnsi="Times New Roman" w:cs="Times New Roman"/>
                <w:sz w:val="24"/>
                <w:szCs w:val="24"/>
              </w:rPr>
            </w:pPr>
            <w:proofErr w:type="spellStart"/>
            <w:r w:rsidRPr="00565663">
              <w:rPr>
                <w:rFonts w:ascii="Times New Roman" w:hAnsi="Times New Roman" w:cs="Times New Roman"/>
                <w:sz w:val="24"/>
                <w:szCs w:val="24"/>
              </w:rPr>
              <w:t>Впн</w:t>
            </w:r>
            <w:proofErr w:type="spellEnd"/>
            <w:r w:rsidRPr="00565663">
              <w:rPr>
                <w:rFonts w:ascii="Times New Roman" w:hAnsi="Times New Roman" w:cs="Times New Roman"/>
                <w:sz w:val="24"/>
                <w:szCs w:val="24"/>
              </w:rPr>
              <w:t xml:space="preserve"> x 100% / </w:t>
            </w:r>
            <w:proofErr w:type="spellStart"/>
            <w:r w:rsidRPr="00565663">
              <w:rPr>
                <w:rFonts w:ascii="Times New Roman" w:hAnsi="Times New Roman" w:cs="Times New Roman"/>
                <w:sz w:val="24"/>
                <w:szCs w:val="24"/>
              </w:rPr>
              <w:t>Пкм</w:t>
            </w:r>
            <w:proofErr w:type="spellEnd"/>
          </w:p>
        </w:tc>
        <w:tc>
          <w:tcPr>
            <w:tcW w:w="2552" w:type="dxa"/>
          </w:tcPr>
          <w:p w14:paraId="61DC2A56" w14:textId="0EC71B49" w:rsidR="006F3626" w:rsidRPr="00565663" w:rsidRDefault="00565663" w:rsidP="000F0F31">
            <w:pPr>
              <w:jc w:val="both"/>
              <w:rPr>
                <w:rFonts w:ascii="Times New Roman" w:hAnsi="Times New Roman" w:cs="Times New Roman"/>
                <w:sz w:val="24"/>
                <w:szCs w:val="24"/>
              </w:rPr>
            </w:pPr>
            <w:proofErr w:type="spellStart"/>
            <w:r w:rsidRPr="00565663">
              <w:rPr>
                <w:rFonts w:ascii="Times New Roman" w:hAnsi="Times New Roman" w:cs="Times New Roman"/>
                <w:sz w:val="24"/>
                <w:szCs w:val="24"/>
              </w:rPr>
              <w:t>Впн</w:t>
            </w:r>
            <w:proofErr w:type="spellEnd"/>
            <w:r w:rsidRPr="00565663">
              <w:rPr>
                <w:rFonts w:ascii="Times New Roman" w:hAnsi="Times New Roman" w:cs="Times New Roman"/>
                <w:sz w:val="24"/>
                <w:szCs w:val="24"/>
              </w:rPr>
              <w:t xml:space="preserve"> - количество выявленных признаков нарушений обязательных требований за отчетный период </w:t>
            </w:r>
            <w:proofErr w:type="spellStart"/>
            <w:r w:rsidRPr="00565663">
              <w:rPr>
                <w:rFonts w:ascii="Times New Roman" w:hAnsi="Times New Roman" w:cs="Times New Roman"/>
                <w:sz w:val="24"/>
                <w:szCs w:val="24"/>
              </w:rPr>
              <w:t>Пкм</w:t>
            </w:r>
            <w:proofErr w:type="spellEnd"/>
            <w:r w:rsidRPr="00565663">
              <w:rPr>
                <w:rFonts w:ascii="Times New Roman" w:hAnsi="Times New Roman" w:cs="Times New Roman"/>
                <w:sz w:val="24"/>
                <w:szCs w:val="24"/>
              </w:rPr>
              <w:t xml:space="preserve"> - количество проведенных контрольных мероприятий за отчетный период</w:t>
            </w:r>
          </w:p>
        </w:tc>
        <w:tc>
          <w:tcPr>
            <w:tcW w:w="1553" w:type="dxa"/>
          </w:tcPr>
          <w:p w14:paraId="565105AD" w14:textId="12CC4E4C" w:rsidR="006F3626" w:rsidRPr="00565663" w:rsidRDefault="00565663" w:rsidP="000F0F31">
            <w:pPr>
              <w:jc w:val="center"/>
              <w:rPr>
                <w:rFonts w:ascii="Times New Roman" w:hAnsi="Times New Roman" w:cs="Times New Roman"/>
                <w:sz w:val="24"/>
                <w:szCs w:val="24"/>
              </w:rPr>
            </w:pPr>
            <w:r w:rsidRPr="00565663">
              <w:rPr>
                <w:rFonts w:ascii="Times New Roman" w:hAnsi="Times New Roman" w:cs="Times New Roman"/>
                <w:sz w:val="24"/>
                <w:szCs w:val="24"/>
              </w:rPr>
              <w:t>Не более 50%</w:t>
            </w:r>
          </w:p>
        </w:tc>
      </w:tr>
      <w:tr w:rsidR="006F3626" w14:paraId="28D0DDBB" w14:textId="77777777" w:rsidTr="00565663">
        <w:tc>
          <w:tcPr>
            <w:tcW w:w="562" w:type="dxa"/>
          </w:tcPr>
          <w:p w14:paraId="099EBBBE" w14:textId="38962246" w:rsidR="006F3626" w:rsidRPr="006F3626" w:rsidRDefault="00565663" w:rsidP="000F0F31">
            <w:pPr>
              <w:jc w:val="center"/>
              <w:rPr>
                <w:rFonts w:ascii="Times New Roman" w:hAnsi="Times New Roman" w:cs="Times New Roman"/>
                <w:sz w:val="28"/>
                <w:szCs w:val="28"/>
              </w:rPr>
            </w:pPr>
            <w:r w:rsidRPr="005375F3">
              <w:rPr>
                <w:rFonts w:ascii="Times New Roman" w:hAnsi="Times New Roman" w:cs="Times New Roman"/>
                <w:sz w:val="28"/>
                <w:szCs w:val="28"/>
              </w:rPr>
              <w:t>2</w:t>
            </w:r>
          </w:p>
        </w:tc>
        <w:tc>
          <w:tcPr>
            <w:tcW w:w="3040" w:type="dxa"/>
          </w:tcPr>
          <w:p w14:paraId="299530EE" w14:textId="49D1377D" w:rsidR="006F3626" w:rsidRPr="006F3626" w:rsidRDefault="00565663" w:rsidP="000F0F31">
            <w:pPr>
              <w:jc w:val="both"/>
              <w:rPr>
                <w:rFonts w:ascii="Times New Roman" w:hAnsi="Times New Roman" w:cs="Times New Roman"/>
                <w:sz w:val="28"/>
                <w:szCs w:val="28"/>
              </w:rPr>
            </w:pPr>
            <w:r w:rsidRPr="00565663">
              <w:rPr>
                <w:rFonts w:ascii="Times New Roman" w:hAnsi="Times New Roman" w:cs="Times New Roman"/>
                <w:sz w:val="24"/>
                <w:szCs w:val="24"/>
              </w:rPr>
              <w:t>Процент устраненных признаков нарушений обязательных требований из числа объявленных контролируемым лицам предостережений о недопустимости нарушений обязательных требований в ходе</w:t>
            </w:r>
            <w:r w:rsidRPr="005375F3">
              <w:rPr>
                <w:rFonts w:ascii="Times New Roman" w:hAnsi="Times New Roman" w:cs="Times New Roman"/>
                <w:sz w:val="28"/>
                <w:szCs w:val="28"/>
              </w:rPr>
              <w:t xml:space="preserve"> </w:t>
            </w:r>
            <w:r w:rsidRPr="00565663">
              <w:rPr>
                <w:rFonts w:ascii="Times New Roman" w:hAnsi="Times New Roman" w:cs="Times New Roman"/>
                <w:sz w:val="24"/>
                <w:szCs w:val="24"/>
              </w:rPr>
              <w:t>профилактических мероприятий за отчетный период</w:t>
            </w:r>
          </w:p>
        </w:tc>
        <w:tc>
          <w:tcPr>
            <w:tcW w:w="1638" w:type="dxa"/>
          </w:tcPr>
          <w:p w14:paraId="5B82EA2F" w14:textId="7F032EB1" w:rsidR="006F3626" w:rsidRPr="00565663" w:rsidRDefault="00565663" w:rsidP="000F0F31">
            <w:pPr>
              <w:jc w:val="center"/>
              <w:rPr>
                <w:rFonts w:ascii="Times New Roman" w:hAnsi="Times New Roman" w:cs="Times New Roman"/>
                <w:sz w:val="24"/>
                <w:szCs w:val="24"/>
              </w:rPr>
            </w:pPr>
            <w:proofErr w:type="spellStart"/>
            <w:r w:rsidRPr="00565663">
              <w:rPr>
                <w:rFonts w:ascii="Times New Roman" w:hAnsi="Times New Roman" w:cs="Times New Roman"/>
                <w:sz w:val="24"/>
                <w:szCs w:val="24"/>
              </w:rPr>
              <w:t>Упн</w:t>
            </w:r>
            <w:proofErr w:type="spellEnd"/>
            <w:r w:rsidRPr="00565663">
              <w:rPr>
                <w:rFonts w:ascii="Times New Roman" w:hAnsi="Times New Roman" w:cs="Times New Roman"/>
                <w:sz w:val="24"/>
                <w:szCs w:val="24"/>
              </w:rPr>
              <w:t xml:space="preserve"> x 100% / Коп</w:t>
            </w:r>
          </w:p>
        </w:tc>
        <w:tc>
          <w:tcPr>
            <w:tcW w:w="2552" w:type="dxa"/>
          </w:tcPr>
          <w:p w14:paraId="0DFC4082" w14:textId="77777777" w:rsidR="00565663" w:rsidRPr="00565663" w:rsidRDefault="00565663" w:rsidP="000F0F31">
            <w:pPr>
              <w:jc w:val="both"/>
              <w:rPr>
                <w:rFonts w:ascii="Times New Roman" w:hAnsi="Times New Roman" w:cs="Times New Roman"/>
                <w:sz w:val="24"/>
                <w:szCs w:val="24"/>
              </w:rPr>
            </w:pPr>
            <w:proofErr w:type="spellStart"/>
            <w:r w:rsidRPr="00565663">
              <w:rPr>
                <w:rFonts w:ascii="Times New Roman" w:hAnsi="Times New Roman" w:cs="Times New Roman"/>
                <w:sz w:val="24"/>
                <w:szCs w:val="24"/>
              </w:rPr>
              <w:t>Упн</w:t>
            </w:r>
            <w:proofErr w:type="spellEnd"/>
            <w:r w:rsidRPr="00565663">
              <w:rPr>
                <w:rFonts w:ascii="Times New Roman" w:hAnsi="Times New Roman" w:cs="Times New Roman"/>
                <w:sz w:val="24"/>
                <w:szCs w:val="24"/>
              </w:rPr>
              <w:t xml:space="preserve"> - количество устраненных признаков нарушений обязательных требований за отчетный период</w:t>
            </w:r>
          </w:p>
          <w:p w14:paraId="485EF11A" w14:textId="21437EBD" w:rsidR="006F3626" w:rsidRPr="00565663" w:rsidRDefault="00565663" w:rsidP="000F0F31">
            <w:pPr>
              <w:jc w:val="both"/>
              <w:rPr>
                <w:rFonts w:ascii="Times New Roman" w:hAnsi="Times New Roman" w:cs="Times New Roman"/>
                <w:sz w:val="24"/>
                <w:szCs w:val="24"/>
              </w:rPr>
            </w:pPr>
            <w:r w:rsidRPr="00565663">
              <w:rPr>
                <w:rFonts w:ascii="Times New Roman" w:hAnsi="Times New Roman" w:cs="Times New Roman"/>
                <w:sz w:val="24"/>
                <w:szCs w:val="24"/>
              </w:rPr>
              <w:t>Коп - количество объявленных контролируемым лицам предостережений о недопустимости нарушений обязательных требований в ходе профилактических мероприятий за отчетный период</w:t>
            </w:r>
            <w:r w:rsidRPr="00565663">
              <w:rPr>
                <w:rFonts w:ascii="Times New Roman" w:hAnsi="Times New Roman" w:cs="Times New Roman"/>
                <w:sz w:val="24"/>
                <w:szCs w:val="24"/>
              </w:rPr>
              <w:tab/>
            </w:r>
          </w:p>
        </w:tc>
        <w:tc>
          <w:tcPr>
            <w:tcW w:w="1553" w:type="dxa"/>
          </w:tcPr>
          <w:p w14:paraId="7D545F17" w14:textId="721A53DD" w:rsidR="006F3626" w:rsidRPr="00565663" w:rsidRDefault="00565663" w:rsidP="000F0F31">
            <w:pPr>
              <w:jc w:val="center"/>
              <w:rPr>
                <w:rFonts w:ascii="Times New Roman" w:hAnsi="Times New Roman" w:cs="Times New Roman"/>
                <w:sz w:val="24"/>
                <w:szCs w:val="24"/>
              </w:rPr>
            </w:pPr>
            <w:r w:rsidRPr="00565663">
              <w:rPr>
                <w:rFonts w:ascii="Times New Roman" w:hAnsi="Times New Roman" w:cs="Times New Roman"/>
                <w:sz w:val="24"/>
                <w:szCs w:val="24"/>
              </w:rPr>
              <w:t>Не менее 50%</w:t>
            </w:r>
          </w:p>
        </w:tc>
      </w:tr>
    </w:tbl>
    <w:p w14:paraId="45679F8B" w14:textId="03DC19D4" w:rsidR="00565663" w:rsidRPr="005375F3" w:rsidRDefault="005375F3" w:rsidP="000F0F31">
      <w:pPr>
        <w:spacing w:after="0"/>
        <w:jc w:val="both"/>
        <w:rPr>
          <w:rFonts w:ascii="Times New Roman" w:hAnsi="Times New Roman" w:cs="Times New Roman"/>
          <w:sz w:val="28"/>
          <w:szCs w:val="28"/>
        </w:rPr>
      </w:pPr>
      <w:r w:rsidRPr="005375F3">
        <w:rPr>
          <w:rFonts w:ascii="Times New Roman" w:hAnsi="Times New Roman" w:cs="Times New Roman"/>
          <w:sz w:val="28"/>
          <w:szCs w:val="28"/>
        </w:rPr>
        <w:tab/>
      </w:r>
      <w:r w:rsidRPr="005375F3">
        <w:rPr>
          <w:rFonts w:ascii="Times New Roman" w:hAnsi="Times New Roman" w:cs="Times New Roman"/>
          <w:sz w:val="28"/>
          <w:szCs w:val="28"/>
        </w:rPr>
        <w:tab/>
      </w:r>
      <w:r w:rsidRPr="005375F3">
        <w:rPr>
          <w:rFonts w:ascii="Times New Roman" w:hAnsi="Times New Roman" w:cs="Times New Roman"/>
          <w:sz w:val="28"/>
          <w:szCs w:val="28"/>
        </w:rPr>
        <w:tab/>
      </w:r>
    </w:p>
    <w:p w14:paraId="124C0EBB" w14:textId="77777777" w:rsidR="004A1A82" w:rsidRDefault="004A1A82">
      <w:pPr>
        <w:rPr>
          <w:rFonts w:ascii="Times New Roman" w:hAnsi="Times New Roman" w:cs="Times New Roman"/>
          <w:b/>
          <w:bCs/>
          <w:sz w:val="28"/>
          <w:szCs w:val="28"/>
        </w:rPr>
      </w:pPr>
      <w:r>
        <w:rPr>
          <w:rFonts w:ascii="Times New Roman" w:hAnsi="Times New Roman" w:cs="Times New Roman"/>
          <w:b/>
          <w:bCs/>
          <w:sz w:val="28"/>
          <w:szCs w:val="28"/>
        </w:rPr>
        <w:br w:type="page"/>
      </w:r>
    </w:p>
    <w:p w14:paraId="1467933F" w14:textId="5C3FAFE7" w:rsidR="005375F3" w:rsidRPr="006F3626" w:rsidRDefault="005375F3" w:rsidP="000F0F31">
      <w:pPr>
        <w:spacing w:after="0"/>
        <w:jc w:val="center"/>
        <w:rPr>
          <w:rFonts w:ascii="Times New Roman" w:hAnsi="Times New Roman" w:cs="Times New Roman"/>
          <w:b/>
          <w:bCs/>
          <w:sz w:val="28"/>
          <w:szCs w:val="28"/>
        </w:rPr>
      </w:pPr>
      <w:r w:rsidRPr="006F3626">
        <w:rPr>
          <w:rFonts w:ascii="Times New Roman" w:hAnsi="Times New Roman" w:cs="Times New Roman"/>
          <w:b/>
          <w:bCs/>
          <w:sz w:val="28"/>
          <w:szCs w:val="28"/>
        </w:rPr>
        <w:lastRenderedPageBreak/>
        <w:t>Индикативные показатели</w:t>
      </w:r>
    </w:p>
    <w:p w14:paraId="678AA71B" w14:textId="0ADDDF4C" w:rsidR="005375F3" w:rsidRPr="005375F3" w:rsidRDefault="005375F3" w:rsidP="000F0F31">
      <w:pPr>
        <w:spacing w:after="0"/>
        <w:jc w:val="both"/>
        <w:rPr>
          <w:rFonts w:ascii="Times New Roman" w:hAnsi="Times New Roman" w:cs="Times New Roman"/>
          <w:sz w:val="28"/>
          <w:szCs w:val="28"/>
        </w:rPr>
      </w:pPr>
      <w:r w:rsidRPr="005375F3">
        <w:rPr>
          <w:rFonts w:ascii="Times New Roman" w:hAnsi="Times New Roman" w:cs="Times New Roman"/>
          <w:sz w:val="28"/>
          <w:szCs w:val="28"/>
        </w:rPr>
        <w:t>1</w:t>
      </w:r>
      <w:r w:rsidRPr="005375F3">
        <w:rPr>
          <w:rFonts w:ascii="Times New Roman" w:hAnsi="Times New Roman" w:cs="Times New Roman"/>
          <w:sz w:val="28"/>
          <w:szCs w:val="28"/>
        </w:rPr>
        <w:tab/>
        <w:t>Количество внеплановых контрольных мероприятий, проведенных за отчетный период</w:t>
      </w:r>
      <w:r w:rsidR="004A1A82">
        <w:rPr>
          <w:rFonts w:ascii="Times New Roman" w:hAnsi="Times New Roman" w:cs="Times New Roman"/>
          <w:sz w:val="28"/>
          <w:szCs w:val="28"/>
        </w:rPr>
        <w:t>;</w:t>
      </w:r>
    </w:p>
    <w:p w14:paraId="4D39B476" w14:textId="7CCC2565" w:rsidR="005375F3" w:rsidRPr="005375F3" w:rsidRDefault="005375F3" w:rsidP="000F0F31">
      <w:pPr>
        <w:spacing w:after="0"/>
        <w:jc w:val="both"/>
        <w:rPr>
          <w:rFonts w:ascii="Times New Roman" w:hAnsi="Times New Roman" w:cs="Times New Roman"/>
          <w:sz w:val="28"/>
          <w:szCs w:val="28"/>
        </w:rPr>
      </w:pPr>
      <w:r w:rsidRPr="005375F3">
        <w:rPr>
          <w:rFonts w:ascii="Times New Roman" w:hAnsi="Times New Roman" w:cs="Times New Roman"/>
          <w:sz w:val="28"/>
          <w:szCs w:val="28"/>
        </w:rPr>
        <w:t>2</w:t>
      </w:r>
      <w:r w:rsidRPr="005375F3">
        <w:rPr>
          <w:rFonts w:ascii="Times New Roman" w:hAnsi="Times New Roman" w:cs="Times New Roman"/>
          <w:sz w:val="28"/>
          <w:szCs w:val="28"/>
        </w:rPr>
        <w:tab/>
        <w:t>Общее количество контрольных мероприятий без взаимодействия, проведенных за отчетный период</w:t>
      </w:r>
      <w:r w:rsidR="004A1A82">
        <w:rPr>
          <w:rFonts w:ascii="Times New Roman" w:hAnsi="Times New Roman" w:cs="Times New Roman"/>
          <w:sz w:val="28"/>
          <w:szCs w:val="28"/>
        </w:rPr>
        <w:t>;</w:t>
      </w:r>
    </w:p>
    <w:p w14:paraId="39CD0429" w14:textId="3EC39C23" w:rsidR="005375F3" w:rsidRPr="005375F3" w:rsidRDefault="005375F3" w:rsidP="000F0F31">
      <w:pPr>
        <w:spacing w:after="0"/>
        <w:jc w:val="both"/>
        <w:rPr>
          <w:rFonts w:ascii="Times New Roman" w:hAnsi="Times New Roman" w:cs="Times New Roman"/>
          <w:sz w:val="28"/>
          <w:szCs w:val="28"/>
        </w:rPr>
      </w:pPr>
      <w:r w:rsidRPr="005375F3">
        <w:rPr>
          <w:rFonts w:ascii="Times New Roman" w:hAnsi="Times New Roman" w:cs="Times New Roman"/>
          <w:sz w:val="28"/>
          <w:szCs w:val="28"/>
        </w:rPr>
        <w:t>3</w:t>
      </w:r>
      <w:r w:rsidRPr="005375F3">
        <w:rPr>
          <w:rFonts w:ascii="Times New Roman" w:hAnsi="Times New Roman" w:cs="Times New Roman"/>
          <w:sz w:val="28"/>
          <w:szCs w:val="28"/>
        </w:rPr>
        <w:tab/>
        <w:t>Количество контрольных мероприятий без взаимодействия по каждому виду контрольного мероприятия, проведенных за отчетный период</w:t>
      </w:r>
      <w:r w:rsidR="004A1A82">
        <w:rPr>
          <w:rFonts w:ascii="Times New Roman" w:hAnsi="Times New Roman" w:cs="Times New Roman"/>
          <w:sz w:val="28"/>
          <w:szCs w:val="28"/>
        </w:rPr>
        <w:t>;</w:t>
      </w:r>
    </w:p>
    <w:p w14:paraId="092564F3" w14:textId="7149BBB6" w:rsidR="005375F3" w:rsidRPr="005375F3" w:rsidRDefault="005375F3" w:rsidP="000F0F31">
      <w:pPr>
        <w:spacing w:after="0"/>
        <w:jc w:val="both"/>
        <w:rPr>
          <w:rFonts w:ascii="Times New Roman" w:hAnsi="Times New Roman" w:cs="Times New Roman"/>
          <w:sz w:val="28"/>
          <w:szCs w:val="28"/>
        </w:rPr>
      </w:pPr>
      <w:r w:rsidRPr="005375F3">
        <w:rPr>
          <w:rFonts w:ascii="Times New Roman" w:hAnsi="Times New Roman" w:cs="Times New Roman"/>
          <w:sz w:val="28"/>
          <w:szCs w:val="28"/>
        </w:rPr>
        <w:t>4</w:t>
      </w:r>
      <w:r w:rsidRPr="005375F3">
        <w:rPr>
          <w:rFonts w:ascii="Times New Roman" w:hAnsi="Times New Roman" w:cs="Times New Roman"/>
          <w:sz w:val="28"/>
          <w:szCs w:val="28"/>
        </w:rPr>
        <w:tab/>
        <w:t>Общее количество контрольных мероприятий с взаимодействием, проведенных за отчетный период</w:t>
      </w:r>
      <w:r w:rsidR="004A1A82">
        <w:rPr>
          <w:rFonts w:ascii="Times New Roman" w:hAnsi="Times New Roman" w:cs="Times New Roman"/>
          <w:sz w:val="28"/>
          <w:szCs w:val="28"/>
        </w:rPr>
        <w:t>;</w:t>
      </w:r>
    </w:p>
    <w:p w14:paraId="7A9E7FC3" w14:textId="34B31C85" w:rsidR="005375F3" w:rsidRPr="005375F3" w:rsidRDefault="005375F3" w:rsidP="000F0F31">
      <w:pPr>
        <w:spacing w:after="0"/>
        <w:jc w:val="both"/>
        <w:rPr>
          <w:rFonts w:ascii="Times New Roman" w:hAnsi="Times New Roman" w:cs="Times New Roman"/>
          <w:sz w:val="28"/>
          <w:szCs w:val="28"/>
        </w:rPr>
      </w:pPr>
      <w:r w:rsidRPr="005375F3">
        <w:rPr>
          <w:rFonts w:ascii="Times New Roman" w:hAnsi="Times New Roman" w:cs="Times New Roman"/>
          <w:sz w:val="28"/>
          <w:szCs w:val="28"/>
        </w:rPr>
        <w:t>5</w:t>
      </w:r>
      <w:r w:rsidRPr="005375F3">
        <w:rPr>
          <w:rFonts w:ascii="Times New Roman" w:hAnsi="Times New Roman" w:cs="Times New Roman"/>
          <w:sz w:val="28"/>
          <w:szCs w:val="28"/>
        </w:rPr>
        <w:tab/>
        <w:t>Количество контрольных мероприятий с взаимодействием по каждому виду контрольного мероприятия, проведенных за отчетный период</w:t>
      </w:r>
      <w:r w:rsidR="004A1A82">
        <w:rPr>
          <w:rFonts w:ascii="Times New Roman" w:hAnsi="Times New Roman" w:cs="Times New Roman"/>
          <w:sz w:val="28"/>
          <w:szCs w:val="28"/>
        </w:rPr>
        <w:t>;</w:t>
      </w:r>
    </w:p>
    <w:p w14:paraId="2D98529A" w14:textId="5659E744" w:rsidR="005375F3" w:rsidRPr="005375F3" w:rsidRDefault="005375F3" w:rsidP="000F0F31">
      <w:pPr>
        <w:spacing w:after="0"/>
        <w:jc w:val="both"/>
        <w:rPr>
          <w:rFonts w:ascii="Times New Roman" w:hAnsi="Times New Roman" w:cs="Times New Roman"/>
          <w:sz w:val="28"/>
          <w:szCs w:val="28"/>
        </w:rPr>
      </w:pPr>
      <w:r w:rsidRPr="005375F3">
        <w:rPr>
          <w:rFonts w:ascii="Times New Roman" w:hAnsi="Times New Roman" w:cs="Times New Roman"/>
          <w:sz w:val="28"/>
          <w:szCs w:val="28"/>
        </w:rPr>
        <w:t>6</w:t>
      </w:r>
      <w:r w:rsidRPr="005375F3">
        <w:rPr>
          <w:rFonts w:ascii="Times New Roman" w:hAnsi="Times New Roman" w:cs="Times New Roman"/>
          <w:sz w:val="28"/>
          <w:szCs w:val="28"/>
        </w:rPr>
        <w:tab/>
        <w:t>Количество предостережений о недопустимости нарушения обязательных требований, объявленных за отчетный период</w:t>
      </w:r>
      <w:r w:rsidR="004A1A82">
        <w:rPr>
          <w:rFonts w:ascii="Times New Roman" w:hAnsi="Times New Roman" w:cs="Times New Roman"/>
          <w:sz w:val="28"/>
          <w:szCs w:val="28"/>
        </w:rPr>
        <w:t>;</w:t>
      </w:r>
    </w:p>
    <w:p w14:paraId="47A5B40A" w14:textId="520A0A72" w:rsidR="005375F3" w:rsidRPr="005375F3" w:rsidRDefault="005375F3" w:rsidP="000F0F31">
      <w:pPr>
        <w:spacing w:after="0"/>
        <w:jc w:val="both"/>
        <w:rPr>
          <w:rFonts w:ascii="Times New Roman" w:hAnsi="Times New Roman" w:cs="Times New Roman"/>
          <w:sz w:val="28"/>
          <w:szCs w:val="28"/>
        </w:rPr>
      </w:pPr>
      <w:r w:rsidRPr="005375F3">
        <w:rPr>
          <w:rFonts w:ascii="Times New Roman" w:hAnsi="Times New Roman" w:cs="Times New Roman"/>
          <w:sz w:val="28"/>
          <w:szCs w:val="28"/>
        </w:rPr>
        <w:t>7</w:t>
      </w:r>
      <w:r w:rsidRPr="005375F3">
        <w:rPr>
          <w:rFonts w:ascii="Times New Roman" w:hAnsi="Times New Roman" w:cs="Times New Roman"/>
          <w:sz w:val="28"/>
          <w:szCs w:val="28"/>
        </w:rPr>
        <w:tab/>
        <w:t>Количество контрольных мероприятий, проведенных с использованием средств дистанционного взаимодействия, за отчетный период</w:t>
      </w:r>
      <w:r w:rsidR="004A1A82">
        <w:rPr>
          <w:rFonts w:ascii="Times New Roman" w:hAnsi="Times New Roman" w:cs="Times New Roman"/>
          <w:sz w:val="28"/>
          <w:szCs w:val="28"/>
        </w:rPr>
        <w:t>;</w:t>
      </w:r>
    </w:p>
    <w:p w14:paraId="3AF8B229" w14:textId="663FA316" w:rsidR="005375F3" w:rsidRPr="005375F3" w:rsidRDefault="005375F3" w:rsidP="000F0F31">
      <w:pPr>
        <w:spacing w:after="0"/>
        <w:jc w:val="both"/>
        <w:rPr>
          <w:rFonts w:ascii="Times New Roman" w:hAnsi="Times New Roman" w:cs="Times New Roman"/>
          <w:sz w:val="28"/>
          <w:szCs w:val="28"/>
        </w:rPr>
      </w:pPr>
      <w:r w:rsidRPr="005375F3">
        <w:rPr>
          <w:rFonts w:ascii="Times New Roman" w:hAnsi="Times New Roman" w:cs="Times New Roman"/>
          <w:sz w:val="28"/>
          <w:szCs w:val="28"/>
        </w:rPr>
        <w:t>8</w:t>
      </w:r>
      <w:r w:rsidRPr="005375F3">
        <w:rPr>
          <w:rFonts w:ascii="Times New Roman" w:hAnsi="Times New Roman" w:cs="Times New Roman"/>
          <w:sz w:val="28"/>
          <w:szCs w:val="28"/>
        </w:rPr>
        <w:tab/>
        <w:t>Количество внеплановых контрольных мероприятий, по результатам которых копии материалов направлены в уполномоченные государственные органы, для принятия решений о привлечении виновных лиц к установленной законом ответственности</w:t>
      </w:r>
      <w:r w:rsidR="004A1A82">
        <w:rPr>
          <w:rFonts w:ascii="Times New Roman" w:hAnsi="Times New Roman" w:cs="Times New Roman"/>
          <w:sz w:val="28"/>
          <w:szCs w:val="28"/>
        </w:rPr>
        <w:t>;</w:t>
      </w:r>
    </w:p>
    <w:p w14:paraId="71D79028" w14:textId="32605D82" w:rsidR="005375F3" w:rsidRPr="005375F3" w:rsidRDefault="005375F3" w:rsidP="000F0F31">
      <w:pPr>
        <w:spacing w:after="0"/>
        <w:jc w:val="both"/>
        <w:rPr>
          <w:rFonts w:ascii="Times New Roman" w:hAnsi="Times New Roman" w:cs="Times New Roman"/>
          <w:sz w:val="28"/>
          <w:szCs w:val="28"/>
        </w:rPr>
      </w:pPr>
      <w:r w:rsidRPr="005375F3">
        <w:rPr>
          <w:rFonts w:ascii="Times New Roman" w:hAnsi="Times New Roman" w:cs="Times New Roman"/>
          <w:sz w:val="28"/>
          <w:szCs w:val="28"/>
        </w:rPr>
        <w:t>9</w:t>
      </w:r>
      <w:r w:rsidRPr="005375F3">
        <w:rPr>
          <w:rFonts w:ascii="Times New Roman" w:hAnsi="Times New Roman" w:cs="Times New Roman"/>
          <w:sz w:val="28"/>
          <w:szCs w:val="28"/>
        </w:rPr>
        <w:tab/>
        <w:t>Количество контрольных мероприятий, по результатам которых выявлены нарушения обязательных требований, за отчетный период</w:t>
      </w:r>
      <w:r w:rsidR="004A1A82">
        <w:rPr>
          <w:rFonts w:ascii="Times New Roman" w:hAnsi="Times New Roman" w:cs="Times New Roman"/>
          <w:sz w:val="28"/>
          <w:szCs w:val="28"/>
        </w:rPr>
        <w:t>;</w:t>
      </w:r>
    </w:p>
    <w:p w14:paraId="75C23062" w14:textId="35F007E3" w:rsidR="005375F3" w:rsidRPr="005375F3" w:rsidRDefault="005375F3" w:rsidP="000F0F31">
      <w:pPr>
        <w:spacing w:after="0"/>
        <w:jc w:val="both"/>
        <w:rPr>
          <w:rFonts w:ascii="Times New Roman" w:hAnsi="Times New Roman" w:cs="Times New Roman"/>
          <w:sz w:val="28"/>
          <w:szCs w:val="28"/>
        </w:rPr>
      </w:pPr>
      <w:r w:rsidRPr="005375F3">
        <w:rPr>
          <w:rFonts w:ascii="Times New Roman" w:hAnsi="Times New Roman" w:cs="Times New Roman"/>
          <w:sz w:val="28"/>
          <w:szCs w:val="28"/>
        </w:rPr>
        <w:t>10</w:t>
      </w:r>
      <w:r w:rsidRPr="005375F3">
        <w:rPr>
          <w:rFonts w:ascii="Times New Roman" w:hAnsi="Times New Roman" w:cs="Times New Roman"/>
          <w:sz w:val="28"/>
          <w:szCs w:val="28"/>
        </w:rPr>
        <w:tab/>
        <w:t>Количество направленных в органы прокуратуры заявлений о согласовании проведения контрольных мероприятий за отчетный период</w:t>
      </w:r>
      <w:r w:rsidR="004A1A82">
        <w:rPr>
          <w:rFonts w:ascii="Times New Roman" w:hAnsi="Times New Roman" w:cs="Times New Roman"/>
          <w:sz w:val="28"/>
          <w:szCs w:val="28"/>
        </w:rPr>
        <w:t>;</w:t>
      </w:r>
    </w:p>
    <w:p w14:paraId="35C7287F" w14:textId="546B6A21" w:rsidR="005375F3" w:rsidRPr="005375F3" w:rsidRDefault="005375F3" w:rsidP="000F0F31">
      <w:pPr>
        <w:spacing w:after="0"/>
        <w:jc w:val="both"/>
        <w:rPr>
          <w:rFonts w:ascii="Times New Roman" w:hAnsi="Times New Roman" w:cs="Times New Roman"/>
          <w:sz w:val="28"/>
          <w:szCs w:val="28"/>
        </w:rPr>
      </w:pPr>
      <w:r w:rsidRPr="005375F3">
        <w:rPr>
          <w:rFonts w:ascii="Times New Roman" w:hAnsi="Times New Roman" w:cs="Times New Roman"/>
          <w:sz w:val="28"/>
          <w:szCs w:val="28"/>
        </w:rPr>
        <w:t>11</w:t>
      </w:r>
      <w:r w:rsidRPr="005375F3">
        <w:rPr>
          <w:rFonts w:ascii="Times New Roman" w:hAnsi="Times New Roman" w:cs="Times New Roman"/>
          <w:sz w:val="28"/>
          <w:szCs w:val="28"/>
        </w:rPr>
        <w:tab/>
        <w:t>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w:t>
      </w:r>
      <w:r w:rsidR="004A1A82">
        <w:rPr>
          <w:rFonts w:ascii="Times New Roman" w:hAnsi="Times New Roman" w:cs="Times New Roman"/>
          <w:sz w:val="28"/>
          <w:szCs w:val="28"/>
        </w:rPr>
        <w:t>;</w:t>
      </w:r>
    </w:p>
    <w:p w14:paraId="34696495" w14:textId="37D34596" w:rsidR="005375F3" w:rsidRPr="005375F3" w:rsidRDefault="005375F3" w:rsidP="000F0F31">
      <w:pPr>
        <w:spacing w:after="0"/>
        <w:jc w:val="both"/>
        <w:rPr>
          <w:rFonts w:ascii="Times New Roman" w:hAnsi="Times New Roman" w:cs="Times New Roman"/>
          <w:sz w:val="28"/>
          <w:szCs w:val="28"/>
        </w:rPr>
      </w:pPr>
      <w:r w:rsidRPr="005375F3">
        <w:rPr>
          <w:rFonts w:ascii="Times New Roman" w:hAnsi="Times New Roman" w:cs="Times New Roman"/>
          <w:sz w:val="28"/>
          <w:szCs w:val="28"/>
        </w:rPr>
        <w:t>12</w:t>
      </w:r>
      <w:r w:rsidRPr="005375F3">
        <w:rPr>
          <w:rFonts w:ascii="Times New Roman" w:hAnsi="Times New Roman" w:cs="Times New Roman"/>
          <w:sz w:val="28"/>
          <w:szCs w:val="28"/>
        </w:rPr>
        <w:tab/>
        <w:t>Общее количество учтенных объектов контроля на конец отчетного периода</w:t>
      </w:r>
      <w:r w:rsidR="004A1A82">
        <w:rPr>
          <w:rFonts w:ascii="Times New Roman" w:hAnsi="Times New Roman" w:cs="Times New Roman"/>
          <w:sz w:val="28"/>
          <w:szCs w:val="28"/>
        </w:rPr>
        <w:t>;</w:t>
      </w:r>
    </w:p>
    <w:p w14:paraId="4A4476CE" w14:textId="3F215DEA" w:rsidR="005375F3" w:rsidRPr="005375F3" w:rsidRDefault="005375F3" w:rsidP="000F0F31">
      <w:pPr>
        <w:spacing w:after="0"/>
        <w:jc w:val="both"/>
        <w:rPr>
          <w:rFonts w:ascii="Times New Roman" w:hAnsi="Times New Roman" w:cs="Times New Roman"/>
          <w:sz w:val="28"/>
          <w:szCs w:val="28"/>
        </w:rPr>
      </w:pPr>
      <w:r w:rsidRPr="005375F3">
        <w:rPr>
          <w:rFonts w:ascii="Times New Roman" w:hAnsi="Times New Roman" w:cs="Times New Roman"/>
          <w:sz w:val="28"/>
          <w:szCs w:val="28"/>
        </w:rPr>
        <w:t>13</w:t>
      </w:r>
      <w:r w:rsidRPr="005375F3">
        <w:rPr>
          <w:rFonts w:ascii="Times New Roman" w:hAnsi="Times New Roman" w:cs="Times New Roman"/>
          <w:sz w:val="28"/>
          <w:szCs w:val="28"/>
        </w:rPr>
        <w:tab/>
        <w:t>Количество учтенных контролируемых лиц на конец отчетного периода</w:t>
      </w:r>
      <w:r w:rsidR="004A1A82">
        <w:rPr>
          <w:rFonts w:ascii="Times New Roman" w:hAnsi="Times New Roman" w:cs="Times New Roman"/>
          <w:sz w:val="28"/>
          <w:szCs w:val="28"/>
        </w:rPr>
        <w:t>;</w:t>
      </w:r>
    </w:p>
    <w:p w14:paraId="3F8E8C09" w14:textId="7E1CAC5A" w:rsidR="005375F3" w:rsidRPr="005375F3" w:rsidRDefault="005375F3" w:rsidP="000F0F31">
      <w:pPr>
        <w:spacing w:after="0"/>
        <w:jc w:val="both"/>
        <w:rPr>
          <w:rFonts w:ascii="Times New Roman" w:hAnsi="Times New Roman" w:cs="Times New Roman"/>
          <w:sz w:val="28"/>
          <w:szCs w:val="28"/>
        </w:rPr>
      </w:pPr>
      <w:r w:rsidRPr="005375F3">
        <w:rPr>
          <w:rFonts w:ascii="Times New Roman" w:hAnsi="Times New Roman" w:cs="Times New Roman"/>
          <w:sz w:val="28"/>
          <w:szCs w:val="28"/>
        </w:rPr>
        <w:t>14</w:t>
      </w:r>
      <w:r w:rsidRPr="005375F3">
        <w:rPr>
          <w:rFonts w:ascii="Times New Roman" w:hAnsi="Times New Roman" w:cs="Times New Roman"/>
          <w:sz w:val="28"/>
          <w:szCs w:val="28"/>
        </w:rPr>
        <w:tab/>
        <w:t>Количество учтенных контролируемых лиц, в отношении которых проведены контрольные мероприятия, за отчетный период</w:t>
      </w:r>
      <w:r w:rsidR="004A1A82">
        <w:rPr>
          <w:rFonts w:ascii="Times New Roman" w:hAnsi="Times New Roman" w:cs="Times New Roman"/>
          <w:sz w:val="28"/>
          <w:szCs w:val="28"/>
        </w:rPr>
        <w:t>;</w:t>
      </w:r>
    </w:p>
    <w:p w14:paraId="5A9F0EE2" w14:textId="2D0CEA70" w:rsidR="005375F3" w:rsidRPr="005375F3" w:rsidRDefault="005375F3" w:rsidP="000F0F31">
      <w:pPr>
        <w:spacing w:after="0"/>
        <w:jc w:val="both"/>
        <w:rPr>
          <w:rFonts w:ascii="Times New Roman" w:hAnsi="Times New Roman" w:cs="Times New Roman"/>
          <w:sz w:val="28"/>
          <w:szCs w:val="28"/>
        </w:rPr>
      </w:pPr>
      <w:r w:rsidRPr="005375F3">
        <w:rPr>
          <w:rFonts w:ascii="Times New Roman" w:hAnsi="Times New Roman" w:cs="Times New Roman"/>
          <w:sz w:val="28"/>
          <w:szCs w:val="28"/>
        </w:rPr>
        <w:t>15</w:t>
      </w:r>
      <w:r w:rsidRPr="005375F3">
        <w:rPr>
          <w:rFonts w:ascii="Times New Roman" w:hAnsi="Times New Roman" w:cs="Times New Roman"/>
          <w:sz w:val="28"/>
          <w:szCs w:val="28"/>
        </w:rPr>
        <w:tab/>
        <w:t>Количество исковых заявлений об оспаривании решений, действий (бездействия) должностных лиц контрольного органа, направленных контролируемыми лицами в судебном порядке, за отчетный период</w:t>
      </w:r>
      <w:r w:rsidR="004A1A82">
        <w:rPr>
          <w:rFonts w:ascii="Times New Roman" w:hAnsi="Times New Roman" w:cs="Times New Roman"/>
          <w:sz w:val="28"/>
          <w:szCs w:val="28"/>
        </w:rPr>
        <w:t>;</w:t>
      </w:r>
    </w:p>
    <w:p w14:paraId="230AD73C" w14:textId="638A9A56" w:rsidR="005375F3" w:rsidRPr="005375F3" w:rsidRDefault="005375F3" w:rsidP="000F0F31">
      <w:pPr>
        <w:spacing w:after="0"/>
        <w:jc w:val="both"/>
        <w:rPr>
          <w:rFonts w:ascii="Times New Roman" w:hAnsi="Times New Roman" w:cs="Times New Roman"/>
          <w:sz w:val="28"/>
          <w:szCs w:val="28"/>
        </w:rPr>
      </w:pPr>
      <w:r w:rsidRPr="005375F3">
        <w:rPr>
          <w:rFonts w:ascii="Times New Roman" w:hAnsi="Times New Roman" w:cs="Times New Roman"/>
          <w:sz w:val="28"/>
          <w:szCs w:val="28"/>
        </w:rPr>
        <w:t>16</w:t>
      </w:r>
      <w:r w:rsidRPr="005375F3">
        <w:rPr>
          <w:rFonts w:ascii="Times New Roman" w:hAnsi="Times New Roman" w:cs="Times New Roman"/>
          <w:sz w:val="28"/>
          <w:szCs w:val="28"/>
        </w:rPr>
        <w:tab/>
        <w:t>Количество исковых заявлений об оспаривании решений, действий (бездействия) должностных лиц контрольного органа, направленных контролируемыми лицами в судебном порядке, по которым принято решение об удовлетворении заявленных требований, за отчетный период</w:t>
      </w:r>
      <w:r w:rsidR="004A1A82">
        <w:rPr>
          <w:rFonts w:ascii="Times New Roman" w:hAnsi="Times New Roman" w:cs="Times New Roman"/>
          <w:sz w:val="28"/>
          <w:szCs w:val="28"/>
        </w:rPr>
        <w:t>;</w:t>
      </w:r>
    </w:p>
    <w:p w14:paraId="71EFD82F" w14:textId="574FB24D" w:rsidR="005375F3" w:rsidRPr="005375F3" w:rsidRDefault="005375F3" w:rsidP="000F0F31">
      <w:pPr>
        <w:spacing w:after="0"/>
        <w:jc w:val="both"/>
        <w:rPr>
          <w:rFonts w:ascii="Times New Roman" w:hAnsi="Times New Roman" w:cs="Times New Roman"/>
          <w:sz w:val="28"/>
          <w:szCs w:val="28"/>
        </w:rPr>
      </w:pPr>
      <w:r w:rsidRPr="005375F3">
        <w:rPr>
          <w:rFonts w:ascii="Times New Roman" w:hAnsi="Times New Roman" w:cs="Times New Roman"/>
          <w:sz w:val="28"/>
          <w:szCs w:val="28"/>
        </w:rPr>
        <w:t>17</w:t>
      </w:r>
      <w:r w:rsidRPr="005375F3">
        <w:rPr>
          <w:rFonts w:ascii="Times New Roman" w:hAnsi="Times New Roman" w:cs="Times New Roman"/>
          <w:sz w:val="28"/>
          <w:szCs w:val="28"/>
        </w:rPr>
        <w:tab/>
        <w:t>Количество контрольных мероприятий, проведенных с грубым нарушением требований к организации и осуществлению муниципального земельного контроля и результаты которых были признаны недействительными и (или) отменены, за отчетный период</w:t>
      </w:r>
      <w:r w:rsidR="004A1A82">
        <w:rPr>
          <w:rFonts w:ascii="Times New Roman" w:hAnsi="Times New Roman" w:cs="Times New Roman"/>
          <w:sz w:val="28"/>
          <w:szCs w:val="28"/>
        </w:rPr>
        <w:t>.</w:t>
      </w:r>
    </w:p>
    <w:sectPr w:rsidR="005375F3" w:rsidRPr="005375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5CA"/>
    <w:rsid w:val="00004471"/>
    <w:rsid w:val="000669A3"/>
    <w:rsid w:val="000F0F31"/>
    <w:rsid w:val="0017353E"/>
    <w:rsid w:val="001825EC"/>
    <w:rsid w:val="001C0B1C"/>
    <w:rsid w:val="001E159E"/>
    <w:rsid w:val="001F32A5"/>
    <w:rsid w:val="00211CF7"/>
    <w:rsid w:val="002C20E3"/>
    <w:rsid w:val="002D392E"/>
    <w:rsid w:val="003052C8"/>
    <w:rsid w:val="00367609"/>
    <w:rsid w:val="003A4541"/>
    <w:rsid w:val="003D787D"/>
    <w:rsid w:val="004657F8"/>
    <w:rsid w:val="00495546"/>
    <w:rsid w:val="004A1A82"/>
    <w:rsid w:val="004F1735"/>
    <w:rsid w:val="005053DE"/>
    <w:rsid w:val="00525209"/>
    <w:rsid w:val="005375F3"/>
    <w:rsid w:val="0055492A"/>
    <w:rsid w:val="00565663"/>
    <w:rsid w:val="005B127C"/>
    <w:rsid w:val="005B6ACD"/>
    <w:rsid w:val="005C54DA"/>
    <w:rsid w:val="005D0A38"/>
    <w:rsid w:val="005D1647"/>
    <w:rsid w:val="00622095"/>
    <w:rsid w:val="00631F67"/>
    <w:rsid w:val="006E55CA"/>
    <w:rsid w:val="006F3626"/>
    <w:rsid w:val="00704D09"/>
    <w:rsid w:val="00711636"/>
    <w:rsid w:val="00742C9E"/>
    <w:rsid w:val="007D237E"/>
    <w:rsid w:val="00866189"/>
    <w:rsid w:val="008E23FB"/>
    <w:rsid w:val="00964FF8"/>
    <w:rsid w:val="0096576F"/>
    <w:rsid w:val="009A4065"/>
    <w:rsid w:val="00A46F63"/>
    <w:rsid w:val="00B06A98"/>
    <w:rsid w:val="00B30A41"/>
    <w:rsid w:val="00B47C64"/>
    <w:rsid w:val="00BE5CFF"/>
    <w:rsid w:val="00BF1F9C"/>
    <w:rsid w:val="00C260A5"/>
    <w:rsid w:val="00C671E9"/>
    <w:rsid w:val="00C7244E"/>
    <w:rsid w:val="00CD4490"/>
    <w:rsid w:val="00CF65D1"/>
    <w:rsid w:val="00DA59EF"/>
    <w:rsid w:val="00DF2DEE"/>
    <w:rsid w:val="00E32C79"/>
    <w:rsid w:val="00E57DC8"/>
    <w:rsid w:val="00EE3A10"/>
    <w:rsid w:val="00FA68B8"/>
    <w:rsid w:val="00FF6D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B14A0"/>
  <w15:chartTrackingRefBased/>
  <w15:docId w15:val="{120CD4FD-307C-4A36-AF29-7EA32E7F2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6E55C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6E55C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6E55CA"/>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6E55CA"/>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6E55CA"/>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6E55CA"/>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6E55CA"/>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6E55CA"/>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6E55CA"/>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E55CA"/>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6E55CA"/>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6E55CA"/>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6E55CA"/>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6E55CA"/>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6E55CA"/>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6E55CA"/>
    <w:rPr>
      <w:rFonts w:eastAsiaTheme="majorEastAsia" w:cstheme="majorBidi"/>
      <w:color w:val="595959" w:themeColor="text1" w:themeTint="A6"/>
    </w:rPr>
  </w:style>
  <w:style w:type="character" w:customStyle="1" w:styleId="80">
    <w:name w:val="Заголовок 8 Знак"/>
    <w:basedOn w:val="a0"/>
    <w:link w:val="8"/>
    <w:uiPriority w:val="9"/>
    <w:semiHidden/>
    <w:rsid w:val="006E55CA"/>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6E55CA"/>
    <w:rPr>
      <w:rFonts w:eastAsiaTheme="majorEastAsia" w:cstheme="majorBidi"/>
      <w:color w:val="272727" w:themeColor="text1" w:themeTint="D8"/>
    </w:rPr>
  </w:style>
  <w:style w:type="paragraph" w:styleId="a3">
    <w:name w:val="Title"/>
    <w:basedOn w:val="a"/>
    <w:next w:val="a"/>
    <w:link w:val="a4"/>
    <w:uiPriority w:val="10"/>
    <w:qFormat/>
    <w:rsid w:val="006E55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6E55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55CA"/>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6E55CA"/>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6E55CA"/>
    <w:pPr>
      <w:spacing w:before="160"/>
      <w:jc w:val="center"/>
    </w:pPr>
    <w:rPr>
      <w:i/>
      <w:iCs/>
      <w:color w:val="404040" w:themeColor="text1" w:themeTint="BF"/>
    </w:rPr>
  </w:style>
  <w:style w:type="character" w:customStyle="1" w:styleId="22">
    <w:name w:val="Цитата 2 Знак"/>
    <w:basedOn w:val="a0"/>
    <w:link w:val="21"/>
    <w:uiPriority w:val="29"/>
    <w:rsid w:val="006E55CA"/>
    <w:rPr>
      <w:i/>
      <w:iCs/>
      <w:color w:val="404040" w:themeColor="text1" w:themeTint="BF"/>
    </w:rPr>
  </w:style>
  <w:style w:type="paragraph" w:styleId="a7">
    <w:name w:val="List Paragraph"/>
    <w:basedOn w:val="a"/>
    <w:uiPriority w:val="34"/>
    <w:qFormat/>
    <w:rsid w:val="006E55CA"/>
    <w:pPr>
      <w:ind w:left="720"/>
      <w:contextualSpacing/>
    </w:pPr>
  </w:style>
  <w:style w:type="character" w:styleId="a8">
    <w:name w:val="Intense Emphasis"/>
    <w:basedOn w:val="a0"/>
    <w:uiPriority w:val="21"/>
    <w:qFormat/>
    <w:rsid w:val="006E55CA"/>
    <w:rPr>
      <w:i/>
      <w:iCs/>
      <w:color w:val="2F5496" w:themeColor="accent1" w:themeShade="BF"/>
    </w:rPr>
  </w:style>
  <w:style w:type="paragraph" w:styleId="a9">
    <w:name w:val="Intense Quote"/>
    <w:basedOn w:val="a"/>
    <w:next w:val="a"/>
    <w:link w:val="aa"/>
    <w:uiPriority w:val="30"/>
    <w:qFormat/>
    <w:rsid w:val="006E55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6E55CA"/>
    <w:rPr>
      <w:i/>
      <w:iCs/>
      <w:color w:val="2F5496" w:themeColor="accent1" w:themeShade="BF"/>
    </w:rPr>
  </w:style>
  <w:style w:type="character" w:styleId="ab">
    <w:name w:val="Intense Reference"/>
    <w:basedOn w:val="a0"/>
    <w:uiPriority w:val="32"/>
    <w:qFormat/>
    <w:rsid w:val="006E55CA"/>
    <w:rPr>
      <w:b/>
      <w:bCs/>
      <w:smallCaps/>
      <w:color w:val="2F5496" w:themeColor="accent1" w:themeShade="BF"/>
      <w:spacing w:val="5"/>
    </w:rPr>
  </w:style>
  <w:style w:type="table" w:styleId="ac">
    <w:name w:val="Table Grid"/>
    <w:basedOn w:val="a1"/>
    <w:uiPriority w:val="39"/>
    <w:rsid w:val="006F36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574</TotalTime>
  <Pages>31</Pages>
  <Words>9589</Words>
  <Characters>54659</Characters>
  <Application>Microsoft Office Word</Application>
  <DocSecurity>0</DocSecurity>
  <Lines>455</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Фотинова</dc:creator>
  <cp:keywords/>
  <dc:description/>
  <cp:lastModifiedBy>Светлана Фотинова</cp:lastModifiedBy>
  <cp:revision>13</cp:revision>
  <cp:lastPrinted>2025-05-16T12:29:00Z</cp:lastPrinted>
  <dcterms:created xsi:type="dcterms:W3CDTF">2025-05-15T13:02:00Z</dcterms:created>
  <dcterms:modified xsi:type="dcterms:W3CDTF">2025-06-25T11:04:00Z</dcterms:modified>
</cp:coreProperties>
</file>