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BB" w:rsidRDefault="00810ABB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28"/>
          <w:szCs w:val="28"/>
        </w:rPr>
      </w:pPr>
    </w:p>
    <w:p w:rsidR="00810ABB" w:rsidRDefault="00810ABB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28"/>
          <w:szCs w:val="28"/>
        </w:rPr>
      </w:pPr>
    </w:p>
    <w:p w:rsidR="00810ABB" w:rsidRDefault="00810ABB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28"/>
          <w:szCs w:val="28"/>
        </w:rPr>
      </w:pPr>
    </w:p>
    <w:p w:rsidR="000E202E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-683895</wp:posOffset>
            </wp:positionV>
            <wp:extent cx="476250" cy="594360"/>
            <wp:effectExtent l="19050" t="0" r="0" b="0"/>
            <wp:wrapTight wrapText="bothSides">
              <wp:wrapPolygon edited="0">
                <wp:start x="-864" y="0"/>
                <wp:lineTo x="-864" y="20769"/>
                <wp:lineTo x="21600" y="20769"/>
                <wp:lineTo x="21600" y="0"/>
                <wp:lineTo x="-864" y="0"/>
              </wp:wrapPolygon>
            </wp:wrapTight>
            <wp:docPr id="1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058B">
        <w:rPr>
          <w:b/>
          <w:sz w:val="28"/>
          <w:szCs w:val="28"/>
        </w:rPr>
        <w:t>НАГОРСКАЯ РАЙОННАЯ ДУМА КИРОВСКОЙ ОБЛАСТИ</w:t>
      </w:r>
    </w:p>
    <w:p w:rsidR="000E202E" w:rsidRPr="0093705B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36"/>
          <w:szCs w:val="36"/>
        </w:rPr>
      </w:pPr>
    </w:p>
    <w:p w:rsidR="000E202E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32"/>
          <w:szCs w:val="32"/>
        </w:rPr>
      </w:pPr>
      <w:r w:rsidRPr="0093705B">
        <w:rPr>
          <w:b/>
          <w:sz w:val="32"/>
          <w:szCs w:val="32"/>
        </w:rPr>
        <w:t>РЕШЕНИЕ</w:t>
      </w:r>
    </w:p>
    <w:p w:rsidR="0093705B" w:rsidRPr="0093705B" w:rsidRDefault="0093705B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36"/>
          <w:szCs w:val="36"/>
        </w:rPr>
      </w:pPr>
    </w:p>
    <w:p w:rsidR="000E202E" w:rsidRPr="00FE6F1C" w:rsidRDefault="00777654" w:rsidP="00777654">
      <w:pPr>
        <w:shd w:val="clear" w:color="auto" w:fill="FFFFFF"/>
        <w:ind w:left="1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__________</w:t>
      </w:r>
      <w:r w:rsidR="000E202E">
        <w:rPr>
          <w:sz w:val="28"/>
          <w:szCs w:val="28"/>
        </w:rPr>
        <w:tab/>
      </w:r>
      <w:r w:rsidR="00937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_______</w:t>
      </w:r>
    </w:p>
    <w:p w:rsidR="000E202E" w:rsidRPr="0075058B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EA64DA">
        <w:rPr>
          <w:sz w:val="28"/>
          <w:szCs w:val="28"/>
        </w:rPr>
        <w:t>гт</w:t>
      </w:r>
      <w:r>
        <w:rPr>
          <w:sz w:val="28"/>
          <w:szCs w:val="28"/>
        </w:rPr>
        <w:t xml:space="preserve"> Нагорск</w:t>
      </w:r>
    </w:p>
    <w:p w:rsidR="000E202E" w:rsidRPr="0093705B" w:rsidRDefault="000E202E" w:rsidP="000E202E">
      <w:pPr>
        <w:shd w:val="clear" w:color="auto" w:fill="FFFFFF"/>
        <w:spacing w:before="5"/>
        <w:rPr>
          <w:sz w:val="48"/>
          <w:szCs w:val="48"/>
        </w:rPr>
      </w:pPr>
    </w:p>
    <w:p w:rsidR="000E202E" w:rsidRDefault="000B7B8F" w:rsidP="00D31240">
      <w:pPr>
        <w:shd w:val="clear" w:color="auto" w:fill="FFFFFF"/>
        <w:suppressAutoHyphens/>
        <w:spacing w:before="5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</w:t>
      </w:r>
      <w:r w:rsidR="00777654">
        <w:rPr>
          <w:b/>
          <w:bCs/>
          <w:spacing w:val="-1"/>
          <w:sz w:val="28"/>
          <w:szCs w:val="28"/>
        </w:rPr>
        <w:t xml:space="preserve">б </w:t>
      </w:r>
      <w:r w:rsidR="00777654" w:rsidRPr="00777654">
        <w:rPr>
          <w:b/>
          <w:bCs/>
          <w:spacing w:val="-1"/>
          <w:sz w:val="28"/>
          <w:szCs w:val="28"/>
        </w:rPr>
        <w:t xml:space="preserve">утверждении </w:t>
      </w:r>
      <w:r w:rsidR="00D31240">
        <w:rPr>
          <w:b/>
          <w:bCs/>
          <w:spacing w:val="-1"/>
          <w:sz w:val="28"/>
          <w:szCs w:val="28"/>
        </w:rPr>
        <w:t xml:space="preserve">Перечня </w:t>
      </w:r>
      <w:r w:rsidR="008717F1">
        <w:rPr>
          <w:b/>
          <w:bCs/>
          <w:spacing w:val="-1"/>
          <w:sz w:val="28"/>
          <w:szCs w:val="28"/>
        </w:rPr>
        <w:t>ключевых п</w:t>
      </w:r>
      <w:r w:rsidR="00777654" w:rsidRPr="00777654">
        <w:rPr>
          <w:b/>
          <w:bCs/>
          <w:spacing w:val="-1"/>
          <w:sz w:val="28"/>
          <w:szCs w:val="28"/>
        </w:rPr>
        <w:t xml:space="preserve">оказателей эффективности деятельности главы </w:t>
      </w:r>
      <w:r w:rsidR="008717F1">
        <w:rPr>
          <w:b/>
          <w:bCs/>
          <w:spacing w:val="-1"/>
          <w:sz w:val="28"/>
          <w:szCs w:val="28"/>
        </w:rPr>
        <w:t xml:space="preserve">Нагорского района </w:t>
      </w:r>
      <w:r w:rsidR="00777654" w:rsidRPr="00777654">
        <w:rPr>
          <w:b/>
          <w:bCs/>
          <w:spacing w:val="-1"/>
          <w:sz w:val="28"/>
          <w:szCs w:val="28"/>
        </w:rPr>
        <w:t xml:space="preserve">и инвестиционного уполномоченного </w:t>
      </w:r>
      <w:r w:rsidR="00777654">
        <w:rPr>
          <w:b/>
          <w:bCs/>
          <w:spacing w:val="-1"/>
          <w:sz w:val="28"/>
          <w:szCs w:val="28"/>
        </w:rPr>
        <w:t>Нагорского</w:t>
      </w:r>
      <w:r w:rsidR="00777654" w:rsidRPr="00777654">
        <w:rPr>
          <w:b/>
          <w:bCs/>
          <w:spacing w:val="-1"/>
          <w:sz w:val="28"/>
          <w:szCs w:val="28"/>
        </w:rPr>
        <w:t xml:space="preserve"> муниципального </w:t>
      </w:r>
      <w:r w:rsidR="00777654">
        <w:rPr>
          <w:b/>
          <w:bCs/>
          <w:spacing w:val="-1"/>
          <w:sz w:val="28"/>
          <w:szCs w:val="28"/>
        </w:rPr>
        <w:t>района Кировской области</w:t>
      </w:r>
    </w:p>
    <w:p w:rsidR="00AC3088" w:rsidRPr="0093705B" w:rsidRDefault="00AC3088" w:rsidP="000B7B8F">
      <w:pPr>
        <w:shd w:val="clear" w:color="auto" w:fill="FFFFFF"/>
        <w:spacing w:before="5"/>
        <w:jc w:val="center"/>
        <w:rPr>
          <w:sz w:val="48"/>
          <w:szCs w:val="48"/>
        </w:rPr>
      </w:pPr>
    </w:p>
    <w:p w:rsidR="003B73AB" w:rsidRDefault="00777654" w:rsidP="007776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В соответствии с</w:t>
      </w:r>
      <w:r w:rsidRPr="00777654">
        <w:rPr>
          <w:spacing w:val="-2"/>
          <w:sz w:val="28"/>
          <w:szCs w:val="28"/>
        </w:rPr>
        <w:t xml:space="preserve"> приказом Министерства экономического развития Российской Федерации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учётом внедрения в субъектах Российской Федерации системы поддержки новых инвестиционных проектов («Региональный инвестиционный стандарт»)», </w:t>
      </w:r>
      <w:r w:rsidR="000E202E">
        <w:rPr>
          <w:sz w:val="28"/>
          <w:szCs w:val="28"/>
        </w:rPr>
        <w:t xml:space="preserve">Нагорская районная Дума </w:t>
      </w:r>
      <w:r w:rsidR="0093705B">
        <w:rPr>
          <w:sz w:val="28"/>
          <w:szCs w:val="28"/>
        </w:rPr>
        <w:t>РЕШИЛА:</w:t>
      </w:r>
    </w:p>
    <w:p w:rsidR="00C85B8E" w:rsidRDefault="003B73AB" w:rsidP="00777654">
      <w:pPr>
        <w:suppressAutoHyphens/>
        <w:spacing w:line="360" w:lineRule="auto"/>
        <w:ind w:firstLine="709"/>
        <w:jc w:val="both"/>
        <w:rPr>
          <w:sz w:val="2"/>
          <w:szCs w:val="2"/>
        </w:rPr>
      </w:pPr>
      <w:r>
        <w:rPr>
          <w:sz w:val="28"/>
          <w:szCs w:val="28"/>
        </w:rPr>
        <w:t xml:space="preserve">1. </w:t>
      </w:r>
      <w:r w:rsidR="00777654">
        <w:rPr>
          <w:sz w:val="28"/>
          <w:szCs w:val="28"/>
        </w:rPr>
        <w:t xml:space="preserve">Утвердить </w:t>
      </w:r>
      <w:r w:rsidR="00864C85">
        <w:rPr>
          <w:sz w:val="28"/>
          <w:szCs w:val="28"/>
        </w:rPr>
        <w:t>П</w:t>
      </w:r>
      <w:r w:rsidR="00777654" w:rsidRPr="00777654">
        <w:rPr>
          <w:sz w:val="28"/>
          <w:szCs w:val="28"/>
        </w:rPr>
        <w:t xml:space="preserve">еречень </w:t>
      </w:r>
      <w:r w:rsidR="00864C85">
        <w:rPr>
          <w:sz w:val="28"/>
          <w:szCs w:val="28"/>
        </w:rPr>
        <w:t xml:space="preserve">ключевых </w:t>
      </w:r>
      <w:r w:rsidR="00777654" w:rsidRPr="00777654">
        <w:rPr>
          <w:sz w:val="28"/>
          <w:szCs w:val="28"/>
        </w:rPr>
        <w:t>показателей эффективности деятельности главы</w:t>
      </w:r>
      <w:r w:rsidR="004E06BE">
        <w:rPr>
          <w:sz w:val="28"/>
          <w:szCs w:val="28"/>
        </w:rPr>
        <w:t xml:space="preserve"> </w:t>
      </w:r>
      <w:r w:rsidR="008717F1">
        <w:rPr>
          <w:sz w:val="28"/>
          <w:szCs w:val="28"/>
        </w:rPr>
        <w:t>Нагорского района</w:t>
      </w:r>
      <w:r w:rsidR="00777654" w:rsidRPr="00777654">
        <w:rPr>
          <w:sz w:val="28"/>
          <w:szCs w:val="28"/>
        </w:rPr>
        <w:t xml:space="preserve"> и инвестиционного уполномоченного </w:t>
      </w:r>
      <w:r w:rsidR="00777654">
        <w:rPr>
          <w:sz w:val="28"/>
          <w:szCs w:val="28"/>
        </w:rPr>
        <w:t>Нагорского</w:t>
      </w:r>
      <w:r w:rsidR="00777654" w:rsidRPr="00777654">
        <w:rPr>
          <w:sz w:val="28"/>
          <w:szCs w:val="28"/>
        </w:rPr>
        <w:t xml:space="preserve"> муниципального </w:t>
      </w:r>
      <w:r w:rsidR="00777654">
        <w:rPr>
          <w:sz w:val="28"/>
          <w:szCs w:val="28"/>
        </w:rPr>
        <w:t>района</w:t>
      </w:r>
      <w:r w:rsidR="00777654" w:rsidRPr="00777654">
        <w:rPr>
          <w:sz w:val="28"/>
          <w:szCs w:val="28"/>
        </w:rPr>
        <w:t xml:space="preserve"> Кировской области согласно приложению.</w:t>
      </w:r>
    </w:p>
    <w:p w:rsidR="000E202E" w:rsidRDefault="002712E3" w:rsidP="00777654">
      <w:pPr>
        <w:suppressAutoHyphens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202E">
        <w:rPr>
          <w:sz w:val="28"/>
          <w:szCs w:val="28"/>
        </w:rPr>
        <w:t>. Решение вступает в силу с</w:t>
      </w:r>
      <w:r>
        <w:rPr>
          <w:sz w:val="28"/>
          <w:szCs w:val="28"/>
        </w:rPr>
        <w:t xml:space="preserve">о дня </w:t>
      </w:r>
      <w:r w:rsidR="008717F1">
        <w:rPr>
          <w:sz w:val="28"/>
          <w:szCs w:val="28"/>
        </w:rPr>
        <w:t>подписания</w:t>
      </w:r>
      <w:r w:rsidR="000E202E">
        <w:rPr>
          <w:sz w:val="28"/>
          <w:szCs w:val="28"/>
        </w:rPr>
        <w:t>.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3705B" w:rsidTr="0093705B">
        <w:tc>
          <w:tcPr>
            <w:tcW w:w="4785" w:type="dxa"/>
          </w:tcPr>
          <w:p w:rsidR="0093705B" w:rsidRPr="00AD0479" w:rsidRDefault="0093705B" w:rsidP="0093705B">
            <w:pPr>
              <w:jc w:val="both"/>
              <w:rPr>
                <w:sz w:val="28"/>
                <w:szCs w:val="28"/>
              </w:rPr>
            </w:pPr>
            <w:r w:rsidRPr="00AD0479">
              <w:rPr>
                <w:sz w:val="28"/>
                <w:szCs w:val="28"/>
              </w:rPr>
              <w:t xml:space="preserve">Председатель </w:t>
            </w:r>
          </w:p>
          <w:p w:rsidR="0093705B" w:rsidRDefault="0093705B" w:rsidP="0093705B">
            <w:pPr>
              <w:spacing w:after="360"/>
              <w:rPr>
                <w:sz w:val="24"/>
                <w:szCs w:val="24"/>
              </w:rPr>
            </w:pPr>
            <w:r w:rsidRPr="00AD0479">
              <w:rPr>
                <w:sz w:val="28"/>
                <w:szCs w:val="28"/>
              </w:rPr>
              <w:t>Нагорской районной Думы</w:t>
            </w:r>
          </w:p>
        </w:tc>
        <w:tc>
          <w:tcPr>
            <w:tcW w:w="4785" w:type="dxa"/>
          </w:tcPr>
          <w:p w:rsidR="0093705B" w:rsidRDefault="0093705B" w:rsidP="000E202E">
            <w:pPr>
              <w:rPr>
                <w:sz w:val="28"/>
                <w:szCs w:val="28"/>
              </w:rPr>
            </w:pPr>
          </w:p>
          <w:p w:rsidR="0093705B" w:rsidRDefault="0093705B" w:rsidP="0093705B">
            <w:pPr>
              <w:jc w:val="right"/>
              <w:rPr>
                <w:sz w:val="24"/>
                <w:szCs w:val="24"/>
              </w:rPr>
            </w:pPr>
            <w:r w:rsidRPr="00AD0479">
              <w:rPr>
                <w:sz w:val="28"/>
                <w:szCs w:val="28"/>
              </w:rPr>
              <w:t>Л.А. Леушина</w:t>
            </w:r>
          </w:p>
        </w:tc>
      </w:tr>
      <w:tr w:rsidR="0093705B" w:rsidTr="0093705B"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93705B" w:rsidRDefault="0093705B" w:rsidP="0093705B">
            <w:pPr>
              <w:spacing w:after="36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Глава Нагорского района</w:t>
            </w:r>
          </w:p>
        </w:tc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93705B" w:rsidRDefault="0093705B" w:rsidP="0093705B">
            <w:pPr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В.Е. Булычев</w:t>
            </w:r>
          </w:p>
        </w:tc>
      </w:tr>
    </w:tbl>
    <w:p w:rsidR="0008382C" w:rsidRPr="0093705B" w:rsidRDefault="0008382C" w:rsidP="0093705B">
      <w:pPr>
        <w:spacing w:before="360"/>
        <w:jc w:val="both"/>
        <w:rPr>
          <w:sz w:val="28"/>
          <w:szCs w:val="28"/>
        </w:rPr>
      </w:pPr>
      <w:r w:rsidRPr="0093705B">
        <w:rPr>
          <w:sz w:val="28"/>
          <w:szCs w:val="28"/>
        </w:rPr>
        <w:t>ПОДГОТОВЛЕНО</w:t>
      </w:r>
    </w:p>
    <w:p w:rsidR="0008382C" w:rsidRPr="0093705B" w:rsidRDefault="0008382C" w:rsidP="0008382C">
      <w:pPr>
        <w:jc w:val="both"/>
        <w:rPr>
          <w:sz w:val="36"/>
          <w:szCs w:val="36"/>
        </w:rPr>
      </w:pPr>
    </w:p>
    <w:p w:rsidR="00777654" w:rsidRDefault="008154D0" w:rsidP="00777654">
      <w:pPr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Главный специалист</w:t>
      </w:r>
      <w:r w:rsidR="0068024C" w:rsidRPr="0006472F">
        <w:rPr>
          <w:sz w:val="28"/>
          <w:szCs w:val="24"/>
        </w:rPr>
        <w:t xml:space="preserve"> отдел</w:t>
      </w:r>
      <w:r w:rsidR="0068024C">
        <w:rPr>
          <w:sz w:val="28"/>
          <w:szCs w:val="24"/>
        </w:rPr>
        <w:t>ом</w:t>
      </w:r>
      <w:r w:rsidR="00777654">
        <w:rPr>
          <w:sz w:val="28"/>
          <w:szCs w:val="24"/>
        </w:rPr>
        <w:t xml:space="preserve"> экономики </w:t>
      </w:r>
    </w:p>
    <w:p w:rsidR="0008382C" w:rsidRDefault="00777654" w:rsidP="00777654">
      <w:pPr>
        <w:jc w:val="both"/>
        <w:rPr>
          <w:sz w:val="28"/>
          <w:szCs w:val="24"/>
        </w:rPr>
      </w:pPr>
      <w:r>
        <w:rPr>
          <w:sz w:val="28"/>
          <w:szCs w:val="24"/>
        </w:rPr>
        <w:t>и работы с малым бизнесом</w:t>
      </w:r>
      <w:r w:rsidR="0068024C" w:rsidRPr="0006472F">
        <w:rPr>
          <w:sz w:val="28"/>
          <w:szCs w:val="24"/>
        </w:rPr>
        <w:tab/>
      </w:r>
      <w:r w:rsidR="0068024C">
        <w:rPr>
          <w:sz w:val="28"/>
          <w:szCs w:val="24"/>
        </w:rPr>
        <w:tab/>
      </w:r>
      <w:r w:rsidR="0068024C">
        <w:rPr>
          <w:sz w:val="28"/>
          <w:szCs w:val="24"/>
        </w:rPr>
        <w:tab/>
      </w:r>
      <w:r w:rsidR="0068024C">
        <w:rPr>
          <w:sz w:val="28"/>
          <w:szCs w:val="24"/>
        </w:rPr>
        <w:tab/>
      </w:r>
      <w:r w:rsidR="00D31240">
        <w:rPr>
          <w:sz w:val="28"/>
          <w:szCs w:val="24"/>
        </w:rPr>
        <w:tab/>
      </w:r>
      <w:r w:rsidR="00D31240">
        <w:rPr>
          <w:sz w:val="28"/>
          <w:szCs w:val="24"/>
        </w:rPr>
        <w:tab/>
      </w:r>
      <w:r w:rsidR="008154D0">
        <w:rPr>
          <w:sz w:val="28"/>
          <w:szCs w:val="24"/>
        </w:rPr>
        <w:t>Е.В.Чеглакова</w:t>
      </w:r>
    </w:p>
    <w:p w:rsidR="000A1DAB" w:rsidRPr="0006472F" w:rsidRDefault="000A1DAB" w:rsidP="000A1DAB">
      <w:pPr>
        <w:spacing w:after="360"/>
        <w:jc w:val="both"/>
        <w:rPr>
          <w:sz w:val="28"/>
          <w:szCs w:val="24"/>
        </w:rPr>
      </w:pPr>
    </w:p>
    <w:p w:rsidR="0008382C" w:rsidRDefault="0008382C" w:rsidP="0008382C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>СОГЛАСОВАН</w:t>
      </w:r>
      <w:r>
        <w:rPr>
          <w:sz w:val="28"/>
          <w:szCs w:val="24"/>
        </w:rPr>
        <w:t>О</w:t>
      </w:r>
    </w:p>
    <w:p w:rsidR="0093705B" w:rsidRPr="0093705B" w:rsidRDefault="0093705B" w:rsidP="0008382C">
      <w:pPr>
        <w:jc w:val="both"/>
        <w:rPr>
          <w:sz w:val="36"/>
          <w:szCs w:val="36"/>
        </w:rPr>
      </w:pPr>
    </w:p>
    <w:p w:rsidR="0008382C" w:rsidRPr="0006472F" w:rsidRDefault="0008382C" w:rsidP="0008382C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 xml:space="preserve">Заместитель главы администрации по  </w:t>
      </w:r>
    </w:p>
    <w:p w:rsidR="0008382C" w:rsidRPr="0006472F" w:rsidRDefault="0008382C" w:rsidP="0008382C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>экономике и</w:t>
      </w:r>
      <w:r>
        <w:rPr>
          <w:sz w:val="28"/>
          <w:szCs w:val="24"/>
        </w:rPr>
        <w:t xml:space="preserve"> муниципальной собственности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06472F">
        <w:rPr>
          <w:sz w:val="28"/>
          <w:szCs w:val="24"/>
        </w:rPr>
        <w:t>О.В. Двоеглазова</w:t>
      </w:r>
    </w:p>
    <w:p w:rsidR="0008382C" w:rsidRPr="0093705B" w:rsidRDefault="0008382C" w:rsidP="0008382C">
      <w:pPr>
        <w:jc w:val="both"/>
        <w:rPr>
          <w:sz w:val="36"/>
          <w:szCs w:val="36"/>
        </w:rPr>
      </w:pPr>
    </w:p>
    <w:p w:rsidR="000E202E" w:rsidRDefault="0008382C" w:rsidP="003C7EEA">
      <w:pPr>
        <w:ind w:left="1134" w:hanging="1134"/>
        <w:jc w:val="both"/>
      </w:pPr>
      <w:r w:rsidRPr="0006472F">
        <w:rPr>
          <w:sz w:val="28"/>
          <w:szCs w:val="24"/>
        </w:rPr>
        <w:t xml:space="preserve">Разослать: </w:t>
      </w:r>
      <w:r w:rsidR="00777654">
        <w:rPr>
          <w:sz w:val="28"/>
          <w:szCs w:val="28"/>
        </w:rPr>
        <w:t>отдел экономики</w:t>
      </w:r>
      <w:r w:rsidRPr="006879B1">
        <w:rPr>
          <w:sz w:val="28"/>
          <w:szCs w:val="28"/>
        </w:rPr>
        <w:t>, правовой отдел, проку</w:t>
      </w:r>
      <w:r>
        <w:rPr>
          <w:sz w:val="28"/>
          <w:szCs w:val="28"/>
        </w:rPr>
        <w:t>ратура</w:t>
      </w:r>
    </w:p>
    <w:p w:rsidR="00AC3088" w:rsidRPr="00051456" w:rsidRDefault="00AC3088" w:rsidP="00AC3088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051456">
        <w:rPr>
          <w:sz w:val="28"/>
          <w:szCs w:val="28"/>
        </w:rPr>
        <w:t>Подлежит опубликованию на официальном сайте муниципального образов</w:t>
      </w:r>
      <w:r w:rsidRPr="00051456">
        <w:rPr>
          <w:sz w:val="28"/>
          <w:szCs w:val="28"/>
        </w:rPr>
        <w:t>а</w:t>
      </w:r>
      <w:r w:rsidRPr="00051456">
        <w:rPr>
          <w:sz w:val="28"/>
          <w:szCs w:val="28"/>
        </w:rPr>
        <w:t>ния Нагорский муниципальный район Кировской области.</w:t>
      </w:r>
    </w:p>
    <w:p w:rsidR="00D84644" w:rsidRPr="00A80F38" w:rsidRDefault="00D84644" w:rsidP="00D84644">
      <w:pPr>
        <w:spacing w:before="480" w:line="360" w:lineRule="auto"/>
        <w:ind w:right="-232"/>
        <w:jc w:val="both"/>
        <w:rPr>
          <w:sz w:val="28"/>
        </w:rPr>
      </w:pPr>
      <w:r w:rsidRPr="00A80F38">
        <w:rPr>
          <w:sz w:val="28"/>
        </w:rPr>
        <w:t>Правовая антикоррупционная экспертиза проведена:</w:t>
      </w:r>
    </w:p>
    <w:p w:rsidR="00D84644" w:rsidRPr="00A80F38" w:rsidRDefault="00D84644" w:rsidP="00D84644">
      <w:pPr>
        <w:spacing w:line="360" w:lineRule="auto"/>
        <w:ind w:right="-233"/>
        <w:jc w:val="both"/>
        <w:rPr>
          <w:sz w:val="28"/>
        </w:rPr>
      </w:pPr>
      <w:r w:rsidRPr="00A80F38">
        <w:rPr>
          <w:sz w:val="28"/>
        </w:rPr>
        <w:t>предварительная</w:t>
      </w:r>
      <w:r w:rsidRPr="00A80F38">
        <w:rPr>
          <w:sz w:val="28"/>
        </w:rPr>
        <w:tab/>
      </w:r>
    </w:p>
    <w:p w:rsidR="00D84644" w:rsidRPr="001671E8" w:rsidRDefault="00D84644" w:rsidP="00D84644">
      <w:pPr>
        <w:spacing w:line="360" w:lineRule="auto"/>
        <w:ind w:right="-232"/>
        <w:rPr>
          <w:sz w:val="28"/>
          <w:szCs w:val="28"/>
          <w:lang w:bidi="ru-RU"/>
        </w:rPr>
      </w:pPr>
      <w:r w:rsidRPr="00A80F38">
        <w:rPr>
          <w:sz w:val="28"/>
        </w:rPr>
        <w:t>заключительная</w:t>
      </w:r>
      <w:r w:rsidRPr="00A80F38">
        <w:rPr>
          <w:sz w:val="28"/>
        </w:rPr>
        <w:tab/>
      </w:r>
    </w:p>
    <w:p w:rsidR="0093705B" w:rsidRDefault="0093705B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31621" w:rsidRDefault="00E31621" w:rsidP="0093705B">
      <w:pPr>
        <w:ind w:left="6663"/>
        <w:rPr>
          <w:sz w:val="28"/>
          <w:szCs w:val="28"/>
        </w:rPr>
      </w:pPr>
      <w:r w:rsidRPr="0093705B">
        <w:rPr>
          <w:sz w:val="28"/>
          <w:szCs w:val="28"/>
        </w:rPr>
        <w:lastRenderedPageBreak/>
        <w:t>Приложение</w:t>
      </w:r>
    </w:p>
    <w:p w:rsidR="00E31621" w:rsidRPr="0093705B" w:rsidRDefault="00E31621" w:rsidP="0093705B">
      <w:pPr>
        <w:widowControl/>
        <w:autoSpaceDE/>
        <w:autoSpaceDN/>
        <w:adjustRightInd/>
        <w:ind w:left="6663"/>
        <w:rPr>
          <w:sz w:val="28"/>
          <w:szCs w:val="28"/>
        </w:rPr>
      </w:pPr>
      <w:r w:rsidRPr="0093705B">
        <w:rPr>
          <w:sz w:val="28"/>
          <w:szCs w:val="28"/>
        </w:rPr>
        <w:t>к решению Нагорской</w:t>
      </w:r>
    </w:p>
    <w:p w:rsidR="0093705B" w:rsidRPr="0093705B" w:rsidRDefault="00E31621" w:rsidP="0093705B">
      <w:pPr>
        <w:widowControl/>
        <w:autoSpaceDE/>
        <w:autoSpaceDN/>
        <w:adjustRightInd/>
        <w:ind w:left="6663"/>
        <w:rPr>
          <w:sz w:val="28"/>
          <w:szCs w:val="28"/>
        </w:rPr>
      </w:pPr>
      <w:r w:rsidRPr="0093705B">
        <w:rPr>
          <w:sz w:val="28"/>
          <w:szCs w:val="28"/>
        </w:rPr>
        <w:t>районной Думы</w:t>
      </w:r>
    </w:p>
    <w:p w:rsidR="00E31621" w:rsidRDefault="00B54E0C" w:rsidP="0093705B">
      <w:pPr>
        <w:widowControl/>
        <w:autoSpaceDE/>
        <w:autoSpaceDN/>
        <w:adjustRightInd/>
        <w:spacing w:after="720"/>
        <w:ind w:left="666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77654">
        <w:rPr>
          <w:sz w:val="28"/>
          <w:szCs w:val="28"/>
        </w:rPr>
        <w:t>_________</w:t>
      </w:r>
      <w:r w:rsidR="00E31621" w:rsidRPr="0093705B">
        <w:rPr>
          <w:sz w:val="28"/>
          <w:szCs w:val="28"/>
        </w:rPr>
        <w:t xml:space="preserve"> №</w:t>
      </w:r>
      <w:r w:rsidR="00777654">
        <w:rPr>
          <w:sz w:val="28"/>
          <w:szCs w:val="28"/>
        </w:rPr>
        <w:t>____</w:t>
      </w:r>
    </w:p>
    <w:p w:rsidR="00777654" w:rsidRPr="008717F1" w:rsidRDefault="00777654" w:rsidP="00276BE2">
      <w:pPr>
        <w:widowControl/>
        <w:suppressAutoHyphens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8717F1">
        <w:rPr>
          <w:rFonts w:eastAsiaTheme="minorHAnsi"/>
          <w:b/>
          <w:sz w:val="28"/>
          <w:szCs w:val="28"/>
          <w:lang w:eastAsia="en-US"/>
        </w:rPr>
        <w:t>ПЕРЕЧЕНЬ</w:t>
      </w:r>
    </w:p>
    <w:p w:rsidR="00777654" w:rsidRPr="008717F1" w:rsidRDefault="008717F1" w:rsidP="00276BE2">
      <w:pPr>
        <w:widowControl/>
        <w:suppressAutoHyphens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8717F1">
        <w:rPr>
          <w:rFonts w:eastAsiaTheme="minorHAnsi"/>
          <w:b/>
          <w:sz w:val="28"/>
          <w:szCs w:val="28"/>
          <w:lang w:eastAsia="en-US"/>
        </w:rPr>
        <w:t xml:space="preserve">ключевых </w:t>
      </w:r>
      <w:r w:rsidR="0067375D" w:rsidRPr="008717F1">
        <w:rPr>
          <w:rFonts w:eastAsiaTheme="minorHAnsi"/>
          <w:b/>
          <w:sz w:val="28"/>
          <w:szCs w:val="28"/>
          <w:lang w:eastAsia="en-US"/>
        </w:rPr>
        <w:t>показателей эффективности деятельности главы</w:t>
      </w:r>
      <w:r w:rsidR="0097233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154D0">
        <w:rPr>
          <w:rFonts w:eastAsiaTheme="minorHAnsi"/>
          <w:b/>
          <w:sz w:val="28"/>
          <w:szCs w:val="28"/>
          <w:lang w:eastAsia="en-US"/>
        </w:rPr>
        <w:t>Нагорского</w:t>
      </w:r>
      <w:r w:rsidR="00B061F4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17F1">
        <w:rPr>
          <w:rFonts w:eastAsiaTheme="minorHAnsi"/>
          <w:b/>
          <w:sz w:val="28"/>
          <w:szCs w:val="28"/>
          <w:lang w:eastAsia="en-US"/>
        </w:rPr>
        <w:t>района</w:t>
      </w:r>
      <w:r w:rsidR="0067375D" w:rsidRPr="008717F1">
        <w:rPr>
          <w:rFonts w:eastAsiaTheme="minorHAnsi"/>
          <w:b/>
          <w:sz w:val="28"/>
          <w:szCs w:val="28"/>
          <w:lang w:eastAsia="en-US"/>
        </w:rPr>
        <w:t xml:space="preserve"> и инвестиционного уполномоченного Нагорского муниципального района Кировской области</w:t>
      </w:r>
    </w:p>
    <w:p w:rsidR="0067375D" w:rsidRDefault="0067375D" w:rsidP="00777654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4C1A96" w:rsidRPr="004C1A96" w:rsidRDefault="004C1A96" w:rsidP="004C1A96">
      <w:pPr>
        <w:pStyle w:val="aa"/>
        <w:widowControl/>
        <w:numPr>
          <w:ilvl w:val="0"/>
          <w:numId w:val="5"/>
        </w:numPr>
        <w:suppressAutoHyphens/>
        <w:autoSpaceDE/>
        <w:autoSpaceDN/>
        <w:adjustRightInd/>
        <w:ind w:left="0" w:firstLine="851"/>
        <w:jc w:val="both"/>
        <w:rPr>
          <w:b/>
          <w:bCs/>
          <w:sz w:val="28"/>
          <w:szCs w:val="28"/>
        </w:rPr>
      </w:pPr>
      <w:r w:rsidRPr="004C1A96">
        <w:rPr>
          <w:sz w:val="28"/>
          <w:szCs w:val="28"/>
        </w:rPr>
        <w:t xml:space="preserve">Количество инвестиционных проектов, реализованных на территории </w:t>
      </w:r>
      <w:r w:rsidR="00310462">
        <w:rPr>
          <w:sz w:val="28"/>
          <w:szCs w:val="28"/>
        </w:rPr>
        <w:t>Нагорского муниципального района</w:t>
      </w:r>
      <w:r w:rsidRPr="004C1A96">
        <w:rPr>
          <w:sz w:val="28"/>
          <w:szCs w:val="28"/>
        </w:rPr>
        <w:t xml:space="preserve"> в течение трех лет, предшествующих текущему годы</w:t>
      </w:r>
      <w:r>
        <w:rPr>
          <w:sz w:val="28"/>
          <w:szCs w:val="28"/>
        </w:rPr>
        <w:t xml:space="preserve"> (единиц).</w:t>
      </w:r>
    </w:p>
    <w:p w:rsidR="004C1A96" w:rsidRPr="004C1A96" w:rsidRDefault="004C1A96" w:rsidP="004C1A96">
      <w:pPr>
        <w:pStyle w:val="aa"/>
        <w:widowControl/>
        <w:numPr>
          <w:ilvl w:val="0"/>
          <w:numId w:val="5"/>
        </w:numPr>
        <w:suppressAutoHyphens/>
        <w:autoSpaceDE/>
        <w:autoSpaceDN/>
        <w:adjustRightInd/>
        <w:ind w:left="0" w:firstLine="851"/>
        <w:jc w:val="both"/>
        <w:rPr>
          <w:b/>
          <w:bCs/>
          <w:sz w:val="28"/>
          <w:szCs w:val="28"/>
        </w:rPr>
      </w:pPr>
      <w:r w:rsidRPr="004C1A96">
        <w:rPr>
          <w:sz w:val="28"/>
          <w:szCs w:val="28"/>
        </w:rPr>
        <w:t xml:space="preserve">Количество инвестиционных проектов, реализуемых и планируемых к реализации на территории </w:t>
      </w:r>
      <w:r w:rsidR="00310462">
        <w:rPr>
          <w:sz w:val="28"/>
          <w:szCs w:val="28"/>
        </w:rPr>
        <w:t>Нагорского муниципального района</w:t>
      </w:r>
      <w:r w:rsidRPr="004C1A96">
        <w:rPr>
          <w:sz w:val="28"/>
          <w:szCs w:val="28"/>
        </w:rPr>
        <w:t xml:space="preserve"> в текущем году</w:t>
      </w:r>
      <w:r>
        <w:rPr>
          <w:sz w:val="28"/>
          <w:szCs w:val="28"/>
        </w:rPr>
        <w:t xml:space="preserve"> (единиц).</w:t>
      </w:r>
    </w:p>
    <w:p w:rsidR="00777654" w:rsidRPr="004C1A96" w:rsidRDefault="004C1A96" w:rsidP="004C1A96">
      <w:pPr>
        <w:pStyle w:val="aa"/>
        <w:widowControl/>
        <w:numPr>
          <w:ilvl w:val="0"/>
          <w:numId w:val="5"/>
        </w:numPr>
        <w:suppressAutoHyphens/>
        <w:autoSpaceDE/>
        <w:autoSpaceDN/>
        <w:adjustRightInd/>
        <w:ind w:left="0" w:firstLine="851"/>
        <w:jc w:val="both"/>
        <w:rPr>
          <w:b/>
          <w:bCs/>
          <w:sz w:val="28"/>
          <w:szCs w:val="28"/>
        </w:rPr>
      </w:pPr>
      <w:r w:rsidRPr="004C1A96">
        <w:rPr>
          <w:sz w:val="28"/>
          <w:szCs w:val="28"/>
        </w:rPr>
        <w:t xml:space="preserve">Объем инвестиций, направленных на реализацию инвестиционных проектов на территории </w:t>
      </w:r>
      <w:r w:rsidR="00310462">
        <w:rPr>
          <w:sz w:val="28"/>
          <w:szCs w:val="28"/>
        </w:rPr>
        <w:t>Нагорского муниципального района</w:t>
      </w:r>
      <w:r w:rsidRPr="004C1A96">
        <w:rPr>
          <w:sz w:val="28"/>
          <w:szCs w:val="28"/>
        </w:rPr>
        <w:t xml:space="preserve"> в течение трех лет, предшествующих текущему году, в расчете на 1 жителя</w:t>
      </w:r>
      <w:r>
        <w:rPr>
          <w:sz w:val="28"/>
          <w:szCs w:val="28"/>
        </w:rPr>
        <w:t xml:space="preserve"> (рублей).</w:t>
      </w:r>
    </w:p>
    <w:sectPr w:rsidR="00777654" w:rsidRPr="004C1A96" w:rsidSect="00091CDF">
      <w:headerReference w:type="default" r:id="rId9"/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520" w:rsidRDefault="00780520" w:rsidP="0093705B">
      <w:r>
        <w:separator/>
      </w:r>
    </w:p>
  </w:endnote>
  <w:endnote w:type="continuationSeparator" w:id="1">
    <w:p w:rsidR="00780520" w:rsidRDefault="00780520" w:rsidP="00937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520" w:rsidRDefault="00780520" w:rsidP="0093705B">
      <w:r>
        <w:separator/>
      </w:r>
    </w:p>
  </w:footnote>
  <w:footnote w:type="continuationSeparator" w:id="1">
    <w:p w:rsidR="00780520" w:rsidRDefault="00780520" w:rsidP="009370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137262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3705B" w:rsidRDefault="00285D99">
        <w:pPr>
          <w:pStyle w:val="af6"/>
          <w:jc w:val="center"/>
        </w:pPr>
        <w:r w:rsidRPr="0093705B">
          <w:rPr>
            <w:sz w:val="28"/>
            <w:szCs w:val="28"/>
          </w:rPr>
          <w:fldChar w:fldCharType="begin"/>
        </w:r>
        <w:r w:rsidR="0093705B" w:rsidRPr="0093705B">
          <w:rPr>
            <w:sz w:val="28"/>
            <w:szCs w:val="28"/>
          </w:rPr>
          <w:instrText xml:space="preserve"> PAGE   \* MERGEFORMAT </w:instrText>
        </w:r>
        <w:r w:rsidRPr="0093705B">
          <w:rPr>
            <w:sz w:val="28"/>
            <w:szCs w:val="28"/>
          </w:rPr>
          <w:fldChar w:fldCharType="separate"/>
        </w:r>
        <w:r w:rsidR="00B061F4">
          <w:rPr>
            <w:noProof/>
            <w:sz w:val="28"/>
            <w:szCs w:val="28"/>
          </w:rPr>
          <w:t>3</w:t>
        </w:r>
        <w:r w:rsidRPr="0093705B">
          <w:rPr>
            <w:sz w:val="28"/>
            <w:szCs w:val="28"/>
          </w:rPr>
          <w:fldChar w:fldCharType="end"/>
        </w:r>
      </w:p>
    </w:sdtContent>
  </w:sdt>
  <w:p w:rsidR="0093705B" w:rsidRDefault="0093705B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067EE"/>
    <w:multiLevelType w:val="hybridMultilevel"/>
    <w:tmpl w:val="BD560908"/>
    <w:lvl w:ilvl="0" w:tplc="EBACB6C2">
      <w:start w:val="2"/>
      <w:numFmt w:val="decimal"/>
      <w:lvlText w:val="%1."/>
      <w:lvlJc w:val="left"/>
      <w:pPr>
        <w:ind w:left="121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>
    <w:nsid w:val="30F5627C"/>
    <w:multiLevelType w:val="hybridMultilevel"/>
    <w:tmpl w:val="04384BCA"/>
    <w:lvl w:ilvl="0" w:tplc="3E383964">
      <w:start w:val="1"/>
      <w:numFmt w:val="decimal"/>
      <w:lvlText w:val="%1."/>
      <w:lvlJc w:val="left"/>
      <w:pPr>
        <w:ind w:left="121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">
    <w:nsid w:val="339E625E"/>
    <w:multiLevelType w:val="hybridMultilevel"/>
    <w:tmpl w:val="611E3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957AB"/>
    <w:multiLevelType w:val="hybridMultilevel"/>
    <w:tmpl w:val="A6A0B390"/>
    <w:lvl w:ilvl="0" w:tplc="A08465AA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BA65F2"/>
    <w:multiLevelType w:val="multilevel"/>
    <w:tmpl w:val="8E92FD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309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9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37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234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45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312" w:hanging="1440"/>
      </w:pPr>
      <w:rPr>
        <w:rFonts w:hint="default"/>
        <w:sz w:val="28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autoHyphenation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E202E"/>
    <w:rsid w:val="00043425"/>
    <w:rsid w:val="0008382C"/>
    <w:rsid w:val="00091CDF"/>
    <w:rsid w:val="00094965"/>
    <w:rsid w:val="00095A22"/>
    <w:rsid w:val="000A1DAB"/>
    <w:rsid w:val="000B7B8F"/>
    <w:rsid w:val="000E202E"/>
    <w:rsid w:val="00100375"/>
    <w:rsid w:val="001316A7"/>
    <w:rsid w:val="00133ABA"/>
    <w:rsid w:val="00167D53"/>
    <w:rsid w:val="00174FA5"/>
    <w:rsid w:val="00184520"/>
    <w:rsid w:val="001D091B"/>
    <w:rsid w:val="0021327D"/>
    <w:rsid w:val="00227E49"/>
    <w:rsid w:val="002323D4"/>
    <w:rsid w:val="00235288"/>
    <w:rsid w:val="0024581E"/>
    <w:rsid w:val="0026410E"/>
    <w:rsid w:val="002712E3"/>
    <w:rsid w:val="00272F00"/>
    <w:rsid w:val="00276BE2"/>
    <w:rsid w:val="00285D99"/>
    <w:rsid w:val="002B1783"/>
    <w:rsid w:val="002B3848"/>
    <w:rsid w:val="002C47B8"/>
    <w:rsid w:val="002E2389"/>
    <w:rsid w:val="002F2A93"/>
    <w:rsid w:val="00310069"/>
    <w:rsid w:val="00310462"/>
    <w:rsid w:val="00321CEA"/>
    <w:rsid w:val="0032739F"/>
    <w:rsid w:val="00371B7E"/>
    <w:rsid w:val="003729E3"/>
    <w:rsid w:val="00385943"/>
    <w:rsid w:val="003B3A0C"/>
    <w:rsid w:val="003B73AB"/>
    <w:rsid w:val="003C7EEA"/>
    <w:rsid w:val="003E0BE5"/>
    <w:rsid w:val="003E681D"/>
    <w:rsid w:val="003F7349"/>
    <w:rsid w:val="00407DDC"/>
    <w:rsid w:val="00473F91"/>
    <w:rsid w:val="004836BA"/>
    <w:rsid w:val="004B2BC2"/>
    <w:rsid w:val="004C1A96"/>
    <w:rsid w:val="004E06BE"/>
    <w:rsid w:val="004E7777"/>
    <w:rsid w:val="005719ED"/>
    <w:rsid w:val="00590A31"/>
    <w:rsid w:val="005A0DF4"/>
    <w:rsid w:val="005E0ECE"/>
    <w:rsid w:val="00635903"/>
    <w:rsid w:val="00640C0F"/>
    <w:rsid w:val="006556C0"/>
    <w:rsid w:val="006605B9"/>
    <w:rsid w:val="00663507"/>
    <w:rsid w:val="00667C98"/>
    <w:rsid w:val="0067375D"/>
    <w:rsid w:val="0068024C"/>
    <w:rsid w:val="00680FED"/>
    <w:rsid w:val="006906C0"/>
    <w:rsid w:val="006D78EB"/>
    <w:rsid w:val="007249B8"/>
    <w:rsid w:val="007417F6"/>
    <w:rsid w:val="007436CC"/>
    <w:rsid w:val="00767F83"/>
    <w:rsid w:val="00777654"/>
    <w:rsid w:val="00780520"/>
    <w:rsid w:val="00791BD4"/>
    <w:rsid w:val="007C560C"/>
    <w:rsid w:val="007D65DC"/>
    <w:rsid w:val="00810ABB"/>
    <w:rsid w:val="008154D0"/>
    <w:rsid w:val="0082600A"/>
    <w:rsid w:val="00837466"/>
    <w:rsid w:val="00864C85"/>
    <w:rsid w:val="00865C93"/>
    <w:rsid w:val="008717F1"/>
    <w:rsid w:val="008A07C7"/>
    <w:rsid w:val="008B323D"/>
    <w:rsid w:val="0093705B"/>
    <w:rsid w:val="00972338"/>
    <w:rsid w:val="009D1AD8"/>
    <w:rsid w:val="00A224CD"/>
    <w:rsid w:val="00A33127"/>
    <w:rsid w:val="00A854D6"/>
    <w:rsid w:val="00A90E8D"/>
    <w:rsid w:val="00A93A8E"/>
    <w:rsid w:val="00A96D75"/>
    <w:rsid w:val="00AA0338"/>
    <w:rsid w:val="00AC3088"/>
    <w:rsid w:val="00AC3FB8"/>
    <w:rsid w:val="00AD0479"/>
    <w:rsid w:val="00AF082E"/>
    <w:rsid w:val="00B061F4"/>
    <w:rsid w:val="00B113C2"/>
    <w:rsid w:val="00B33FC7"/>
    <w:rsid w:val="00B54E0C"/>
    <w:rsid w:val="00B60807"/>
    <w:rsid w:val="00B97EED"/>
    <w:rsid w:val="00BB7369"/>
    <w:rsid w:val="00BF3A30"/>
    <w:rsid w:val="00C4546E"/>
    <w:rsid w:val="00C744A0"/>
    <w:rsid w:val="00C85B8E"/>
    <w:rsid w:val="00C9226F"/>
    <w:rsid w:val="00D31240"/>
    <w:rsid w:val="00D462C0"/>
    <w:rsid w:val="00D84644"/>
    <w:rsid w:val="00DA6297"/>
    <w:rsid w:val="00DB6241"/>
    <w:rsid w:val="00DD15E0"/>
    <w:rsid w:val="00DF7BC2"/>
    <w:rsid w:val="00E125DC"/>
    <w:rsid w:val="00E31621"/>
    <w:rsid w:val="00E3320D"/>
    <w:rsid w:val="00E50444"/>
    <w:rsid w:val="00EA64DA"/>
    <w:rsid w:val="00EA65AD"/>
    <w:rsid w:val="00F1680D"/>
    <w:rsid w:val="00F16A47"/>
    <w:rsid w:val="00F42ACA"/>
    <w:rsid w:val="00F73C0C"/>
    <w:rsid w:val="00F87790"/>
    <w:rsid w:val="00F91C53"/>
    <w:rsid w:val="00FC17B5"/>
    <w:rsid w:val="00FE6F1C"/>
    <w:rsid w:val="00FE7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65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D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D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D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D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D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6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65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65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65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65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65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65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65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D65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D65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65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7D65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D65DC"/>
    <w:rPr>
      <w:b/>
      <w:bCs/>
    </w:rPr>
  </w:style>
  <w:style w:type="character" w:styleId="a8">
    <w:name w:val="Emphasis"/>
    <w:basedOn w:val="a0"/>
    <w:uiPriority w:val="20"/>
    <w:qFormat/>
    <w:rsid w:val="007D65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65DC"/>
    <w:rPr>
      <w:szCs w:val="32"/>
    </w:rPr>
  </w:style>
  <w:style w:type="paragraph" w:styleId="aa">
    <w:name w:val="List Paragraph"/>
    <w:basedOn w:val="a"/>
    <w:uiPriority w:val="34"/>
    <w:qFormat/>
    <w:rsid w:val="007D65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65DC"/>
    <w:rPr>
      <w:i/>
    </w:rPr>
  </w:style>
  <w:style w:type="character" w:customStyle="1" w:styleId="22">
    <w:name w:val="Цитата 2 Знак"/>
    <w:basedOn w:val="a0"/>
    <w:link w:val="21"/>
    <w:uiPriority w:val="29"/>
    <w:rsid w:val="007D65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65D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D65DC"/>
    <w:rPr>
      <w:b/>
      <w:i/>
      <w:sz w:val="24"/>
    </w:rPr>
  </w:style>
  <w:style w:type="character" w:styleId="ad">
    <w:name w:val="Subtle Emphasis"/>
    <w:uiPriority w:val="19"/>
    <w:qFormat/>
    <w:rsid w:val="007D65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65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65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65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65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5DC"/>
    <w:pPr>
      <w:outlineLvl w:val="9"/>
    </w:pPr>
  </w:style>
  <w:style w:type="paragraph" w:styleId="af3">
    <w:name w:val="Body Text"/>
    <w:basedOn w:val="a"/>
    <w:link w:val="af4"/>
    <w:rsid w:val="000E202E"/>
    <w:pPr>
      <w:suppressAutoHyphens/>
      <w:autoSpaceDE/>
      <w:autoSpaceDN/>
      <w:adjustRightInd/>
      <w:spacing w:after="120"/>
    </w:pPr>
    <w:rPr>
      <w:rFonts w:eastAsia="Lucida Sans Unicode"/>
      <w:kern w:val="1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0E202E"/>
    <w:rPr>
      <w:rFonts w:ascii="Times New Roman" w:eastAsia="Lucida Sans Unicode" w:hAnsi="Times New Roman"/>
      <w:kern w:val="1"/>
      <w:sz w:val="24"/>
      <w:szCs w:val="24"/>
      <w:lang w:val="ru-RU" w:eastAsia="ru-RU" w:bidi="ar-SA"/>
    </w:rPr>
  </w:style>
  <w:style w:type="table" w:styleId="af5">
    <w:name w:val="Table Grid"/>
    <w:basedOn w:val="a1"/>
    <w:uiPriority w:val="59"/>
    <w:rsid w:val="00937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93705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93705B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8">
    <w:name w:val="footer"/>
    <w:basedOn w:val="a"/>
    <w:link w:val="af9"/>
    <w:uiPriority w:val="99"/>
    <w:semiHidden/>
    <w:unhideWhenUsed/>
    <w:rsid w:val="0093705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93705B"/>
    <w:rPr>
      <w:rFonts w:ascii="Times New Roman" w:eastAsia="Times New Roman" w:hAnsi="Times New Roman"/>
      <w:sz w:val="20"/>
      <w:szCs w:val="20"/>
      <w:lang w:val="ru-RU" w:eastAsia="ru-RU" w:bidi="ar-SA"/>
    </w:rPr>
  </w:style>
  <w:style w:type="table" w:customStyle="1" w:styleId="11">
    <w:name w:val="Сетка таблицы1"/>
    <w:basedOn w:val="a1"/>
    <w:next w:val="af5"/>
    <w:uiPriority w:val="59"/>
    <w:rsid w:val="00777654"/>
    <w:pPr>
      <w:spacing w:after="0" w:line="240" w:lineRule="auto"/>
    </w:pPr>
    <w:rPr>
      <w:rFonts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D31240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D31240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719CE-ED1B-4DE9-877B-F2539F011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Umush-Sveta</dc:creator>
  <cp:lastModifiedBy>Buh-SX</cp:lastModifiedBy>
  <cp:revision>7</cp:revision>
  <cp:lastPrinted>2024-09-10T06:53:00Z</cp:lastPrinted>
  <dcterms:created xsi:type="dcterms:W3CDTF">2024-09-13T05:06:00Z</dcterms:created>
  <dcterms:modified xsi:type="dcterms:W3CDTF">2024-09-25T07:52:00Z</dcterms:modified>
</cp:coreProperties>
</file>