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5E" w:rsidRPr="00B4314D" w:rsidRDefault="000861E5" w:rsidP="00391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Акта</w:t>
      </w:r>
    </w:p>
    <w:p w:rsidR="00AF7EDE" w:rsidRPr="00B4314D" w:rsidRDefault="00992B89" w:rsidP="00391B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4314D"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="00635B0C" w:rsidRPr="00B4314D">
        <w:rPr>
          <w:rFonts w:ascii="Times New Roman" w:hAnsi="Times New Roman" w:cs="Times New Roman"/>
          <w:b/>
          <w:sz w:val="24"/>
          <w:szCs w:val="24"/>
        </w:rPr>
        <w:t>камеральной</w:t>
      </w:r>
      <w:r w:rsidR="00391B5E" w:rsidRPr="00B4314D">
        <w:rPr>
          <w:rFonts w:ascii="Times New Roman" w:hAnsi="Times New Roman" w:cs="Times New Roman"/>
          <w:b/>
          <w:sz w:val="24"/>
          <w:szCs w:val="24"/>
        </w:rPr>
        <w:t xml:space="preserve">  проверки </w:t>
      </w:r>
      <w:r w:rsidR="00AF7EDE" w:rsidRPr="00B4314D">
        <w:rPr>
          <w:rFonts w:ascii="Times New Roman" w:hAnsi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(далее – контрольное мероприятие) </w:t>
      </w:r>
    </w:p>
    <w:p w:rsidR="00AF7EDE" w:rsidRPr="00B4314D" w:rsidRDefault="00AF7EDE" w:rsidP="00391B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14D">
        <w:rPr>
          <w:rFonts w:ascii="Times New Roman" w:hAnsi="Times New Roman"/>
          <w:b/>
          <w:sz w:val="24"/>
          <w:szCs w:val="24"/>
        </w:rPr>
        <w:t xml:space="preserve">в </w:t>
      </w:r>
      <w:r w:rsidR="00B4314D" w:rsidRPr="00B4314D">
        <w:rPr>
          <w:rFonts w:ascii="Times New Roman" w:hAnsi="Times New Roman"/>
          <w:b/>
          <w:sz w:val="28"/>
          <w:szCs w:val="28"/>
        </w:rPr>
        <w:t xml:space="preserve"> </w:t>
      </w:r>
      <w:r w:rsidR="00B4314D" w:rsidRPr="00B4314D">
        <w:rPr>
          <w:rFonts w:ascii="Times New Roman" w:hAnsi="Times New Roman"/>
          <w:b/>
          <w:sz w:val="24"/>
          <w:szCs w:val="24"/>
        </w:rPr>
        <w:t>администрации муниципального образования Мулинское сельское поселение Нагорского района Кировской области</w:t>
      </w:r>
    </w:p>
    <w:p w:rsidR="00F22CA4" w:rsidRPr="00B4314D" w:rsidRDefault="008A63FC" w:rsidP="00391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14D">
        <w:rPr>
          <w:rFonts w:ascii="Times New Roman" w:hAnsi="Times New Roman" w:cs="Times New Roman"/>
          <w:b/>
          <w:sz w:val="24"/>
          <w:szCs w:val="24"/>
        </w:rPr>
        <w:t>(</w:t>
      </w:r>
      <w:r w:rsidR="00B4314D" w:rsidRPr="00B4314D">
        <w:rPr>
          <w:rFonts w:ascii="Times New Roman" w:hAnsi="Times New Roman" w:cs="Times New Roman"/>
          <w:b/>
          <w:sz w:val="24"/>
          <w:szCs w:val="24"/>
        </w:rPr>
        <w:t>а</w:t>
      </w:r>
      <w:r w:rsidR="00FE11F9" w:rsidRPr="00B4314D">
        <w:rPr>
          <w:rFonts w:ascii="Times New Roman" w:eastAsia="Times New Roman" w:hAnsi="Times New Roman" w:cs="Times New Roman"/>
          <w:b/>
          <w:sz w:val="24"/>
        </w:rPr>
        <w:t xml:space="preserve">дминистрация </w:t>
      </w:r>
      <w:r w:rsidR="00B4314D" w:rsidRPr="00B4314D">
        <w:rPr>
          <w:rFonts w:ascii="Times New Roman" w:eastAsia="Times New Roman" w:hAnsi="Times New Roman" w:cs="Times New Roman"/>
          <w:b/>
          <w:sz w:val="24"/>
        </w:rPr>
        <w:t>Мулинского</w:t>
      </w:r>
      <w:r w:rsidR="00FE11F9" w:rsidRPr="00B4314D"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  <w:r w:rsidRPr="00B4314D">
        <w:rPr>
          <w:rFonts w:ascii="Times New Roman" w:eastAsia="Times New Roman" w:hAnsi="Times New Roman" w:cs="Times New Roman"/>
          <w:b/>
          <w:sz w:val="24"/>
        </w:rPr>
        <w:t>)</w:t>
      </w:r>
    </w:p>
    <w:p w:rsidR="00EE6428" w:rsidRPr="00B4314D" w:rsidRDefault="00EE6428" w:rsidP="00391B5E">
      <w:pPr>
        <w:pStyle w:val="a3"/>
        <w:jc w:val="center"/>
        <w:rPr>
          <w:rFonts w:ascii="Times New Roman" w:hAnsi="Times New Roman" w:cs="Times New Roman"/>
          <w:color w:val="7030A0"/>
          <w:sz w:val="16"/>
          <w:szCs w:val="16"/>
        </w:rPr>
      </w:pPr>
    </w:p>
    <w:p w:rsidR="00EE6428" w:rsidRPr="00B4314D" w:rsidRDefault="00EE6428" w:rsidP="00391B5E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EE6428" w:rsidRPr="00B4314D" w:rsidRDefault="00EE6428" w:rsidP="00EE64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14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4314D">
        <w:rPr>
          <w:rFonts w:ascii="Times New Roman" w:hAnsi="Times New Roman" w:cs="Times New Roman"/>
          <w:sz w:val="24"/>
          <w:szCs w:val="24"/>
        </w:rPr>
        <w:t>. Нагорск                                                                                               «</w:t>
      </w:r>
      <w:r w:rsidR="00B4314D" w:rsidRPr="00B4314D">
        <w:rPr>
          <w:rFonts w:ascii="Times New Roman" w:hAnsi="Times New Roman" w:cs="Times New Roman"/>
          <w:sz w:val="24"/>
          <w:szCs w:val="24"/>
        </w:rPr>
        <w:t>28</w:t>
      </w:r>
      <w:r w:rsidRPr="00B4314D">
        <w:rPr>
          <w:rFonts w:ascii="Times New Roman" w:hAnsi="Times New Roman" w:cs="Times New Roman"/>
          <w:sz w:val="24"/>
          <w:szCs w:val="24"/>
        </w:rPr>
        <w:t xml:space="preserve">» </w:t>
      </w:r>
      <w:r w:rsidR="004D7F5F" w:rsidRPr="00B4314D">
        <w:rPr>
          <w:rFonts w:ascii="Times New Roman" w:hAnsi="Times New Roman" w:cs="Times New Roman"/>
          <w:sz w:val="24"/>
          <w:szCs w:val="24"/>
        </w:rPr>
        <w:t>февраля</w:t>
      </w:r>
      <w:r w:rsidRPr="00B4314D">
        <w:rPr>
          <w:rFonts w:ascii="Times New Roman" w:hAnsi="Times New Roman" w:cs="Times New Roman"/>
          <w:sz w:val="24"/>
          <w:szCs w:val="24"/>
        </w:rPr>
        <w:t xml:space="preserve"> 202</w:t>
      </w:r>
      <w:r w:rsidR="00B4314D" w:rsidRPr="00B4314D">
        <w:rPr>
          <w:rFonts w:ascii="Times New Roman" w:hAnsi="Times New Roman" w:cs="Times New Roman"/>
          <w:sz w:val="24"/>
          <w:szCs w:val="24"/>
        </w:rPr>
        <w:t>3</w:t>
      </w:r>
      <w:r w:rsidRPr="00B431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0E71" w:rsidRPr="00B4314D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C0E71" w:rsidRPr="00B4314D" w:rsidRDefault="00DC0E71" w:rsidP="00B806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4314D">
        <w:rPr>
          <w:rFonts w:ascii="Times New Roman" w:hAnsi="Times New Roman" w:cs="Times New Roman"/>
          <w:b w:val="0"/>
          <w:sz w:val="24"/>
          <w:szCs w:val="24"/>
        </w:rPr>
        <w:t>Контрольное мероприятие проведено на основании приказа финансового управления адм</w:t>
      </w:r>
      <w:r w:rsidR="00D61741" w:rsidRPr="00B4314D">
        <w:rPr>
          <w:rFonts w:ascii="Times New Roman" w:hAnsi="Times New Roman" w:cs="Times New Roman"/>
          <w:b w:val="0"/>
          <w:sz w:val="24"/>
          <w:szCs w:val="24"/>
        </w:rPr>
        <w:t xml:space="preserve">инистрации Нагорского района № </w:t>
      </w:r>
      <w:r w:rsidR="00B8068F" w:rsidRPr="00B4314D">
        <w:rPr>
          <w:rFonts w:ascii="Times New Roman" w:hAnsi="Times New Roman" w:cs="Times New Roman"/>
          <w:b w:val="0"/>
          <w:sz w:val="24"/>
          <w:szCs w:val="24"/>
        </w:rPr>
        <w:t>3</w:t>
      </w:r>
      <w:r w:rsidRPr="00B4314D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B4314D" w:rsidRPr="00B4314D">
        <w:rPr>
          <w:rFonts w:ascii="Times New Roman" w:hAnsi="Times New Roman" w:cs="Times New Roman"/>
          <w:b w:val="0"/>
          <w:sz w:val="24"/>
          <w:szCs w:val="24"/>
        </w:rPr>
        <w:t>30.01.2023</w:t>
      </w:r>
      <w:r w:rsidRPr="00B4314D">
        <w:rPr>
          <w:rFonts w:ascii="Times New Roman" w:hAnsi="Times New Roman" w:cs="Times New Roman"/>
          <w:b w:val="0"/>
          <w:sz w:val="24"/>
          <w:szCs w:val="24"/>
        </w:rPr>
        <w:t>г.</w:t>
      </w:r>
      <w:r w:rsidR="00992B89" w:rsidRPr="00B4314D">
        <w:rPr>
          <w:rFonts w:ascii="Times New Roman" w:hAnsi="Times New Roman" w:cs="Times New Roman"/>
          <w:b w:val="0"/>
          <w:sz w:val="24"/>
          <w:szCs w:val="24"/>
        </w:rPr>
        <w:t xml:space="preserve"> «О назначении проверки»</w:t>
      </w:r>
      <w:r w:rsidRPr="00B4314D">
        <w:rPr>
          <w:rFonts w:ascii="Times New Roman" w:hAnsi="Times New Roman" w:cs="Times New Roman"/>
          <w:b w:val="0"/>
          <w:sz w:val="24"/>
          <w:szCs w:val="24"/>
        </w:rPr>
        <w:t xml:space="preserve">,  а так же </w:t>
      </w:r>
      <w:r w:rsidR="00BC4EB0" w:rsidRPr="00B4314D">
        <w:rPr>
          <w:rStyle w:val="T2"/>
          <w:rFonts w:ascii="Times New Roman" w:hAnsi="Times New Roman"/>
          <w:b w:val="0"/>
          <w:sz w:val="24"/>
          <w:szCs w:val="24"/>
        </w:rPr>
        <w:t xml:space="preserve">плана </w:t>
      </w:r>
      <w:r w:rsidR="00BC4EB0" w:rsidRPr="00B4314D">
        <w:rPr>
          <w:rFonts w:ascii="Times New Roman" w:hAnsi="Times New Roman"/>
          <w:b w:val="0"/>
          <w:sz w:val="24"/>
          <w:szCs w:val="24"/>
        </w:rPr>
        <w:t>проверок финансового управления администрации Нагорского района по внутреннему муниципальному финансовому контролю за соблюдением законодательства Российской Федерации и иных правовых актов о контрактной системе в сфере закупок, товаров, работ услуг для обеспечения муниципальных нужд на 202</w:t>
      </w:r>
      <w:r w:rsidR="00B4314D" w:rsidRPr="00B4314D">
        <w:rPr>
          <w:rFonts w:ascii="Times New Roman" w:hAnsi="Times New Roman"/>
          <w:b w:val="0"/>
          <w:sz w:val="24"/>
          <w:szCs w:val="24"/>
        </w:rPr>
        <w:t>3</w:t>
      </w:r>
      <w:r w:rsidR="00BC4EB0" w:rsidRPr="00B4314D">
        <w:rPr>
          <w:rFonts w:ascii="Times New Roman" w:hAnsi="Times New Roman"/>
          <w:b w:val="0"/>
          <w:sz w:val="24"/>
          <w:szCs w:val="24"/>
        </w:rPr>
        <w:t xml:space="preserve"> год,</w:t>
      </w:r>
      <w:r w:rsidRPr="00B4314D">
        <w:rPr>
          <w:rFonts w:ascii="Times New Roman" w:hAnsi="Times New Roman" w:cs="Times New Roman"/>
          <w:b w:val="0"/>
          <w:sz w:val="24"/>
          <w:szCs w:val="24"/>
        </w:rPr>
        <w:t xml:space="preserve"> утвержденного </w:t>
      </w:r>
      <w:r w:rsidR="00B4314D" w:rsidRPr="00B4314D">
        <w:rPr>
          <w:rFonts w:ascii="Times New Roman" w:hAnsi="Times New Roman" w:cs="Times New Roman"/>
          <w:b w:val="0"/>
          <w:sz w:val="24"/>
          <w:szCs w:val="24"/>
        </w:rPr>
        <w:t>приказом</w:t>
      </w:r>
      <w:proofErr w:type="gramEnd"/>
      <w:r w:rsidR="00B4314D" w:rsidRPr="00B4314D">
        <w:rPr>
          <w:rFonts w:ascii="Times New Roman" w:hAnsi="Times New Roman" w:cs="Times New Roman"/>
          <w:b w:val="0"/>
          <w:sz w:val="24"/>
          <w:szCs w:val="24"/>
        </w:rPr>
        <w:t xml:space="preserve"> финансового управления администрации Нагорского района от  27.12.2022 № 75 «Об утверждении плана экономической и контрольной работы  финансового управления администрации Нагорского района на 2023 год».</w:t>
      </w:r>
    </w:p>
    <w:p w:rsidR="00BF19CE" w:rsidRPr="00B4314D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14D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 – проверка </w:t>
      </w:r>
      <w:r w:rsidR="00A8422F" w:rsidRPr="00B4314D">
        <w:rPr>
          <w:rFonts w:ascii="Times New Roman" w:hAnsi="Times New Roman"/>
          <w:sz w:val="24"/>
          <w:szCs w:val="24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="00BF19CE" w:rsidRPr="00B431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E71" w:rsidRPr="00B4314D" w:rsidRDefault="00EC78CF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14D">
        <w:rPr>
          <w:rFonts w:ascii="Times New Roman" w:hAnsi="Times New Roman" w:cs="Times New Roman"/>
          <w:sz w:val="24"/>
          <w:szCs w:val="24"/>
        </w:rPr>
        <w:t xml:space="preserve">Проверяемый период: с </w:t>
      </w:r>
      <w:r w:rsidR="009B73C5" w:rsidRPr="00B4314D">
        <w:rPr>
          <w:rFonts w:ascii="Times New Roman" w:hAnsi="Times New Roman"/>
          <w:sz w:val="24"/>
          <w:szCs w:val="24"/>
        </w:rPr>
        <w:t>01.01.202</w:t>
      </w:r>
      <w:r w:rsidR="00B4314D" w:rsidRPr="00B4314D">
        <w:rPr>
          <w:rFonts w:ascii="Times New Roman" w:hAnsi="Times New Roman"/>
          <w:sz w:val="24"/>
          <w:szCs w:val="24"/>
        </w:rPr>
        <w:t>2</w:t>
      </w:r>
      <w:r w:rsidR="009B73C5" w:rsidRPr="00B4314D">
        <w:rPr>
          <w:rFonts w:ascii="Times New Roman" w:hAnsi="Times New Roman"/>
          <w:sz w:val="24"/>
          <w:szCs w:val="24"/>
        </w:rPr>
        <w:t>г. по 31.12.202</w:t>
      </w:r>
      <w:r w:rsidR="00B4314D" w:rsidRPr="00B4314D">
        <w:rPr>
          <w:rFonts w:ascii="Times New Roman" w:hAnsi="Times New Roman"/>
          <w:sz w:val="24"/>
          <w:szCs w:val="24"/>
        </w:rPr>
        <w:t>2</w:t>
      </w:r>
      <w:r w:rsidR="009B73C5" w:rsidRPr="00B4314D">
        <w:rPr>
          <w:rFonts w:ascii="Times New Roman" w:hAnsi="Times New Roman"/>
          <w:sz w:val="24"/>
          <w:szCs w:val="24"/>
        </w:rPr>
        <w:t>г.</w:t>
      </w:r>
    </w:p>
    <w:p w:rsidR="00DC0E71" w:rsidRPr="00B4314D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14D">
        <w:rPr>
          <w:rFonts w:ascii="Times New Roman" w:hAnsi="Times New Roman" w:cs="Times New Roman"/>
          <w:sz w:val="24"/>
          <w:szCs w:val="24"/>
        </w:rPr>
        <w:t>Контрольное мероприятие проведено главным специалистом по финансовому контролю отдела правовой работы и финансового контроля финансового управления администрации Нагорского района Станчевской Еленой Николаевной.</w:t>
      </w:r>
    </w:p>
    <w:p w:rsidR="00DC0E71" w:rsidRPr="00B4314D" w:rsidRDefault="00DC0E71" w:rsidP="00DC0E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14D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составил </w:t>
      </w:r>
      <w:r w:rsidR="00B4314D" w:rsidRPr="00B4314D">
        <w:rPr>
          <w:rFonts w:ascii="Times New Roman" w:hAnsi="Times New Roman" w:cs="Times New Roman"/>
          <w:sz w:val="24"/>
          <w:szCs w:val="24"/>
        </w:rPr>
        <w:t xml:space="preserve">17 </w:t>
      </w:r>
      <w:r w:rsidR="00A8422F" w:rsidRPr="00B4314D">
        <w:rPr>
          <w:rFonts w:ascii="Times New Roman" w:hAnsi="Times New Roman" w:cs="Times New Roman"/>
          <w:sz w:val="24"/>
          <w:szCs w:val="24"/>
        </w:rPr>
        <w:t>рабочи</w:t>
      </w:r>
      <w:r w:rsidR="00B4314D" w:rsidRPr="00B4314D">
        <w:rPr>
          <w:rFonts w:ascii="Times New Roman" w:hAnsi="Times New Roman" w:cs="Times New Roman"/>
          <w:sz w:val="24"/>
          <w:szCs w:val="24"/>
        </w:rPr>
        <w:t>х дней</w:t>
      </w:r>
      <w:r w:rsidRPr="00B4314D">
        <w:rPr>
          <w:rFonts w:ascii="Times New Roman" w:hAnsi="Times New Roman" w:cs="Times New Roman"/>
          <w:sz w:val="24"/>
          <w:szCs w:val="24"/>
        </w:rPr>
        <w:t xml:space="preserve"> с «</w:t>
      </w:r>
      <w:r w:rsidR="00B4314D" w:rsidRPr="00B4314D">
        <w:rPr>
          <w:rFonts w:ascii="Times New Roman" w:hAnsi="Times New Roman" w:cs="Times New Roman"/>
          <w:sz w:val="24"/>
          <w:szCs w:val="24"/>
        </w:rPr>
        <w:t>02</w:t>
      </w:r>
      <w:r w:rsidR="00A8422F" w:rsidRPr="00B4314D">
        <w:rPr>
          <w:rFonts w:ascii="Times New Roman" w:hAnsi="Times New Roman" w:cs="Times New Roman"/>
          <w:sz w:val="24"/>
          <w:szCs w:val="24"/>
        </w:rPr>
        <w:t xml:space="preserve">» </w:t>
      </w:r>
      <w:r w:rsidR="00B4314D" w:rsidRPr="00B4314D">
        <w:rPr>
          <w:rFonts w:ascii="Times New Roman" w:hAnsi="Times New Roman" w:cs="Times New Roman"/>
          <w:sz w:val="24"/>
          <w:szCs w:val="24"/>
        </w:rPr>
        <w:t>февраля</w:t>
      </w:r>
      <w:r w:rsidRPr="00B4314D">
        <w:rPr>
          <w:rFonts w:ascii="Times New Roman" w:hAnsi="Times New Roman" w:cs="Times New Roman"/>
          <w:sz w:val="24"/>
          <w:szCs w:val="24"/>
        </w:rPr>
        <w:t xml:space="preserve"> 202</w:t>
      </w:r>
      <w:r w:rsidR="00B4314D" w:rsidRPr="00B4314D">
        <w:rPr>
          <w:rFonts w:ascii="Times New Roman" w:hAnsi="Times New Roman" w:cs="Times New Roman"/>
          <w:sz w:val="24"/>
          <w:szCs w:val="24"/>
        </w:rPr>
        <w:t>3</w:t>
      </w:r>
      <w:r w:rsidRPr="00B4314D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B4314D" w:rsidRPr="00B4314D">
        <w:rPr>
          <w:rFonts w:ascii="Times New Roman" w:hAnsi="Times New Roman" w:cs="Times New Roman"/>
          <w:sz w:val="24"/>
          <w:szCs w:val="24"/>
        </w:rPr>
        <w:t>28</w:t>
      </w:r>
      <w:r w:rsidRPr="00B4314D">
        <w:rPr>
          <w:rFonts w:ascii="Times New Roman" w:hAnsi="Times New Roman" w:cs="Times New Roman"/>
          <w:sz w:val="24"/>
          <w:szCs w:val="24"/>
        </w:rPr>
        <w:t xml:space="preserve">» </w:t>
      </w:r>
      <w:r w:rsidR="00A8422F" w:rsidRPr="00B4314D">
        <w:rPr>
          <w:rFonts w:ascii="Times New Roman" w:hAnsi="Times New Roman" w:cs="Times New Roman"/>
          <w:sz w:val="24"/>
          <w:szCs w:val="24"/>
        </w:rPr>
        <w:t>февраля</w:t>
      </w:r>
      <w:r w:rsidRPr="00B4314D">
        <w:rPr>
          <w:rFonts w:ascii="Times New Roman" w:hAnsi="Times New Roman" w:cs="Times New Roman"/>
          <w:sz w:val="24"/>
          <w:szCs w:val="24"/>
        </w:rPr>
        <w:t xml:space="preserve"> 202</w:t>
      </w:r>
      <w:r w:rsidR="00B4314D" w:rsidRPr="00B4314D">
        <w:rPr>
          <w:rFonts w:ascii="Times New Roman" w:hAnsi="Times New Roman" w:cs="Times New Roman"/>
          <w:sz w:val="24"/>
          <w:szCs w:val="24"/>
        </w:rPr>
        <w:t>3</w:t>
      </w:r>
      <w:r w:rsidRPr="00B4314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C0E71" w:rsidRPr="00B4314D" w:rsidRDefault="00DC0E71" w:rsidP="00DC0E71">
      <w:pPr>
        <w:pStyle w:val="a3"/>
        <w:rPr>
          <w:rFonts w:ascii="Times New Roman" w:hAnsi="Times New Roman" w:cs="Times New Roman"/>
          <w:color w:val="7030A0"/>
          <w:sz w:val="16"/>
          <w:szCs w:val="16"/>
        </w:rPr>
      </w:pPr>
    </w:p>
    <w:p w:rsidR="00E36877" w:rsidRPr="00E36877" w:rsidRDefault="00E36877" w:rsidP="00E368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877">
        <w:rPr>
          <w:rStyle w:val="a7"/>
          <w:rFonts w:ascii="Times New Roman" w:hAnsi="Times New Roman" w:cs="Times New Roman"/>
          <w:i w:val="0"/>
          <w:sz w:val="24"/>
          <w:szCs w:val="24"/>
        </w:rPr>
        <w:t>Настоящая проверка проведена</w:t>
      </w:r>
      <w:r w:rsidRPr="00E3687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E36877">
        <w:rPr>
          <w:rFonts w:ascii="Times New Roman" w:hAnsi="Times New Roman" w:cs="Times New Roman"/>
          <w:sz w:val="24"/>
          <w:szCs w:val="24"/>
        </w:rPr>
        <w:t xml:space="preserve">по документам, представленным </w:t>
      </w:r>
      <w:r w:rsidRPr="00E368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5C6847">
        <w:rPr>
          <w:rFonts w:ascii="Times New Roman" w:eastAsia="Times New Roman" w:hAnsi="Times New Roman" w:cs="Times New Roman"/>
          <w:sz w:val="24"/>
          <w:szCs w:val="24"/>
        </w:rPr>
        <w:t>Мулинского</w:t>
      </w:r>
      <w:r w:rsidRPr="00E368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36877">
        <w:rPr>
          <w:rFonts w:ascii="Times New Roman" w:hAnsi="Times New Roman" w:cs="Times New Roman"/>
          <w:sz w:val="24"/>
          <w:szCs w:val="24"/>
        </w:rPr>
        <w:t>, а также на основании информации 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8" w:history="1">
        <w:r w:rsidRPr="00E36877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www.zakupki.gov.ru</w:t>
        </w:r>
      </w:hyperlink>
      <w:r w:rsidRPr="00E36877">
        <w:rPr>
          <w:rFonts w:ascii="Times New Roman" w:hAnsi="Times New Roman" w:cs="Times New Roman"/>
          <w:sz w:val="24"/>
          <w:szCs w:val="24"/>
        </w:rPr>
        <w:t xml:space="preserve">). При проверке использовались: бюджетная отчетность </w:t>
      </w:r>
      <w:r w:rsidRPr="00E368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C6847">
        <w:rPr>
          <w:rFonts w:ascii="Times New Roman" w:eastAsia="Times New Roman" w:hAnsi="Times New Roman" w:cs="Times New Roman"/>
          <w:sz w:val="24"/>
          <w:szCs w:val="24"/>
        </w:rPr>
        <w:t>Мулинского</w:t>
      </w:r>
      <w:r w:rsidRPr="00E368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36877">
        <w:rPr>
          <w:rFonts w:ascii="Times New Roman" w:hAnsi="Times New Roman" w:cs="Times New Roman"/>
          <w:sz w:val="24"/>
          <w:szCs w:val="24"/>
        </w:rPr>
        <w:t xml:space="preserve">, регистры бюджетного учета, первичные учетные документы, приказы, договоры (контракты), локальные нормативные и правовые документы в сфере закупок, предоставленные </w:t>
      </w:r>
      <w:r w:rsidRPr="00E3687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5C6847">
        <w:rPr>
          <w:rFonts w:ascii="Times New Roman" w:eastAsia="Times New Roman" w:hAnsi="Times New Roman" w:cs="Times New Roman"/>
          <w:sz w:val="24"/>
          <w:szCs w:val="24"/>
        </w:rPr>
        <w:t>Мулинского</w:t>
      </w:r>
      <w:r w:rsidRPr="00E36877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  <w:r w:rsidRPr="00E36877">
        <w:rPr>
          <w:rFonts w:ascii="Times New Roman" w:hAnsi="Times New Roman" w:cs="Times New Roman"/>
          <w:sz w:val="24"/>
          <w:szCs w:val="24"/>
        </w:rPr>
        <w:t>.</w:t>
      </w:r>
    </w:p>
    <w:p w:rsidR="005C6847" w:rsidRDefault="005C6847" w:rsidP="005C6847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Настоящим контрольным мероприятием в </w:t>
      </w:r>
      <w:r w:rsidRPr="000105E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Мулинского</w:t>
      </w:r>
      <w:r w:rsidRPr="00E3687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01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Нагорского района Кировской области  установлено:</w:t>
      </w:r>
    </w:p>
    <w:p w:rsidR="0044776B" w:rsidRPr="00B4314D" w:rsidRDefault="0044776B" w:rsidP="0044776B">
      <w:pPr>
        <w:pStyle w:val="a4"/>
        <w:shd w:val="clear" w:color="auto" w:fill="FFFFFF"/>
        <w:spacing w:before="0" w:beforeAutospacing="0" w:after="0" w:afterAutospacing="0"/>
        <w:jc w:val="both"/>
        <w:rPr>
          <w:rStyle w:val="20"/>
          <w:rFonts w:eastAsiaTheme="minorEastAsia"/>
          <w:color w:val="7030A0"/>
        </w:rPr>
      </w:pPr>
    </w:p>
    <w:p w:rsidR="00BF19CE" w:rsidRPr="00C244A0" w:rsidRDefault="00BF19CE" w:rsidP="00BF19CE">
      <w:pPr>
        <w:tabs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244A0">
        <w:rPr>
          <w:rFonts w:ascii="Times New Roman" w:hAnsi="Times New Roman" w:cs="Times New Roman"/>
          <w:b/>
          <w:sz w:val="24"/>
          <w:szCs w:val="24"/>
        </w:rPr>
        <w:t>Информация о результатах контрольного мероприятия</w:t>
      </w:r>
      <w:r w:rsidRPr="00C244A0">
        <w:rPr>
          <w:rFonts w:ascii="Times New Roman" w:hAnsi="Times New Roman" w:cs="Times New Roman"/>
          <w:sz w:val="24"/>
          <w:szCs w:val="24"/>
        </w:rPr>
        <w:t>:</w:t>
      </w:r>
    </w:p>
    <w:p w:rsidR="00AF0F5A" w:rsidRPr="00DE62CF" w:rsidRDefault="00AF0F5A" w:rsidP="00AF0F5A">
      <w:pPr>
        <w:pStyle w:val="a3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E62CF">
        <w:rPr>
          <w:rFonts w:ascii="Times New Roman" w:hAnsi="Times New Roman" w:cs="Times New Roman"/>
          <w:sz w:val="24"/>
          <w:szCs w:val="24"/>
        </w:rPr>
        <w:t>Общие сведения об объекте финансового контроля -  нарушений не установлено</w:t>
      </w:r>
      <w:r w:rsidR="00AA7F21" w:rsidRPr="00DE62CF">
        <w:rPr>
          <w:rFonts w:ascii="Times New Roman" w:hAnsi="Times New Roman" w:cs="Times New Roman"/>
          <w:sz w:val="24"/>
          <w:szCs w:val="24"/>
        </w:rPr>
        <w:t>.</w:t>
      </w:r>
    </w:p>
    <w:p w:rsidR="00AF0F5A" w:rsidRPr="00DE62CF" w:rsidRDefault="00AF0F5A" w:rsidP="00FC2B46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2CF">
        <w:rPr>
          <w:rFonts w:ascii="Times New Roman" w:hAnsi="Times New Roman" w:cs="Times New Roman"/>
          <w:sz w:val="24"/>
          <w:szCs w:val="24"/>
        </w:rPr>
        <w:t>Соблюдение правил нормирования в сфере закупок</w:t>
      </w:r>
      <w:r w:rsidR="00AA7F21" w:rsidRPr="00DE62CF">
        <w:rPr>
          <w:rFonts w:ascii="Times New Roman" w:hAnsi="Times New Roman" w:cs="Times New Roman"/>
          <w:sz w:val="24"/>
          <w:szCs w:val="24"/>
        </w:rPr>
        <w:t>:</w:t>
      </w:r>
    </w:p>
    <w:p w:rsidR="00FC2B46" w:rsidRPr="00DE62CF" w:rsidRDefault="00AF0F5A" w:rsidP="00AF0F5A">
      <w:pPr>
        <w:pStyle w:val="a3"/>
        <w:ind w:left="927"/>
        <w:jc w:val="both"/>
        <w:rPr>
          <w:rFonts w:ascii="Times New Roman" w:eastAsia="Calibri" w:hAnsi="Times New Roman"/>
          <w:sz w:val="24"/>
          <w:szCs w:val="24"/>
        </w:rPr>
      </w:pPr>
      <w:r w:rsidRPr="00DE62CF">
        <w:rPr>
          <w:rFonts w:ascii="Times New Roman" w:hAnsi="Times New Roman"/>
          <w:sz w:val="24"/>
          <w:szCs w:val="24"/>
        </w:rPr>
        <w:t xml:space="preserve">- </w:t>
      </w:r>
      <w:r w:rsidR="004871F2" w:rsidRPr="00DE62CF">
        <w:rPr>
          <w:rFonts w:ascii="Times New Roman" w:hAnsi="Times New Roman"/>
          <w:sz w:val="24"/>
          <w:szCs w:val="24"/>
        </w:rPr>
        <w:t>р</w:t>
      </w:r>
      <w:r w:rsidR="00FC2B46" w:rsidRPr="00DE62CF">
        <w:rPr>
          <w:rFonts w:ascii="Times New Roman" w:eastAsia="Calibri" w:hAnsi="Times New Roman"/>
          <w:sz w:val="24"/>
          <w:szCs w:val="24"/>
        </w:rPr>
        <w:t xml:space="preserve">аспоряжением администрации </w:t>
      </w:r>
      <w:r w:rsidR="00FC2B46" w:rsidRPr="00DE62CF">
        <w:rPr>
          <w:rFonts w:ascii="Times New Roman" w:hAnsi="Times New Roman" w:cs="Times New Roman"/>
          <w:spacing w:val="-4"/>
          <w:sz w:val="24"/>
          <w:szCs w:val="24"/>
        </w:rPr>
        <w:t>Мулинского</w:t>
      </w:r>
      <w:r w:rsidR="00FC2B46" w:rsidRPr="00DE62CF">
        <w:rPr>
          <w:rFonts w:ascii="Times New Roman" w:eastAsia="Calibri" w:hAnsi="Times New Roman"/>
          <w:sz w:val="24"/>
          <w:szCs w:val="24"/>
        </w:rPr>
        <w:t xml:space="preserve"> сельского поселения от 24.10.2017 № 28/4  полномочия контрактного управляющего возложены на главу администрации Мулинского сельского поселения Норсеева Николая Юрьевича, не имеющего образования в сфере закупок.</w:t>
      </w:r>
    </w:p>
    <w:p w:rsidR="001452D8" w:rsidRPr="00DE62CF" w:rsidRDefault="00AF0F5A" w:rsidP="00775D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2CF">
        <w:rPr>
          <w:rFonts w:ascii="Times New Roman" w:hAnsi="Times New Roman"/>
          <w:sz w:val="24"/>
          <w:szCs w:val="24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Pr="00DE62CF">
        <w:rPr>
          <w:rFonts w:ascii="Times New Roman" w:hAnsi="Times New Roman" w:cs="Times New Roman"/>
          <w:sz w:val="24"/>
          <w:szCs w:val="24"/>
        </w:rPr>
        <w:t xml:space="preserve"> – нарушений не установлено.</w:t>
      </w:r>
      <w:proofErr w:type="gramEnd"/>
    </w:p>
    <w:p w:rsidR="00B93E36" w:rsidRPr="00DE62CF" w:rsidRDefault="00AA7F21" w:rsidP="00775D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2CF">
        <w:rPr>
          <w:rFonts w:ascii="Times New Roman" w:hAnsi="Times New Roman"/>
          <w:sz w:val="24"/>
          <w:szCs w:val="24"/>
        </w:rPr>
        <w:lastRenderedPageBreak/>
        <w:t>Соблюдение 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требований к исполнению, изменению контракта, а также соблюдения условий контракта, в том числе в части соответствия поставленного товара,</w:t>
      </w:r>
      <w:r w:rsidRPr="00DE62CF">
        <w:rPr>
          <w:rFonts w:ascii="Times New Roman" w:hAnsi="Times New Roman"/>
          <w:b/>
          <w:sz w:val="24"/>
          <w:szCs w:val="24"/>
        </w:rPr>
        <w:t xml:space="preserve"> </w:t>
      </w:r>
      <w:r w:rsidRPr="00DE62CF">
        <w:rPr>
          <w:rFonts w:ascii="Times New Roman" w:hAnsi="Times New Roman"/>
          <w:sz w:val="24"/>
          <w:szCs w:val="24"/>
        </w:rPr>
        <w:t>выполненной работы (ее результата) или оказанной услуги</w:t>
      </w:r>
      <w:r w:rsidR="002D2F3B" w:rsidRPr="00DE62CF">
        <w:rPr>
          <w:rFonts w:ascii="Times New Roman" w:hAnsi="Times New Roman"/>
          <w:sz w:val="24"/>
          <w:szCs w:val="24"/>
        </w:rPr>
        <w:t xml:space="preserve"> условиям контракта:</w:t>
      </w:r>
    </w:p>
    <w:p w:rsidR="00AA7F21" w:rsidRPr="00DE62CF" w:rsidRDefault="00AA7F21" w:rsidP="00B93E3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2CF">
        <w:rPr>
          <w:rFonts w:ascii="Times New Roman" w:hAnsi="Times New Roman"/>
          <w:sz w:val="24"/>
          <w:szCs w:val="24"/>
        </w:rPr>
        <w:t xml:space="preserve">– </w:t>
      </w:r>
      <w:r w:rsidR="00B93E36" w:rsidRPr="00DE62CF">
        <w:rPr>
          <w:rFonts w:ascii="Times New Roman" w:hAnsi="Times New Roman"/>
          <w:sz w:val="24"/>
          <w:szCs w:val="24"/>
        </w:rPr>
        <w:t xml:space="preserve">в нарушение части 1 статьи 23 </w:t>
      </w:r>
      <w:r w:rsidR="00B93E36" w:rsidRPr="00DE62CF">
        <w:rPr>
          <w:rFonts w:ascii="Times New Roman" w:hAnsi="Times New Roman" w:cs="Times New Roman"/>
          <w:sz w:val="24"/>
          <w:szCs w:val="24"/>
        </w:rPr>
        <w:t>Федерального закона № 44-ФЗ дополнительные соглашения к муниципальным контрактам не содержат</w:t>
      </w:r>
      <w:r w:rsidR="00B93E36" w:rsidRPr="00DE62CF">
        <w:rPr>
          <w:rFonts w:ascii="Times New Roman" w:hAnsi="Times New Roman"/>
          <w:sz w:val="24"/>
          <w:szCs w:val="24"/>
          <w:shd w:val="clear" w:color="auto" w:fill="FFFFFF"/>
        </w:rPr>
        <w:t xml:space="preserve"> идентификационного кода закупки (Дополнительное соглашение к муниципальному контракту № 1/2022 на оказание услуг связи от 01.01.2022 года от 20.12.2022г.; Дополнительное соглашение к контракту № 8297-2022/ТКО на оказание услуг по обращению с твердыми коммунальными отходами от 22.12.2022г.;  Дополнительное соглашение № 49-1233 об оказании услуг</w:t>
      </w:r>
      <w:proofErr w:type="gramEnd"/>
      <w:r w:rsidR="00B93E36" w:rsidRPr="00DE62CF">
        <w:rPr>
          <w:rFonts w:ascii="Times New Roman" w:hAnsi="Times New Roman"/>
          <w:sz w:val="24"/>
          <w:szCs w:val="24"/>
          <w:shd w:val="clear" w:color="auto" w:fill="FFFFFF"/>
        </w:rPr>
        <w:t xml:space="preserve"> связи юридическому лицу, финансируемому из средств соответствующего бюджета от 20.12.2022</w:t>
      </w:r>
      <w:r w:rsidR="00B93E36" w:rsidRPr="00DE62CF">
        <w:rPr>
          <w:rFonts w:ascii="Times New Roman" w:hAnsi="Times New Roman"/>
          <w:sz w:val="24"/>
          <w:szCs w:val="24"/>
        </w:rPr>
        <w:t xml:space="preserve">; </w:t>
      </w:r>
      <w:r w:rsidR="00B93E36" w:rsidRPr="00DE62CF">
        <w:rPr>
          <w:rFonts w:ascii="Times New Roman" w:hAnsi="Times New Roman"/>
          <w:sz w:val="24"/>
          <w:szCs w:val="24"/>
          <w:shd w:val="clear" w:color="auto" w:fill="FFFFFF"/>
        </w:rPr>
        <w:t>Дополнительное соглашение к контракту № 2/2022 на возмещение коммунальных услуг от 02.11.2022г.; Дополнительное соглашение № 1 к муниципальному контракту № 22/06-30Ц/1 от 01.09.2022г</w:t>
      </w:r>
      <w:r w:rsidRPr="00DE62CF">
        <w:rPr>
          <w:rFonts w:ascii="Times New Roman" w:hAnsi="Times New Roman"/>
          <w:sz w:val="24"/>
          <w:szCs w:val="24"/>
        </w:rPr>
        <w:t>.</w:t>
      </w:r>
      <w:r w:rsidR="00F57ADE">
        <w:rPr>
          <w:rFonts w:ascii="Times New Roman" w:hAnsi="Times New Roman"/>
          <w:sz w:val="24"/>
          <w:szCs w:val="24"/>
        </w:rPr>
        <w:t>)</w:t>
      </w:r>
    </w:p>
    <w:p w:rsidR="00AA7F21" w:rsidRPr="00DE62CF" w:rsidRDefault="00AA7F21" w:rsidP="00AA7F2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2CF">
        <w:rPr>
          <w:rFonts w:ascii="Times New Roman" w:hAnsi="Times New Roman"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 – нарушений не установлено.</w:t>
      </w:r>
    </w:p>
    <w:p w:rsidR="00BF19CE" w:rsidRPr="00DE62CF" w:rsidRDefault="00BF19CE" w:rsidP="00BF1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9CE" w:rsidRPr="00C244A0" w:rsidRDefault="0091008B" w:rsidP="00BF19C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44A0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="00BF19CE" w:rsidRPr="00C244A0">
        <w:rPr>
          <w:rFonts w:ascii="Times New Roman" w:hAnsi="Times New Roman" w:cs="Times New Roman"/>
          <w:sz w:val="24"/>
          <w:szCs w:val="24"/>
        </w:rPr>
        <w:t xml:space="preserve"> вправе представить письменные замечания (возражения, пояснения) на акт контрольного мероприятия в течение 15  рабочих дней со дня получения копии настоящего акта.</w:t>
      </w:r>
    </w:p>
    <w:p w:rsidR="00BF19CE" w:rsidRPr="00B4314D" w:rsidRDefault="00BF19CE" w:rsidP="00BF19CE">
      <w:pPr>
        <w:pStyle w:val="a3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9C1EDD" w:rsidRPr="009538B8" w:rsidRDefault="00BF19CE" w:rsidP="00F14008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8B8">
        <w:rPr>
          <w:rFonts w:ascii="Times New Roman" w:hAnsi="Times New Roman" w:cs="Times New Roman"/>
          <w:sz w:val="24"/>
          <w:szCs w:val="24"/>
        </w:rPr>
        <w:t>Приложени</w:t>
      </w:r>
      <w:r w:rsidR="00F14008" w:rsidRPr="009538B8">
        <w:rPr>
          <w:rFonts w:ascii="Times New Roman" w:hAnsi="Times New Roman" w:cs="Times New Roman"/>
          <w:sz w:val="24"/>
          <w:szCs w:val="24"/>
        </w:rPr>
        <w:t xml:space="preserve">я на </w:t>
      </w:r>
      <w:r w:rsidR="009538B8" w:rsidRPr="009538B8">
        <w:rPr>
          <w:rFonts w:ascii="Times New Roman" w:hAnsi="Times New Roman" w:cs="Times New Roman"/>
          <w:sz w:val="24"/>
          <w:szCs w:val="24"/>
        </w:rPr>
        <w:t>1</w:t>
      </w:r>
      <w:r w:rsidR="00F14008" w:rsidRPr="009538B8">
        <w:rPr>
          <w:rFonts w:ascii="Times New Roman" w:hAnsi="Times New Roman" w:cs="Times New Roman"/>
          <w:sz w:val="24"/>
          <w:szCs w:val="24"/>
        </w:rPr>
        <w:t xml:space="preserve">  (</w:t>
      </w:r>
      <w:r w:rsidR="009538B8" w:rsidRPr="009538B8">
        <w:rPr>
          <w:rFonts w:ascii="Times New Roman" w:hAnsi="Times New Roman" w:cs="Times New Roman"/>
          <w:sz w:val="24"/>
          <w:szCs w:val="24"/>
        </w:rPr>
        <w:t>одном</w:t>
      </w:r>
      <w:r w:rsidR="00F14008" w:rsidRPr="009538B8">
        <w:rPr>
          <w:rFonts w:ascii="Times New Roman" w:hAnsi="Times New Roman" w:cs="Times New Roman"/>
          <w:sz w:val="24"/>
          <w:szCs w:val="24"/>
        </w:rPr>
        <w:t>)  лист</w:t>
      </w:r>
      <w:r w:rsidR="009538B8" w:rsidRPr="009538B8">
        <w:rPr>
          <w:rFonts w:ascii="Times New Roman" w:hAnsi="Times New Roman" w:cs="Times New Roman"/>
          <w:sz w:val="24"/>
          <w:szCs w:val="24"/>
        </w:rPr>
        <w:t>е</w:t>
      </w:r>
      <w:r w:rsidRPr="009538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19CE" w:rsidRDefault="009C1EDD" w:rsidP="00C244A0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538B8">
        <w:rPr>
          <w:rFonts w:ascii="Times New Roman" w:eastAsia="Calibri" w:hAnsi="Times New Roman"/>
          <w:sz w:val="24"/>
          <w:szCs w:val="24"/>
        </w:rPr>
        <w:t xml:space="preserve">№ </w:t>
      </w:r>
      <w:r w:rsidR="00BC5B3A" w:rsidRPr="009538B8">
        <w:rPr>
          <w:rFonts w:ascii="Times New Roman" w:eastAsia="Calibri" w:hAnsi="Times New Roman"/>
          <w:sz w:val="24"/>
          <w:szCs w:val="24"/>
        </w:rPr>
        <w:t>1</w:t>
      </w:r>
      <w:r w:rsidRPr="009538B8">
        <w:rPr>
          <w:rFonts w:ascii="Times New Roman" w:eastAsia="Calibri" w:hAnsi="Times New Roman"/>
          <w:sz w:val="24"/>
          <w:szCs w:val="24"/>
        </w:rPr>
        <w:t xml:space="preserve"> </w:t>
      </w:r>
      <w:r w:rsidR="00360D30" w:rsidRPr="009538B8">
        <w:rPr>
          <w:rFonts w:ascii="Times New Roman" w:eastAsia="Calibri" w:hAnsi="Times New Roman"/>
          <w:sz w:val="24"/>
          <w:szCs w:val="24"/>
        </w:rPr>
        <w:t>–</w:t>
      </w:r>
      <w:r w:rsidR="007B7618" w:rsidRPr="009538B8">
        <w:rPr>
          <w:rFonts w:ascii="Times New Roman" w:eastAsia="Calibri" w:hAnsi="Times New Roman"/>
          <w:sz w:val="24"/>
          <w:szCs w:val="24"/>
        </w:rPr>
        <w:t xml:space="preserve"> </w:t>
      </w:r>
      <w:r w:rsidR="00545DEB" w:rsidRPr="009538B8">
        <w:rPr>
          <w:rFonts w:ascii="Times New Roman" w:hAnsi="Times New Roman"/>
          <w:sz w:val="24"/>
          <w:szCs w:val="24"/>
        </w:rPr>
        <w:t>Р</w:t>
      </w:r>
      <w:r w:rsidR="00545DEB" w:rsidRPr="009538B8">
        <w:rPr>
          <w:rFonts w:ascii="Times New Roman" w:eastAsia="Calibri" w:hAnsi="Times New Roman"/>
          <w:sz w:val="24"/>
          <w:szCs w:val="24"/>
        </w:rPr>
        <w:t xml:space="preserve">аспоряжение администрации </w:t>
      </w:r>
      <w:r w:rsidR="00545DEB" w:rsidRPr="009538B8">
        <w:rPr>
          <w:rFonts w:ascii="Times New Roman" w:hAnsi="Times New Roman" w:cs="Times New Roman"/>
          <w:spacing w:val="-4"/>
          <w:sz w:val="24"/>
          <w:szCs w:val="24"/>
        </w:rPr>
        <w:t>Мулинского</w:t>
      </w:r>
      <w:r w:rsidR="00545DEB" w:rsidRPr="009538B8">
        <w:rPr>
          <w:rFonts w:ascii="Times New Roman" w:eastAsia="Calibri" w:hAnsi="Times New Roman"/>
          <w:sz w:val="24"/>
          <w:szCs w:val="24"/>
        </w:rPr>
        <w:t xml:space="preserve"> сельского поселения от 24.10.2017 № 28/4  «О назначении</w:t>
      </w:r>
      <w:r w:rsidR="00545DEB">
        <w:rPr>
          <w:rFonts w:ascii="Times New Roman" w:eastAsia="Calibri" w:hAnsi="Times New Roman"/>
          <w:sz w:val="24"/>
          <w:szCs w:val="24"/>
        </w:rPr>
        <w:t xml:space="preserve"> на должность лица, ответственного за осуществление закупок (контрактного управляющего) администрации Мулинского сельского поселения Нагорского района Кировской области»</w:t>
      </w:r>
    </w:p>
    <w:p w:rsidR="00AA7F21" w:rsidRDefault="00AA7F21" w:rsidP="00C244A0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AA7F21" w:rsidRDefault="00AA7F21" w:rsidP="00C244A0">
      <w:pPr>
        <w:pStyle w:val="a3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AA7F21" w:rsidRPr="00B4314D" w:rsidRDefault="00AA7F21" w:rsidP="00C244A0">
      <w:pPr>
        <w:pStyle w:val="a3"/>
        <w:ind w:firstLine="540"/>
        <w:jc w:val="both"/>
        <w:rPr>
          <w:rFonts w:ascii="Times New Roman" w:eastAsia="Calibri" w:hAnsi="Times New Roman"/>
          <w:color w:val="7030A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</w:t>
      </w:r>
    </w:p>
    <w:p w:rsidR="007B7618" w:rsidRPr="00B4314D" w:rsidRDefault="007B7618" w:rsidP="007B7618">
      <w:pPr>
        <w:pStyle w:val="a3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BF19CE" w:rsidRPr="00C244A0" w:rsidRDefault="00BF19CE" w:rsidP="00BF1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428" w:rsidRPr="00B4314D" w:rsidRDefault="00EE6428" w:rsidP="00391B5E">
      <w:pPr>
        <w:pStyle w:val="a3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EE6428" w:rsidRPr="00B4314D" w:rsidSect="004B17E0">
      <w:footerReference w:type="default" r:id="rId9"/>
      <w:pgSz w:w="11906" w:h="16838"/>
      <w:pgMar w:top="568" w:right="849" w:bottom="709" w:left="1134" w:header="284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8B" w:rsidRDefault="0036688B" w:rsidP="004B17E0">
      <w:pPr>
        <w:spacing w:after="0" w:line="240" w:lineRule="auto"/>
      </w:pPr>
      <w:r>
        <w:separator/>
      </w:r>
    </w:p>
  </w:endnote>
  <w:endnote w:type="continuationSeparator" w:id="1">
    <w:p w:rsidR="0036688B" w:rsidRDefault="0036688B" w:rsidP="004B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201" w:usb1="00000000" w:usb2="00000000" w:usb3="00000000" w:csb0="00000004" w:csb1="00000000"/>
  </w:font>
  <w:font w:name="WenQuanYi Zen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0620"/>
      <w:docPartObj>
        <w:docPartGallery w:val="Page Numbers (Bottom of Page)"/>
        <w:docPartUnique/>
      </w:docPartObj>
    </w:sdtPr>
    <w:sdtContent>
      <w:p w:rsidR="00B93E36" w:rsidRDefault="00E24360">
        <w:pPr>
          <w:pStyle w:val="ac"/>
          <w:jc w:val="right"/>
        </w:pPr>
        <w:fldSimple w:instr=" PAGE   \* MERGEFORMAT ">
          <w:r w:rsidR="005C6847">
            <w:rPr>
              <w:noProof/>
            </w:rPr>
            <w:t>2</w:t>
          </w:r>
        </w:fldSimple>
      </w:p>
    </w:sdtContent>
  </w:sdt>
  <w:p w:rsidR="00B93E36" w:rsidRDefault="00B93E3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8B" w:rsidRDefault="0036688B" w:rsidP="004B17E0">
      <w:pPr>
        <w:spacing w:after="0" w:line="240" w:lineRule="auto"/>
      </w:pPr>
      <w:r>
        <w:separator/>
      </w:r>
    </w:p>
  </w:footnote>
  <w:footnote w:type="continuationSeparator" w:id="1">
    <w:p w:rsidR="0036688B" w:rsidRDefault="0036688B" w:rsidP="004B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C4E"/>
    <w:multiLevelType w:val="hybridMultilevel"/>
    <w:tmpl w:val="01C6664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FA06B20"/>
    <w:multiLevelType w:val="hybridMultilevel"/>
    <w:tmpl w:val="A8AC6E58"/>
    <w:lvl w:ilvl="0" w:tplc="CBCABB14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B64CF3"/>
    <w:multiLevelType w:val="hybridMultilevel"/>
    <w:tmpl w:val="22B6E6D4"/>
    <w:lvl w:ilvl="0" w:tplc="E16A41D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C65F29"/>
    <w:multiLevelType w:val="hybridMultilevel"/>
    <w:tmpl w:val="265A9EFC"/>
    <w:lvl w:ilvl="0" w:tplc="23B8B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5E29A2"/>
    <w:multiLevelType w:val="hybridMultilevel"/>
    <w:tmpl w:val="5980006A"/>
    <w:lvl w:ilvl="0" w:tplc="2C8692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C5111D"/>
    <w:multiLevelType w:val="hybridMultilevel"/>
    <w:tmpl w:val="EFCAC81E"/>
    <w:lvl w:ilvl="0" w:tplc="D44C0AF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962E70"/>
    <w:multiLevelType w:val="hybridMultilevel"/>
    <w:tmpl w:val="ABD48898"/>
    <w:lvl w:ilvl="0" w:tplc="BBBA77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96F3B"/>
    <w:multiLevelType w:val="hybridMultilevel"/>
    <w:tmpl w:val="C5166A2E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8">
    <w:nsid w:val="64683223"/>
    <w:multiLevelType w:val="hybridMultilevel"/>
    <w:tmpl w:val="063CAEC8"/>
    <w:lvl w:ilvl="0" w:tplc="AE4ACB0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503EB4"/>
    <w:multiLevelType w:val="hybridMultilevel"/>
    <w:tmpl w:val="337ED120"/>
    <w:lvl w:ilvl="0" w:tplc="69E631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B1B058C"/>
    <w:multiLevelType w:val="hybridMultilevel"/>
    <w:tmpl w:val="7DBE5CD4"/>
    <w:lvl w:ilvl="0" w:tplc="4C7CA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B5E"/>
    <w:rsid w:val="000057E8"/>
    <w:rsid w:val="000103A2"/>
    <w:rsid w:val="00015BFF"/>
    <w:rsid w:val="0003119A"/>
    <w:rsid w:val="00043C53"/>
    <w:rsid w:val="000442DD"/>
    <w:rsid w:val="00047C68"/>
    <w:rsid w:val="00064BA2"/>
    <w:rsid w:val="00064CFB"/>
    <w:rsid w:val="00072E4A"/>
    <w:rsid w:val="0008016C"/>
    <w:rsid w:val="000861E5"/>
    <w:rsid w:val="000879D0"/>
    <w:rsid w:val="000B4EF5"/>
    <w:rsid w:val="000B60BB"/>
    <w:rsid w:val="000C004C"/>
    <w:rsid w:val="000D5452"/>
    <w:rsid w:val="000E3AAC"/>
    <w:rsid w:val="000E4A59"/>
    <w:rsid w:val="000E742A"/>
    <w:rsid w:val="000F7676"/>
    <w:rsid w:val="0010211F"/>
    <w:rsid w:val="001174FB"/>
    <w:rsid w:val="00126405"/>
    <w:rsid w:val="001414DC"/>
    <w:rsid w:val="00141968"/>
    <w:rsid w:val="00141EC0"/>
    <w:rsid w:val="001422C7"/>
    <w:rsid w:val="001452D8"/>
    <w:rsid w:val="001636E6"/>
    <w:rsid w:val="001811A1"/>
    <w:rsid w:val="001830D8"/>
    <w:rsid w:val="001840AB"/>
    <w:rsid w:val="001923C3"/>
    <w:rsid w:val="001969C2"/>
    <w:rsid w:val="001A1B04"/>
    <w:rsid w:val="001A501D"/>
    <w:rsid w:val="001B64D9"/>
    <w:rsid w:val="001C0F68"/>
    <w:rsid w:val="001C418A"/>
    <w:rsid w:val="001D27CB"/>
    <w:rsid w:val="001D3DE6"/>
    <w:rsid w:val="001D6AB3"/>
    <w:rsid w:val="001D6D58"/>
    <w:rsid w:val="001E5C20"/>
    <w:rsid w:val="001F56AC"/>
    <w:rsid w:val="001F7ADA"/>
    <w:rsid w:val="00201A7D"/>
    <w:rsid w:val="00205B19"/>
    <w:rsid w:val="00206022"/>
    <w:rsid w:val="00206AD5"/>
    <w:rsid w:val="00210A72"/>
    <w:rsid w:val="0021217D"/>
    <w:rsid w:val="0021442F"/>
    <w:rsid w:val="00214D04"/>
    <w:rsid w:val="0021656C"/>
    <w:rsid w:val="00217CC7"/>
    <w:rsid w:val="0022160E"/>
    <w:rsid w:val="00227D8D"/>
    <w:rsid w:val="002354A0"/>
    <w:rsid w:val="00244E06"/>
    <w:rsid w:val="00245A31"/>
    <w:rsid w:val="00253036"/>
    <w:rsid w:val="0025351E"/>
    <w:rsid w:val="00254EC1"/>
    <w:rsid w:val="00255772"/>
    <w:rsid w:val="00261EA3"/>
    <w:rsid w:val="00262F17"/>
    <w:rsid w:val="002632AA"/>
    <w:rsid w:val="002648DA"/>
    <w:rsid w:val="00270B1D"/>
    <w:rsid w:val="00276A78"/>
    <w:rsid w:val="002A1CB4"/>
    <w:rsid w:val="002A3D66"/>
    <w:rsid w:val="002B412B"/>
    <w:rsid w:val="002B42EE"/>
    <w:rsid w:val="002D126B"/>
    <w:rsid w:val="002D28B9"/>
    <w:rsid w:val="002D2F3B"/>
    <w:rsid w:val="002D516A"/>
    <w:rsid w:val="002D6602"/>
    <w:rsid w:val="002E016F"/>
    <w:rsid w:val="002E1A64"/>
    <w:rsid w:val="002F090C"/>
    <w:rsid w:val="00301768"/>
    <w:rsid w:val="00302933"/>
    <w:rsid w:val="00302BBF"/>
    <w:rsid w:val="003034EF"/>
    <w:rsid w:val="003055AF"/>
    <w:rsid w:val="003114B3"/>
    <w:rsid w:val="00314241"/>
    <w:rsid w:val="003278DE"/>
    <w:rsid w:val="00335F05"/>
    <w:rsid w:val="00352B92"/>
    <w:rsid w:val="00360884"/>
    <w:rsid w:val="003608B1"/>
    <w:rsid w:val="00360D30"/>
    <w:rsid w:val="0036688B"/>
    <w:rsid w:val="003670A3"/>
    <w:rsid w:val="003722E0"/>
    <w:rsid w:val="00372C4A"/>
    <w:rsid w:val="00375335"/>
    <w:rsid w:val="00376EED"/>
    <w:rsid w:val="00377F3A"/>
    <w:rsid w:val="003800B9"/>
    <w:rsid w:val="00380D74"/>
    <w:rsid w:val="00385CD4"/>
    <w:rsid w:val="00390C0B"/>
    <w:rsid w:val="00391B5E"/>
    <w:rsid w:val="00392246"/>
    <w:rsid w:val="003A199D"/>
    <w:rsid w:val="003A58B5"/>
    <w:rsid w:val="003B6798"/>
    <w:rsid w:val="003E1731"/>
    <w:rsid w:val="003F33A3"/>
    <w:rsid w:val="003F4EEC"/>
    <w:rsid w:val="003F7949"/>
    <w:rsid w:val="00403CDD"/>
    <w:rsid w:val="00404B88"/>
    <w:rsid w:val="0040535D"/>
    <w:rsid w:val="00414004"/>
    <w:rsid w:val="004176B6"/>
    <w:rsid w:val="00420E4D"/>
    <w:rsid w:val="00443A53"/>
    <w:rsid w:val="0044713E"/>
    <w:rsid w:val="0044776B"/>
    <w:rsid w:val="00456A4E"/>
    <w:rsid w:val="004575A7"/>
    <w:rsid w:val="00457DEC"/>
    <w:rsid w:val="0046070C"/>
    <w:rsid w:val="004655EA"/>
    <w:rsid w:val="0047408F"/>
    <w:rsid w:val="004745A7"/>
    <w:rsid w:val="00475BC8"/>
    <w:rsid w:val="004810F1"/>
    <w:rsid w:val="0048454D"/>
    <w:rsid w:val="004871F2"/>
    <w:rsid w:val="004933DD"/>
    <w:rsid w:val="004A58AF"/>
    <w:rsid w:val="004B17E0"/>
    <w:rsid w:val="004C0E0A"/>
    <w:rsid w:val="004C2570"/>
    <w:rsid w:val="004C5160"/>
    <w:rsid w:val="004C5C0C"/>
    <w:rsid w:val="004D7F5F"/>
    <w:rsid w:val="004E2B28"/>
    <w:rsid w:val="004E44FF"/>
    <w:rsid w:val="0050022E"/>
    <w:rsid w:val="0051000D"/>
    <w:rsid w:val="00511748"/>
    <w:rsid w:val="005120C4"/>
    <w:rsid w:val="00512E36"/>
    <w:rsid w:val="00520F44"/>
    <w:rsid w:val="00526A06"/>
    <w:rsid w:val="005336D0"/>
    <w:rsid w:val="00540EC6"/>
    <w:rsid w:val="00541FE0"/>
    <w:rsid w:val="005443CF"/>
    <w:rsid w:val="00545DEB"/>
    <w:rsid w:val="00546437"/>
    <w:rsid w:val="00547695"/>
    <w:rsid w:val="00555488"/>
    <w:rsid w:val="00556F84"/>
    <w:rsid w:val="0057048B"/>
    <w:rsid w:val="00590ED2"/>
    <w:rsid w:val="005A12B5"/>
    <w:rsid w:val="005A263D"/>
    <w:rsid w:val="005A69BA"/>
    <w:rsid w:val="005B273D"/>
    <w:rsid w:val="005C0EC4"/>
    <w:rsid w:val="005C1874"/>
    <w:rsid w:val="005C29FD"/>
    <w:rsid w:val="005C5149"/>
    <w:rsid w:val="005C63F9"/>
    <w:rsid w:val="005C6847"/>
    <w:rsid w:val="005E3C4F"/>
    <w:rsid w:val="005E3EF2"/>
    <w:rsid w:val="005E6B17"/>
    <w:rsid w:val="005F2E0C"/>
    <w:rsid w:val="005F42BD"/>
    <w:rsid w:val="00604DDE"/>
    <w:rsid w:val="0060771A"/>
    <w:rsid w:val="00615D44"/>
    <w:rsid w:val="00623FE8"/>
    <w:rsid w:val="00627FD3"/>
    <w:rsid w:val="00630256"/>
    <w:rsid w:val="00632984"/>
    <w:rsid w:val="00635B0C"/>
    <w:rsid w:val="006370D5"/>
    <w:rsid w:val="006508EF"/>
    <w:rsid w:val="00653E0B"/>
    <w:rsid w:val="006543D5"/>
    <w:rsid w:val="00657AFA"/>
    <w:rsid w:val="00661267"/>
    <w:rsid w:val="006628A6"/>
    <w:rsid w:val="00663A39"/>
    <w:rsid w:val="00665B7A"/>
    <w:rsid w:val="0067568C"/>
    <w:rsid w:val="0067635D"/>
    <w:rsid w:val="00677518"/>
    <w:rsid w:val="0068042E"/>
    <w:rsid w:val="00680A25"/>
    <w:rsid w:val="00680DEF"/>
    <w:rsid w:val="00682A73"/>
    <w:rsid w:val="006841E2"/>
    <w:rsid w:val="00691EE1"/>
    <w:rsid w:val="006A126D"/>
    <w:rsid w:val="006A15EF"/>
    <w:rsid w:val="006A7C2B"/>
    <w:rsid w:val="006B0EE1"/>
    <w:rsid w:val="006B6E13"/>
    <w:rsid w:val="006B7B62"/>
    <w:rsid w:val="006C35A9"/>
    <w:rsid w:val="006C66ED"/>
    <w:rsid w:val="006C775E"/>
    <w:rsid w:val="006C77F7"/>
    <w:rsid w:val="006D0A41"/>
    <w:rsid w:val="006D2C5A"/>
    <w:rsid w:val="006D2E6F"/>
    <w:rsid w:val="006E14F1"/>
    <w:rsid w:val="006F2973"/>
    <w:rsid w:val="006F6BCF"/>
    <w:rsid w:val="00703406"/>
    <w:rsid w:val="00704435"/>
    <w:rsid w:val="00704D72"/>
    <w:rsid w:val="0070665B"/>
    <w:rsid w:val="00717C1A"/>
    <w:rsid w:val="00723460"/>
    <w:rsid w:val="00735D84"/>
    <w:rsid w:val="007401EA"/>
    <w:rsid w:val="0075718B"/>
    <w:rsid w:val="0076131C"/>
    <w:rsid w:val="00762FF2"/>
    <w:rsid w:val="00775D6C"/>
    <w:rsid w:val="00785D6B"/>
    <w:rsid w:val="00787A4D"/>
    <w:rsid w:val="00790E1A"/>
    <w:rsid w:val="00791FDE"/>
    <w:rsid w:val="00794679"/>
    <w:rsid w:val="007A1F15"/>
    <w:rsid w:val="007A1FC7"/>
    <w:rsid w:val="007A2618"/>
    <w:rsid w:val="007A44FB"/>
    <w:rsid w:val="007B0C57"/>
    <w:rsid w:val="007B3921"/>
    <w:rsid w:val="007B577F"/>
    <w:rsid w:val="007B7618"/>
    <w:rsid w:val="007C359B"/>
    <w:rsid w:val="007D015F"/>
    <w:rsid w:val="007D0A0B"/>
    <w:rsid w:val="007D4A3F"/>
    <w:rsid w:val="007D63A8"/>
    <w:rsid w:val="007D6B1A"/>
    <w:rsid w:val="007E10B5"/>
    <w:rsid w:val="007E11F2"/>
    <w:rsid w:val="007E3ADE"/>
    <w:rsid w:val="007F1762"/>
    <w:rsid w:val="007F2A29"/>
    <w:rsid w:val="007F3AE0"/>
    <w:rsid w:val="00800484"/>
    <w:rsid w:val="00802047"/>
    <w:rsid w:val="00804B46"/>
    <w:rsid w:val="008110F7"/>
    <w:rsid w:val="008150B3"/>
    <w:rsid w:val="008219A6"/>
    <w:rsid w:val="00822288"/>
    <w:rsid w:val="00823254"/>
    <w:rsid w:val="00830092"/>
    <w:rsid w:val="008402E3"/>
    <w:rsid w:val="00843ACA"/>
    <w:rsid w:val="00852376"/>
    <w:rsid w:val="00855101"/>
    <w:rsid w:val="00857604"/>
    <w:rsid w:val="008609F9"/>
    <w:rsid w:val="0086497A"/>
    <w:rsid w:val="00870C6D"/>
    <w:rsid w:val="0088021C"/>
    <w:rsid w:val="008844AC"/>
    <w:rsid w:val="00894A0C"/>
    <w:rsid w:val="008A0002"/>
    <w:rsid w:val="008A594B"/>
    <w:rsid w:val="008A63FC"/>
    <w:rsid w:val="008B0CE5"/>
    <w:rsid w:val="008B43AE"/>
    <w:rsid w:val="008C03A1"/>
    <w:rsid w:val="008C21E5"/>
    <w:rsid w:val="008C4C24"/>
    <w:rsid w:val="008D7A25"/>
    <w:rsid w:val="008E3B80"/>
    <w:rsid w:val="008E7F56"/>
    <w:rsid w:val="008F11F2"/>
    <w:rsid w:val="008F459D"/>
    <w:rsid w:val="0091008B"/>
    <w:rsid w:val="0091764D"/>
    <w:rsid w:val="009209E9"/>
    <w:rsid w:val="00924219"/>
    <w:rsid w:val="00925042"/>
    <w:rsid w:val="00925572"/>
    <w:rsid w:val="0093017D"/>
    <w:rsid w:val="00943F6A"/>
    <w:rsid w:val="00952F0E"/>
    <w:rsid w:val="009538B8"/>
    <w:rsid w:val="009557D9"/>
    <w:rsid w:val="00957774"/>
    <w:rsid w:val="00960F2F"/>
    <w:rsid w:val="00962C4E"/>
    <w:rsid w:val="00966C2F"/>
    <w:rsid w:val="00967AAA"/>
    <w:rsid w:val="00981CB0"/>
    <w:rsid w:val="00990BCB"/>
    <w:rsid w:val="00992B89"/>
    <w:rsid w:val="009956EC"/>
    <w:rsid w:val="00995D39"/>
    <w:rsid w:val="009A4940"/>
    <w:rsid w:val="009A7A23"/>
    <w:rsid w:val="009B73C5"/>
    <w:rsid w:val="009C0DAD"/>
    <w:rsid w:val="009C1EDD"/>
    <w:rsid w:val="009C6A92"/>
    <w:rsid w:val="009D7F95"/>
    <w:rsid w:val="009F03F4"/>
    <w:rsid w:val="00A24794"/>
    <w:rsid w:val="00A31720"/>
    <w:rsid w:val="00A3492E"/>
    <w:rsid w:val="00A42265"/>
    <w:rsid w:val="00A45F6C"/>
    <w:rsid w:val="00A47262"/>
    <w:rsid w:val="00A524FF"/>
    <w:rsid w:val="00A54125"/>
    <w:rsid w:val="00A54522"/>
    <w:rsid w:val="00A56B60"/>
    <w:rsid w:val="00A64DAF"/>
    <w:rsid w:val="00A80096"/>
    <w:rsid w:val="00A8249B"/>
    <w:rsid w:val="00A8422F"/>
    <w:rsid w:val="00A84C01"/>
    <w:rsid w:val="00A87850"/>
    <w:rsid w:val="00A91220"/>
    <w:rsid w:val="00A94CCA"/>
    <w:rsid w:val="00A97761"/>
    <w:rsid w:val="00AA1268"/>
    <w:rsid w:val="00AA24CE"/>
    <w:rsid w:val="00AA39A6"/>
    <w:rsid w:val="00AA7F21"/>
    <w:rsid w:val="00AB1E09"/>
    <w:rsid w:val="00AB5209"/>
    <w:rsid w:val="00AC04F2"/>
    <w:rsid w:val="00AD4692"/>
    <w:rsid w:val="00AD5C09"/>
    <w:rsid w:val="00AD7601"/>
    <w:rsid w:val="00AE2349"/>
    <w:rsid w:val="00AE31C0"/>
    <w:rsid w:val="00AF0F5A"/>
    <w:rsid w:val="00AF3A4A"/>
    <w:rsid w:val="00AF659B"/>
    <w:rsid w:val="00AF74C2"/>
    <w:rsid w:val="00AF79D6"/>
    <w:rsid w:val="00AF7EDE"/>
    <w:rsid w:val="00B01A8F"/>
    <w:rsid w:val="00B13F6B"/>
    <w:rsid w:val="00B229C9"/>
    <w:rsid w:val="00B22AE1"/>
    <w:rsid w:val="00B3098D"/>
    <w:rsid w:val="00B36167"/>
    <w:rsid w:val="00B4314D"/>
    <w:rsid w:val="00B445A0"/>
    <w:rsid w:val="00B4559B"/>
    <w:rsid w:val="00B56AE4"/>
    <w:rsid w:val="00B60ABC"/>
    <w:rsid w:val="00B7530A"/>
    <w:rsid w:val="00B8013A"/>
    <w:rsid w:val="00B8068F"/>
    <w:rsid w:val="00B93E36"/>
    <w:rsid w:val="00BB0D2D"/>
    <w:rsid w:val="00BB41F0"/>
    <w:rsid w:val="00BB50B2"/>
    <w:rsid w:val="00BB7CBE"/>
    <w:rsid w:val="00BC4EB0"/>
    <w:rsid w:val="00BC5B3A"/>
    <w:rsid w:val="00BD1C73"/>
    <w:rsid w:val="00BD1FC5"/>
    <w:rsid w:val="00BD3556"/>
    <w:rsid w:val="00BE3F63"/>
    <w:rsid w:val="00BE4219"/>
    <w:rsid w:val="00BF156A"/>
    <w:rsid w:val="00BF19CE"/>
    <w:rsid w:val="00BF25A6"/>
    <w:rsid w:val="00BF5137"/>
    <w:rsid w:val="00C177D3"/>
    <w:rsid w:val="00C20BB0"/>
    <w:rsid w:val="00C2403C"/>
    <w:rsid w:val="00C244A0"/>
    <w:rsid w:val="00C24EF6"/>
    <w:rsid w:val="00C260F2"/>
    <w:rsid w:val="00C409C0"/>
    <w:rsid w:val="00C43F53"/>
    <w:rsid w:val="00C455DB"/>
    <w:rsid w:val="00C63A82"/>
    <w:rsid w:val="00C76848"/>
    <w:rsid w:val="00C95BBC"/>
    <w:rsid w:val="00CA1C7A"/>
    <w:rsid w:val="00CA7A8C"/>
    <w:rsid w:val="00CB0518"/>
    <w:rsid w:val="00CB6210"/>
    <w:rsid w:val="00CC775D"/>
    <w:rsid w:val="00CE2086"/>
    <w:rsid w:val="00CF53AF"/>
    <w:rsid w:val="00D11E41"/>
    <w:rsid w:val="00D2602A"/>
    <w:rsid w:val="00D37204"/>
    <w:rsid w:val="00D40192"/>
    <w:rsid w:val="00D4143A"/>
    <w:rsid w:val="00D41ED5"/>
    <w:rsid w:val="00D41FD9"/>
    <w:rsid w:val="00D50385"/>
    <w:rsid w:val="00D537BD"/>
    <w:rsid w:val="00D55347"/>
    <w:rsid w:val="00D557A0"/>
    <w:rsid w:val="00D61741"/>
    <w:rsid w:val="00D643A2"/>
    <w:rsid w:val="00D660DF"/>
    <w:rsid w:val="00D67168"/>
    <w:rsid w:val="00D74A7E"/>
    <w:rsid w:val="00D76C04"/>
    <w:rsid w:val="00D8120B"/>
    <w:rsid w:val="00D8187B"/>
    <w:rsid w:val="00D8320B"/>
    <w:rsid w:val="00D8638F"/>
    <w:rsid w:val="00D86675"/>
    <w:rsid w:val="00D917C6"/>
    <w:rsid w:val="00DA219C"/>
    <w:rsid w:val="00DA36D3"/>
    <w:rsid w:val="00DB2916"/>
    <w:rsid w:val="00DB3E8C"/>
    <w:rsid w:val="00DB5C3D"/>
    <w:rsid w:val="00DC0799"/>
    <w:rsid w:val="00DC0E71"/>
    <w:rsid w:val="00DC1DDA"/>
    <w:rsid w:val="00DC381A"/>
    <w:rsid w:val="00DD337F"/>
    <w:rsid w:val="00DD5EA2"/>
    <w:rsid w:val="00DE32E3"/>
    <w:rsid w:val="00DE5248"/>
    <w:rsid w:val="00DE62CF"/>
    <w:rsid w:val="00DF0DF9"/>
    <w:rsid w:val="00E02F7E"/>
    <w:rsid w:val="00E03E74"/>
    <w:rsid w:val="00E071FF"/>
    <w:rsid w:val="00E21FD3"/>
    <w:rsid w:val="00E24360"/>
    <w:rsid w:val="00E33AFC"/>
    <w:rsid w:val="00E36387"/>
    <w:rsid w:val="00E36877"/>
    <w:rsid w:val="00E46482"/>
    <w:rsid w:val="00E53C4D"/>
    <w:rsid w:val="00E60648"/>
    <w:rsid w:val="00E62ACE"/>
    <w:rsid w:val="00E655E5"/>
    <w:rsid w:val="00E704F1"/>
    <w:rsid w:val="00E70C27"/>
    <w:rsid w:val="00E809FF"/>
    <w:rsid w:val="00E968F1"/>
    <w:rsid w:val="00EA24C1"/>
    <w:rsid w:val="00EB11B9"/>
    <w:rsid w:val="00EB395D"/>
    <w:rsid w:val="00EC78CF"/>
    <w:rsid w:val="00ED3A8E"/>
    <w:rsid w:val="00ED69C8"/>
    <w:rsid w:val="00EE259C"/>
    <w:rsid w:val="00EE3BE8"/>
    <w:rsid w:val="00EE6428"/>
    <w:rsid w:val="00EE7B98"/>
    <w:rsid w:val="00EF2025"/>
    <w:rsid w:val="00EF42B1"/>
    <w:rsid w:val="00EF6D2C"/>
    <w:rsid w:val="00EF6E1E"/>
    <w:rsid w:val="00F03952"/>
    <w:rsid w:val="00F10212"/>
    <w:rsid w:val="00F14008"/>
    <w:rsid w:val="00F20B5A"/>
    <w:rsid w:val="00F22CA4"/>
    <w:rsid w:val="00F30C22"/>
    <w:rsid w:val="00F47C0E"/>
    <w:rsid w:val="00F548E0"/>
    <w:rsid w:val="00F57ADE"/>
    <w:rsid w:val="00F62DE0"/>
    <w:rsid w:val="00F645B8"/>
    <w:rsid w:val="00F70F24"/>
    <w:rsid w:val="00F737F6"/>
    <w:rsid w:val="00F75017"/>
    <w:rsid w:val="00F7562D"/>
    <w:rsid w:val="00F80639"/>
    <w:rsid w:val="00F81A57"/>
    <w:rsid w:val="00F9538D"/>
    <w:rsid w:val="00F964F2"/>
    <w:rsid w:val="00F9793E"/>
    <w:rsid w:val="00FA7566"/>
    <w:rsid w:val="00FB3EF4"/>
    <w:rsid w:val="00FC110B"/>
    <w:rsid w:val="00FC2B46"/>
    <w:rsid w:val="00FC37F3"/>
    <w:rsid w:val="00FE0472"/>
    <w:rsid w:val="00FE11F9"/>
    <w:rsid w:val="00FE68BA"/>
    <w:rsid w:val="00FE68CF"/>
    <w:rsid w:val="00FF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CE"/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link w:val="10"/>
    <w:uiPriority w:val="9"/>
    <w:qFormat/>
    <w:rsid w:val="005C1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1B5E"/>
    <w:pPr>
      <w:spacing w:after="0" w:line="240" w:lineRule="auto"/>
    </w:pPr>
  </w:style>
  <w:style w:type="paragraph" w:customStyle="1" w:styleId="2">
    <w:name w:val="Без интервала2"/>
    <w:rsid w:val="00BF19CE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rsid w:val="00BF19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F19C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8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055AF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1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Основной текст (2)"/>
    <w:rsid w:val="00E70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Без интервала4"/>
    <w:rsid w:val="00FC110B"/>
    <w:pPr>
      <w:spacing w:after="0" w:line="240" w:lineRule="auto"/>
    </w:pPr>
    <w:rPr>
      <w:rFonts w:eastAsia="Times New Roman"/>
      <w:lang w:eastAsia="ru-RU"/>
    </w:rPr>
  </w:style>
  <w:style w:type="character" w:customStyle="1" w:styleId="T2">
    <w:name w:val="T2"/>
    <w:hidden/>
    <w:uiPriority w:val="99"/>
    <w:rsid w:val="00632984"/>
    <w:rPr>
      <w:sz w:val="28"/>
    </w:rPr>
  </w:style>
  <w:style w:type="paragraph" w:styleId="a5">
    <w:name w:val="Body Text Indent"/>
    <w:basedOn w:val="a"/>
    <w:link w:val="a6"/>
    <w:rsid w:val="00632984"/>
    <w:pPr>
      <w:widowControl w:val="0"/>
      <w:suppressAutoHyphens/>
      <w:spacing w:after="120" w:line="240" w:lineRule="auto"/>
      <w:ind w:left="283"/>
    </w:pPr>
    <w:rPr>
      <w:rFonts w:ascii="Liberation Serif" w:eastAsia="WenQuanYi Zen Hei" w:hAnsi="Liberation Serif" w:cs="Mangal"/>
      <w:kern w:val="1"/>
      <w:sz w:val="21"/>
      <w:szCs w:val="21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632984"/>
    <w:rPr>
      <w:rFonts w:ascii="Liberation Serif" w:eastAsia="WenQuanYi Zen Hei" w:hAnsi="Liberation Serif" w:cs="Mangal"/>
      <w:kern w:val="1"/>
      <w:sz w:val="21"/>
      <w:szCs w:val="21"/>
      <w:lang w:eastAsia="hi-IN" w:bidi="hi-IN"/>
    </w:rPr>
  </w:style>
  <w:style w:type="paragraph" w:customStyle="1" w:styleId="Style9">
    <w:name w:val="Style9"/>
    <w:basedOn w:val="a"/>
    <w:uiPriority w:val="99"/>
    <w:rsid w:val="00FB3E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AA1268"/>
    <w:rPr>
      <w:i/>
      <w:iCs/>
    </w:rPr>
  </w:style>
  <w:style w:type="character" w:styleId="a8">
    <w:name w:val="Hyperlink"/>
    <w:uiPriority w:val="99"/>
    <w:rsid w:val="00AA1268"/>
    <w:rPr>
      <w:color w:val="0000FF"/>
      <w:u w:val="single"/>
    </w:rPr>
  </w:style>
  <w:style w:type="paragraph" w:customStyle="1" w:styleId="6">
    <w:name w:val="Без интервала6"/>
    <w:rsid w:val="00126405"/>
    <w:pPr>
      <w:spacing w:after="0" w:line="240" w:lineRule="auto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775D6C"/>
    <w:pPr>
      <w:ind w:left="720"/>
      <w:contextualSpacing/>
    </w:pPr>
  </w:style>
  <w:style w:type="paragraph" w:customStyle="1" w:styleId="ConsPlusTitle">
    <w:name w:val="ConsPlusTitle"/>
    <w:uiPriority w:val="99"/>
    <w:rsid w:val="00B8068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B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17E0"/>
    <w:rPr>
      <w:rFonts w:asciiTheme="minorHAnsi" w:eastAsiaTheme="minorEastAsia" w:hAnsiTheme="minorHAnsi" w:cstheme="minorBidi"/>
      <w:lang w:eastAsia="ru-RU"/>
    </w:rPr>
  </w:style>
  <w:style w:type="paragraph" w:styleId="ac">
    <w:name w:val="footer"/>
    <w:basedOn w:val="a"/>
    <w:link w:val="ad"/>
    <w:uiPriority w:val="99"/>
    <w:unhideWhenUsed/>
    <w:rsid w:val="004B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7E0"/>
    <w:rPr>
      <w:rFonts w:asciiTheme="minorHAnsi" w:eastAsiaTheme="minorEastAsia" w:hAnsiTheme="minorHAnsi" w:cstheme="minorBidi"/>
      <w:lang w:eastAsia="ru-RU"/>
    </w:rPr>
  </w:style>
  <w:style w:type="character" w:customStyle="1" w:styleId="timezonename">
    <w:name w:val="timezonename"/>
    <w:basedOn w:val="a0"/>
    <w:rsid w:val="00AD7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2A89F-4814-4CFD-8C61-3B006800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6634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СтанчевскаяЕН</dc:creator>
  <cp:keywords/>
  <dc:description/>
  <cp:lastModifiedBy>СтанчевскаяЕН</cp:lastModifiedBy>
  <cp:revision>358</cp:revision>
  <cp:lastPrinted>2022-09-21T10:40:00Z</cp:lastPrinted>
  <dcterms:created xsi:type="dcterms:W3CDTF">2021-07-19T07:55:00Z</dcterms:created>
  <dcterms:modified xsi:type="dcterms:W3CDTF">2024-12-26T07:00:00Z</dcterms:modified>
</cp:coreProperties>
</file>