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8B2F0E">
        <w:rPr>
          <w:sz w:val="28"/>
          <w:szCs w:val="28"/>
        </w:rPr>
        <w:t>01.10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8B2F0E" w:rsidRPr="008B2F0E" w:rsidRDefault="008B2F0E" w:rsidP="008B2F0E">
      <w:pPr>
        <w:tabs>
          <w:tab w:val="left" w:pos="5870"/>
        </w:tabs>
        <w:rPr>
          <w:rStyle w:val="layout"/>
          <w:sz w:val="28"/>
        </w:rPr>
      </w:pPr>
      <w:r w:rsidRPr="008B2F0E">
        <w:rPr>
          <w:rStyle w:val="layout"/>
          <w:sz w:val="28"/>
        </w:rPr>
        <w:t>Днем 1 октября местами кратковременный дождь, ночью 2 октября местами</w:t>
      </w:r>
    </w:p>
    <w:p w:rsidR="008B2F0E" w:rsidRPr="008B2F0E" w:rsidRDefault="008B2F0E" w:rsidP="008B2F0E">
      <w:pPr>
        <w:tabs>
          <w:tab w:val="left" w:pos="5870"/>
        </w:tabs>
        <w:rPr>
          <w:rStyle w:val="layout"/>
          <w:sz w:val="28"/>
        </w:rPr>
      </w:pPr>
      <w:r w:rsidRPr="008B2F0E">
        <w:rPr>
          <w:rStyle w:val="layout"/>
          <w:sz w:val="28"/>
        </w:rPr>
        <w:t>небольшой дождь. Ветер днем южный 8-13 м/с, ночью южный юго-западный</w:t>
      </w:r>
    </w:p>
    <w:p w:rsidR="006528B5" w:rsidRPr="00970FA5" w:rsidRDefault="008B2F0E" w:rsidP="008B2F0E">
      <w:pPr>
        <w:tabs>
          <w:tab w:val="left" w:pos="5870"/>
        </w:tabs>
        <w:rPr>
          <w:rStyle w:val="layout"/>
          <w:sz w:val="28"/>
        </w:rPr>
      </w:pPr>
      <w:r w:rsidRPr="008B2F0E">
        <w:rPr>
          <w:rStyle w:val="layout"/>
          <w:sz w:val="28"/>
        </w:rPr>
        <w:t>6-11 м/</w:t>
      </w:r>
      <w:proofErr w:type="gramStart"/>
      <w:r w:rsidRPr="008B2F0E">
        <w:rPr>
          <w:rStyle w:val="layout"/>
          <w:sz w:val="28"/>
        </w:rPr>
        <w:t>с</w:t>
      </w:r>
      <w:proofErr w:type="gramEnd"/>
      <w:r w:rsidRPr="008B2F0E">
        <w:rPr>
          <w:rStyle w:val="layout"/>
          <w:sz w:val="28"/>
        </w:rPr>
        <w:t xml:space="preserve">. </w:t>
      </w:r>
      <w:proofErr w:type="gramStart"/>
      <w:r w:rsidRPr="008B2F0E">
        <w:rPr>
          <w:rStyle w:val="layout"/>
          <w:sz w:val="28"/>
        </w:rPr>
        <w:t>Температура</w:t>
      </w:r>
      <w:proofErr w:type="gramEnd"/>
      <w:r w:rsidRPr="008B2F0E">
        <w:rPr>
          <w:rStyle w:val="layout"/>
          <w:sz w:val="28"/>
        </w:rPr>
        <w:t xml:space="preserve"> днем +17,+22 гр., ночью +7,+12 гр</w:t>
      </w:r>
      <w:bookmarkStart w:id="0" w:name="_GoBack"/>
      <w:bookmarkEnd w:id="0"/>
      <w:r w:rsidR="00970FA5" w:rsidRPr="00970FA5">
        <w:rPr>
          <w:rStyle w:val="layout"/>
          <w:sz w:val="28"/>
        </w:rPr>
        <w:t>.</w:t>
      </w:r>
    </w:p>
    <w:p w:rsidR="0034348F" w:rsidRPr="00970FA5" w:rsidRDefault="0034348F" w:rsidP="0034348F">
      <w:pPr>
        <w:tabs>
          <w:tab w:val="left" w:pos="5870"/>
        </w:tabs>
        <w:rPr>
          <w:rStyle w:val="layout"/>
          <w:sz w:val="28"/>
        </w:rPr>
      </w:pPr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A51E-AD47-4AB1-84E4-762135D8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27</cp:revision>
  <cp:lastPrinted>2023-04-12T03:40:00Z</cp:lastPrinted>
  <dcterms:created xsi:type="dcterms:W3CDTF">2023-08-22T06:31:00Z</dcterms:created>
  <dcterms:modified xsi:type="dcterms:W3CDTF">2023-10-02T05:14:00Z</dcterms:modified>
</cp:coreProperties>
</file>