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71424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5F2275">
        <w:rPr>
          <w:sz w:val="28"/>
          <w:szCs w:val="28"/>
        </w:rPr>
        <w:t>2</w:t>
      </w:r>
      <w:r w:rsidR="00EE72FF">
        <w:rPr>
          <w:sz w:val="28"/>
          <w:szCs w:val="28"/>
        </w:rPr>
        <w:t>9</w:t>
      </w:r>
      <w:r w:rsidR="00D2119A">
        <w:rPr>
          <w:sz w:val="28"/>
          <w:szCs w:val="28"/>
        </w:rPr>
        <w:t>.06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1E26F6" w:rsidRPr="001E26F6" w:rsidRDefault="001E26F6" w:rsidP="001E26F6">
      <w:pPr>
        <w:rPr>
          <w:rFonts w:ascii="Calibri" w:eastAsia="Calibri" w:hAnsi="Calibri"/>
          <w:sz w:val="22"/>
          <w:szCs w:val="21"/>
          <w:lang w:eastAsia="en-US"/>
        </w:rPr>
      </w:pPr>
      <w:r w:rsidRPr="001E26F6">
        <w:rPr>
          <w:rFonts w:ascii="Calibri" w:eastAsia="Calibri" w:hAnsi="Calibri"/>
          <w:sz w:val="22"/>
          <w:szCs w:val="21"/>
          <w:lang w:eastAsia="en-US"/>
        </w:rPr>
        <w:t>29 июня (четверг)</w:t>
      </w:r>
    </w:p>
    <w:p w:rsidR="001E26F6" w:rsidRPr="001E26F6" w:rsidRDefault="001E26F6" w:rsidP="001E26F6">
      <w:pPr>
        <w:rPr>
          <w:rFonts w:ascii="Calibri" w:eastAsia="Calibri" w:hAnsi="Calibri"/>
          <w:sz w:val="22"/>
          <w:szCs w:val="21"/>
          <w:lang w:eastAsia="en-US"/>
        </w:rPr>
      </w:pPr>
      <w:r w:rsidRPr="001E26F6">
        <w:rPr>
          <w:rFonts w:ascii="Calibri" w:eastAsia="Calibri" w:hAnsi="Calibri"/>
          <w:sz w:val="22"/>
          <w:szCs w:val="21"/>
          <w:lang w:eastAsia="en-US"/>
        </w:rPr>
        <w:t>Облачность: облачно с прояснениями</w:t>
      </w:r>
    </w:p>
    <w:p w:rsidR="001E26F6" w:rsidRPr="001E26F6" w:rsidRDefault="001E26F6" w:rsidP="001E26F6">
      <w:pPr>
        <w:rPr>
          <w:rFonts w:ascii="Calibri" w:eastAsia="Calibri" w:hAnsi="Calibri"/>
          <w:sz w:val="22"/>
          <w:szCs w:val="21"/>
          <w:lang w:eastAsia="en-US"/>
        </w:rPr>
      </w:pPr>
      <w:r w:rsidRPr="001E26F6">
        <w:rPr>
          <w:rFonts w:ascii="Calibri" w:eastAsia="Calibri" w:hAnsi="Calibri"/>
          <w:sz w:val="22"/>
          <w:szCs w:val="21"/>
          <w:lang w:eastAsia="en-US"/>
        </w:rPr>
        <w:t>Осадки: ночью местами небольшой дождь, днём местами кратковременный дождь</w:t>
      </w:r>
    </w:p>
    <w:p w:rsidR="001E26F6" w:rsidRPr="001E26F6" w:rsidRDefault="001E26F6" w:rsidP="001E26F6">
      <w:pPr>
        <w:rPr>
          <w:rFonts w:ascii="Calibri" w:eastAsia="Calibri" w:hAnsi="Calibri"/>
          <w:sz w:val="22"/>
          <w:szCs w:val="21"/>
          <w:lang w:eastAsia="en-US"/>
        </w:rPr>
      </w:pPr>
      <w:r w:rsidRPr="001E26F6">
        <w:rPr>
          <w:rFonts w:ascii="Calibri" w:eastAsia="Calibri" w:hAnsi="Calibri"/>
          <w:sz w:val="22"/>
          <w:szCs w:val="21"/>
          <w:lang w:eastAsia="en-US"/>
        </w:rPr>
        <w:t>Явления: днём местами гроза</w:t>
      </w:r>
    </w:p>
    <w:p w:rsidR="001E26F6" w:rsidRPr="001E26F6" w:rsidRDefault="001E26F6" w:rsidP="001E26F6">
      <w:pPr>
        <w:rPr>
          <w:rFonts w:ascii="Calibri" w:eastAsia="Calibri" w:hAnsi="Calibri"/>
          <w:sz w:val="22"/>
          <w:szCs w:val="21"/>
          <w:lang w:eastAsia="en-US"/>
        </w:rPr>
      </w:pPr>
      <w:r w:rsidRPr="001E26F6">
        <w:rPr>
          <w:rFonts w:ascii="Calibri" w:eastAsia="Calibri" w:hAnsi="Calibri"/>
          <w:sz w:val="22"/>
          <w:szCs w:val="21"/>
          <w:lang w:eastAsia="en-US"/>
        </w:rPr>
        <w:t xml:space="preserve">Ветер: западный, юго-западный с переходом днём </w:t>
      </w:r>
      <w:proofErr w:type="gramStart"/>
      <w:r w:rsidRPr="001E26F6">
        <w:rPr>
          <w:rFonts w:ascii="Calibri" w:eastAsia="Calibri" w:hAnsi="Calibri"/>
          <w:sz w:val="22"/>
          <w:szCs w:val="21"/>
          <w:lang w:eastAsia="en-US"/>
        </w:rPr>
        <w:t>на</w:t>
      </w:r>
      <w:proofErr w:type="gramEnd"/>
      <w:r w:rsidRPr="001E26F6">
        <w:rPr>
          <w:rFonts w:ascii="Calibri" w:eastAsia="Calibri" w:hAnsi="Calibri"/>
          <w:sz w:val="22"/>
          <w:szCs w:val="21"/>
          <w:lang w:eastAsia="en-US"/>
        </w:rPr>
        <w:t xml:space="preserve"> юго-восточный, ночью </w:t>
      </w:r>
    </w:p>
    <w:p w:rsidR="001E26F6" w:rsidRPr="001E26F6" w:rsidRDefault="001E26F6" w:rsidP="001E26F6">
      <w:pPr>
        <w:rPr>
          <w:rFonts w:ascii="Calibri" w:eastAsia="Calibri" w:hAnsi="Calibri"/>
          <w:sz w:val="22"/>
          <w:szCs w:val="21"/>
          <w:lang w:eastAsia="en-US"/>
        </w:rPr>
      </w:pPr>
      <w:r w:rsidRPr="001E26F6">
        <w:rPr>
          <w:rFonts w:ascii="Calibri" w:eastAsia="Calibri" w:hAnsi="Calibri"/>
          <w:sz w:val="22"/>
          <w:szCs w:val="21"/>
          <w:lang w:eastAsia="en-US"/>
        </w:rPr>
        <w:t>2-7 м/с, днём 6-11 м/</w:t>
      </w:r>
      <w:proofErr w:type="gramStart"/>
      <w:r w:rsidRPr="001E26F6">
        <w:rPr>
          <w:rFonts w:ascii="Calibri" w:eastAsia="Calibri" w:hAnsi="Calibri"/>
          <w:sz w:val="22"/>
          <w:szCs w:val="21"/>
          <w:lang w:eastAsia="en-US"/>
        </w:rPr>
        <w:t>с</w:t>
      </w:r>
      <w:proofErr w:type="gramEnd"/>
      <w:r w:rsidRPr="001E26F6">
        <w:rPr>
          <w:rFonts w:ascii="Calibri" w:eastAsia="Calibri" w:hAnsi="Calibri"/>
          <w:sz w:val="22"/>
          <w:szCs w:val="21"/>
          <w:lang w:eastAsia="en-US"/>
        </w:rPr>
        <w:t>.</w:t>
      </w:r>
    </w:p>
    <w:p w:rsidR="001E26F6" w:rsidRPr="001E26F6" w:rsidRDefault="001E26F6" w:rsidP="001E26F6">
      <w:pPr>
        <w:rPr>
          <w:rFonts w:ascii="Calibri" w:eastAsia="Calibri" w:hAnsi="Calibri"/>
          <w:sz w:val="22"/>
          <w:szCs w:val="21"/>
          <w:lang w:eastAsia="en-US"/>
        </w:rPr>
      </w:pPr>
      <w:r w:rsidRPr="001E26F6">
        <w:rPr>
          <w:rFonts w:ascii="Calibri" w:eastAsia="Calibri" w:hAnsi="Calibri"/>
          <w:sz w:val="22"/>
          <w:szCs w:val="21"/>
          <w:lang w:eastAsia="en-US"/>
        </w:rPr>
        <w:t>Температура воздуха: ночью +8, +13 °C, днём +23, +28 °C</w:t>
      </w:r>
    </w:p>
    <w:p w:rsidR="00252D92" w:rsidRDefault="00252D92" w:rsidP="00252D92">
      <w:pPr>
        <w:pStyle w:val="ad"/>
        <w:rPr>
          <w:rFonts w:eastAsia="Calibri"/>
          <w:sz w:val="28"/>
          <w:szCs w:val="28"/>
        </w:rPr>
      </w:pPr>
      <w:bookmarkStart w:id="0" w:name="_GoBack"/>
      <w:bookmarkEnd w:id="0"/>
    </w:p>
    <w:p w:rsidR="00543BA3" w:rsidRPr="00252D92" w:rsidRDefault="00543BA3" w:rsidP="00543B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EE72FF">
        <w:rPr>
          <w:sz w:val="28"/>
          <w:szCs w:val="28"/>
        </w:rPr>
        <w:t xml:space="preserve">    А.С. Хохрин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C5" w:rsidRDefault="006D3DC5" w:rsidP="00B8767F">
      <w:r>
        <w:separator/>
      </w:r>
    </w:p>
  </w:endnote>
  <w:endnote w:type="continuationSeparator" w:id="0">
    <w:p w:rsidR="006D3DC5" w:rsidRDefault="006D3DC5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C5" w:rsidRDefault="006D3DC5" w:rsidP="00B8767F">
      <w:r>
        <w:separator/>
      </w:r>
    </w:p>
  </w:footnote>
  <w:footnote w:type="continuationSeparator" w:id="0">
    <w:p w:rsidR="006D3DC5" w:rsidRDefault="006D3DC5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4C5A-C658-4B91-ABD1-FE794B71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961</cp:revision>
  <cp:lastPrinted>2023-04-12T03:40:00Z</cp:lastPrinted>
  <dcterms:created xsi:type="dcterms:W3CDTF">2022-09-30T05:38:00Z</dcterms:created>
  <dcterms:modified xsi:type="dcterms:W3CDTF">2023-06-29T03:26:00Z</dcterms:modified>
</cp:coreProperties>
</file>