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9F6EED">
        <w:rPr>
          <w:sz w:val="28"/>
          <w:szCs w:val="28"/>
        </w:rPr>
        <w:t>2</w:t>
      </w:r>
      <w:r w:rsidR="00FC2466">
        <w:rPr>
          <w:sz w:val="28"/>
          <w:szCs w:val="28"/>
        </w:rPr>
        <w:t>3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FC2466">
        <w:rPr>
          <w:sz w:val="28"/>
          <w:szCs w:val="28"/>
        </w:rPr>
        <w:t>4</w:t>
      </w:r>
      <w:bookmarkStart w:id="0" w:name="_GoBack"/>
      <w:bookmarkEnd w:id="0"/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D6254" w:rsidRPr="000D6254" w:rsidRDefault="000D6254" w:rsidP="000D625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601A6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 xml:space="preserve">24 апреля </w:t>
      </w:r>
    </w:p>
    <w:p w:rsidR="00A601A6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>Облачность: переменная облачность</w:t>
      </w:r>
    </w:p>
    <w:p w:rsidR="00A601A6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>Осадки: преимущественно без осадков</w:t>
      </w:r>
    </w:p>
    <w:p w:rsidR="00A601A6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>Ветер: ночью юго-западный, днём западный, юго-западный, ночью 4-9 м/с, днём 8-13 м/</w:t>
      </w:r>
      <w:proofErr w:type="gramStart"/>
      <w:r w:rsidRPr="00A60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1A6">
        <w:rPr>
          <w:rFonts w:ascii="Times New Roman" w:hAnsi="Times New Roman" w:cs="Times New Roman"/>
          <w:sz w:val="28"/>
          <w:szCs w:val="28"/>
        </w:rPr>
        <w:t>.</w:t>
      </w:r>
    </w:p>
    <w:p w:rsidR="00A601A6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 xml:space="preserve">Температура воздуха: ночью +4, +9 °C, в северных районах -2, +3 °C, днём </w:t>
      </w:r>
    </w:p>
    <w:p w:rsidR="00DC6ED7" w:rsidRPr="00A601A6" w:rsidRDefault="00A601A6" w:rsidP="00A601A6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1A6">
        <w:rPr>
          <w:rFonts w:ascii="Times New Roman" w:hAnsi="Times New Roman" w:cs="Times New Roman"/>
          <w:sz w:val="28"/>
          <w:szCs w:val="28"/>
        </w:rPr>
        <w:t>+17, +22 °C</w:t>
      </w: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9D386B">
        <w:rPr>
          <w:sz w:val="28"/>
          <w:szCs w:val="28"/>
        </w:rPr>
        <w:t>2</w:t>
      </w:r>
      <w:r w:rsidR="00A601A6">
        <w:rPr>
          <w:sz w:val="28"/>
          <w:szCs w:val="28"/>
        </w:rPr>
        <w:t>4</w:t>
      </w:r>
      <w:r>
        <w:rPr>
          <w:sz w:val="28"/>
          <w:szCs w:val="28"/>
        </w:rPr>
        <w:t>.04.2023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9F6EED">
        <w:rPr>
          <w:sz w:val="28"/>
          <w:szCs w:val="28"/>
        </w:rPr>
        <w:t>4</w:t>
      </w:r>
      <w:r w:rsidR="00A601A6">
        <w:rPr>
          <w:sz w:val="28"/>
          <w:szCs w:val="28"/>
        </w:rPr>
        <w:t>8</w:t>
      </w:r>
      <w:r w:rsidR="009F6EED">
        <w:rPr>
          <w:sz w:val="28"/>
          <w:szCs w:val="28"/>
        </w:rPr>
        <w:t>7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A601A6">
        <w:rPr>
          <w:sz w:val="28"/>
          <w:szCs w:val="28"/>
        </w:rPr>
        <w:t>20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A601A6">
        <w:rPr>
          <w:sz w:val="28"/>
          <w:szCs w:val="28"/>
        </w:rPr>
        <w:t>423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+2</w:t>
      </w:r>
      <w:r w:rsidR="00A601A6">
        <w:rPr>
          <w:sz w:val="28"/>
          <w:szCs w:val="28"/>
        </w:rPr>
        <w:t>6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AD718F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7D" w:rsidRDefault="009D1B7D" w:rsidP="00B8767F">
      <w:r>
        <w:separator/>
      </w:r>
    </w:p>
  </w:endnote>
  <w:endnote w:type="continuationSeparator" w:id="0">
    <w:p w:rsidR="009D1B7D" w:rsidRDefault="009D1B7D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7D" w:rsidRDefault="009D1B7D" w:rsidP="00B8767F">
      <w:r>
        <w:separator/>
      </w:r>
    </w:p>
  </w:footnote>
  <w:footnote w:type="continuationSeparator" w:id="0">
    <w:p w:rsidR="009D1B7D" w:rsidRDefault="009D1B7D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1B7D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466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846F-8BC4-4131-802B-872F6DD0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793</cp:revision>
  <cp:lastPrinted>2023-04-12T03:40:00Z</cp:lastPrinted>
  <dcterms:created xsi:type="dcterms:W3CDTF">2022-09-30T05:38:00Z</dcterms:created>
  <dcterms:modified xsi:type="dcterms:W3CDTF">2023-04-24T03:10:00Z</dcterms:modified>
</cp:coreProperties>
</file>