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82" w:rsidRPr="00B112E7" w:rsidRDefault="00E41D82" w:rsidP="00E41D82">
      <w:pPr>
        <w:pStyle w:val="a5"/>
        <w:ind w:firstLine="11766"/>
        <w:rPr>
          <w:rFonts w:ascii="Times New Roman" w:hAnsi="Times New Roman" w:cs="Times New Roman"/>
          <w:sz w:val="24"/>
          <w:szCs w:val="24"/>
        </w:rPr>
      </w:pPr>
      <w:bookmarkStart w:id="0" w:name="P1634"/>
      <w:bookmarkEnd w:id="0"/>
      <w:r w:rsidRPr="00B112E7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41D82" w:rsidRPr="00B112E7" w:rsidRDefault="00E41D82" w:rsidP="00E41D82">
      <w:pPr>
        <w:pStyle w:val="a5"/>
        <w:ind w:firstLine="11766"/>
        <w:rPr>
          <w:rFonts w:ascii="Times New Roman" w:hAnsi="Times New Roman" w:cs="Times New Roman"/>
          <w:sz w:val="24"/>
          <w:szCs w:val="24"/>
        </w:rPr>
      </w:pPr>
    </w:p>
    <w:p w:rsidR="00E41D82" w:rsidRPr="00B112E7" w:rsidRDefault="00E41D82" w:rsidP="00E41D82">
      <w:pPr>
        <w:pStyle w:val="a5"/>
        <w:ind w:firstLine="11766"/>
        <w:rPr>
          <w:rFonts w:ascii="Times New Roman" w:hAnsi="Times New Roman" w:cs="Times New Roman"/>
          <w:sz w:val="24"/>
          <w:szCs w:val="24"/>
        </w:rPr>
      </w:pPr>
      <w:r w:rsidRPr="00B112E7">
        <w:rPr>
          <w:rFonts w:ascii="Times New Roman" w:hAnsi="Times New Roman" w:cs="Times New Roman"/>
          <w:sz w:val="24"/>
          <w:szCs w:val="24"/>
        </w:rPr>
        <w:t>УТВЕРЖДЕН</w:t>
      </w:r>
    </w:p>
    <w:p w:rsidR="00E41D82" w:rsidRPr="00B112E7" w:rsidRDefault="00E41D82" w:rsidP="00B112E7">
      <w:pPr>
        <w:pStyle w:val="a5"/>
        <w:ind w:firstLine="11766"/>
        <w:rPr>
          <w:rFonts w:ascii="Times New Roman" w:hAnsi="Times New Roman" w:cs="Times New Roman"/>
          <w:sz w:val="24"/>
          <w:szCs w:val="24"/>
        </w:rPr>
      </w:pPr>
      <w:r w:rsidRPr="00B112E7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gramStart"/>
      <w:r w:rsidRPr="00B112E7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  <w:r w:rsidRPr="00B112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D82" w:rsidRPr="00B112E7" w:rsidRDefault="00E41D82" w:rsidP="00E41D82">
      <w:pPr>
        <w:pStyle w:val="a5"/>
        <w:ind w:firstLine="11766"/>
        <w:rPr>
          <w:rFonts w:ascii="Times New Roman" w:hAnsi="Times New Roman" w:cs="Times New Roman"/>
          <w:sz w:val="24"/>
          <w:szCs w:val="24"/>
        </w:rPr>
      </w:pPr>
      <w:r w:rsidRPr="00B112E7">
        <w:rPr>
          <w:rFonts w:ascii="Times New Roman" w:hAnsi="Times New Roman" w:cs="Times New Roman"/>
          <w:sz w:val="24"/>
          <w:szCs w:val="24"/>
        </w:rPr>
        <w:t xml:space="preserve">управления администрации </w:t>
      </w:r>
    </w:p>
    <w:p w:rsidR="00E41D82" w:rsidRPr="00B112E7" w:rsidRDefault="00E41D82" w:rsidP="00E41D82">
      <w:pPr>
        <w:pStyle w:val="a5"/>
        <w:ind w:firstLine="11766"/>
        <w:rPr>
          <w:rFonts w:ascii="Times New Roman" w:hAnsi="Times New Roman" w:cs="Times New Roman"/>
          <w:sz w:val="24"/>
          <w:szCs w:val="24"/>
        </w:rPr>
      </w:pPr>
      <w:r w:rsidRPr="00B112E7">
        <w:rPr>
          <w:rFonts w:ascii="Times New Roman" w:hAnsi="Times New Roman" w:cs="Times New Roman"/>
          <w:sz w:val="24"/>
          <w:szCs w:val="24"/>
        </w:rPr>
        <w:t xml:space="preserve">Нагорского района </w:t>
      </w:r>
    </w:p>
    <w:p w:rsidR="00E41D82" w:rsidRPr="00B112E7" w:rsidRDefault="004F790A" w:rsidP="00E41D82">
      <w:pPr>
        <w:pStyle w:val="a5"/>
        <w:ind w:firstLine="1176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12E7">
        <w:rPr>
          <w:rFonts w:ascii="Times New Roman" w:hAnsi="Times New Roman" w:cs="Times New Roman"/>
          <w:color w:val="000000" w:themeColor="text1"/>
          <w:sz w:val="24"/>
          <w:szCs w:val="24"/>
        </w:rPr>
        <w:t>от 2</w:t>
      </w:r>
      <w:r w:rsidR="00B35C00" w:rsidRPr="00B112E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112E7">
        <w:rPr>
          <w:rFonts w:ascii="Times New Roman" w:hAnsi="Times New Roman" w:cs="Times New Roman"/>
          <w:color w:val="000000" w:themeColor="text1"/>
          <w:sz w:val="24"/>
          <w:szCs w:val="24"/>
        </w:rPr>
        <w:t>.12.2023</w:t>
      </w:r>
      <w:r w:rsidR="00E41D82" w:rsidRPr="00B112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B112E7" w:rsidRPr="00B112E7">
        <w:rPr>
          <w:rFonts w:ascii="Times New Roman" w:hAnsi="Times New Roman" w:cs="Times New Roman"/>
          <w:color w:val="000000" w:themeColor="text1"/>
          <w:sz w:val="24"/>
          <w:szCs w:val="24"/>
        </w:rPr>
        <w:t>70</w:t>
      </w:r>
    </w:p>
    <w:p w:rsidR="005C595F" w:rsidRDefault="00F43B01" w:rsidP="00F43B01">
      <w:pPr>
        <w:pStyle w:val="ConsPlusTitle"/>
        <w:tabs>
          <w:tab w:val="left" w:pos="2296"/>
        </w:tabs>
      </w:pPr>
      <w:r>
        <w:tab/>
      </w:r>
    </w:p>
    <w:p w:rsidR="005C595F" w:rsidRPr="00B112E7" w:rsidRDefault="005C595F" w:rsidP="005C59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112E7">
        <w:rPr>
          <w:rFonts w:ascii="Times New Roman" w:hAnsi="Times New Roman" w:cs="Times New Roman"/>
          <w:sz w:val="28"/>
          <w:szCs w:val="28"/>
        </w:rPr>
        <w:t>ПЛАН</w:t>
      </w:r>
    </w:p>
    <w:p w:rsidR="005C595F" w:rsidRDefault="005C595F" w:rsidP="005C595F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  <w:r w:rsidRPr="00B112E7">
        <w:rPr>
          <w:rFonts w:ascii="Times New Roman" w:hAnsi="Times New Roman" w:cs="Times New Roman"/>
          <w:sz w:val="28"/>
          <w:szCs w:val="28"/>
        </w:rPr>
        <w:t>план контрольных мероприятий финансового управления администрации Нагорского района по внутреннему муниципальному финансовому контролю на 202</w:t>
      </w:r>
      <w:r w:rsidR="004F790A" w:rsidRPr="00B112E7">
        <w:rPr>
          <w:rFonts w:ascii="Times New Roman" w:hAnsi="Times New Roman" w:cs="Times New Roman"/>
          <w:sz w:val="28"/>
          <w:szCs w:val="28"/>
        </w:rPr>
        <w:t>4</w:t>
      </w:r>
      <w:r w:rsidRPr="00B112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112E7" w:rsidRPr="00B112E7" w:rsidRDefault="00B112E7" w:rsidP="005C595F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362" w:type="dxa"/>
        <w:tblInd w:w="-318" w:type="dxa"/>
        <w:tblLook w:val="04A0"/>
      </w:tblPr>
      <w:tblGrid>
        <w:gridCol w:w="568"/>
        <w:gridCol w:w="5528"/>
        <w:gridCol w:w="5618"/>
        <w:gridCol w:w="1611"/>
        <w:gridCol w:w="2037"/>
      </w:tblGrid>
      <w:tr w:rsidR="002135F0" w:rsidTr="00B620F9">
        <w:tc>
          <w:tcPr>
            <w:tcW w:w="568" w:type="dxa"/>
          </w:tcPr>
          <w:p w:rsidR="002135F0" w:rsidRPr="00B112E7" w:rsidRDefault="002135F0" w:rsidP="007565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12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112E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112E7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5528" w:type="dxa"/>
            <w:vAlign w:val="center"/>
          </w:tcPr>
          <w:p w:rsidR="002135F0" w:rsidRPr="00B112E7" w:rsidRDefault="002135F0" w:rsidP="00A110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112E7">
              <w:rPr>
                <w:rFonts w:ascii="Times New Roman" w:hAnsi="Times New Roman" w:cs="Times New Roman"/>
                <w:b/>
                <w:sz w:val="20"/>
              </w:rPr>
              <w:t>Тема контрольного мероприятия</w:t>
            </w:r>
          </w:p>
        </w:tc>
        <w:tc>
          <w:tcPr>
            <w:tcW w:w="5618" w:type="dxa"/>
            <w:vAlign w:val="center"/>
          </w:tcPr>
          <w:p w:rsidR="002135F0" w:rsidRPr="00B112E7" w:rsidRDefault="002135F0" w:rsidP="001243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112E7">
              <w:rPr>
                <w:rFonts w:ascii="Times New Roman" w:hAnsi="Times New Roman" w:cs="Times New Roman"/>
                <w:b/>
                <w:sz w:val="20"/>
              </w:rPr>
              <w:t>Наименование объекта внутреннего муниципального</w:t>
            </w:r>
            <w:r w:rsidR="003A59F0" w:rsidRPr="00B112E7">
              <w:rPr>
                <w:rFonts w:ascii="Times New Roman" w:hAnsi="Times New Roman" w:cs="Times New Roman"/>
                <w:b/>
                <w:sz w:val="20"/>
              </w:rPr>
              <w:t xml:space="preserve"> финансового </w:t>
            </w:r>
            <w:r w:rsidRPr="00B112E7">
              <w:rPr>
                <w:rFonts w:ascii="Times New Roman" w:hAnsi="Times New Roman" w:cs="Times New Roman"/>
                <w:b/>
                <w:sz w:val="20"/>
              </w:rPr>
              <w:t xml:space="preserve"> контроля</w:t>
            </w:r>
          </w:p>
        </w:tc>
        <w:tc>
          <w:tcPr>
            <w:tcW w:w="1611" w:type="dxa"/>
            <w:vAlign w:val="center"/>
          </w:tcPr>
          <w:p w:rsidR="002135F0" w:rsidRPr="00B112E7" w:rsidRDefault="002135F0" w:rsidP="001243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112E7">
              <w:rPr>
                <w:rFonts w:ascii="Times New Roman" w:hAnsi="Times New Roman" w:cs="Times New Roman"/>
                <w:b/>
                <w:sz w:val="20"/>
              </w:rPr>
              <w:t>Проверяемый период</w:t>
            </w:r>
          </w:p>
        </w:tc>
        <w:tc>
          <w:tcPr>
            <w:tcW w:w="2037" w:type="dxa"/>
            <w:vAlign w:val="center"/>
          </w:tcPr>
          <w:p w:rsidR="002135F0" w:rsidRPr="00B112E7" w:rsidRDefault="002135F0" w:rsidP="00EF12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112E7">
              <w:rPr>
                <w:rFonts w:ascii="Times New Roman" w:hAnsi="Times New Roman" w:cs="Times New Roman"/>
                <w:b/>
                <w:sz w:val="20"/>
              </w:rPr>
              <w:t>Период  (дата) начала проведения контрольного мероприятия</w:t>
            </w:r>
          </w:p>
        </w:tc>
      </w:tr>
      <w:tr w:rsidR="002135F0" w:rsidTr="00B620F9">
        <w:tc>
          <w:tcPr>
            <w:tcW w:w="568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18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1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7" w:type="dxa"/>
          </w:tcPr>
          <w:p w:rsidR="002135F0" w:rsidRPr="0075650F" w:rsidRDefault="002135F0" w:rsidP="00756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10E45" w:rsidTr="00B620F9">
        <w:trPr>
          <w:trHeight w:val="1004"/>
        </w:trPr>
        <w:tc>
          <w:tcPr>
            <w:tcW w:w="568" w:type="dxa"/>
          </w:tcPr>
          <w:p w:rsidR="00710E45" w:rsidRPr="002C350F" w:rsidRDefault="00710E45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проверка целевого использования бюджетных ассигнований резервного фонда  местной администрации</w:t>
            </w:r>
          </w:p>
        </w:tc>
        <w:tc>
          <w:tcPr>
            <w:tcW w:w="5618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Мулинское сельское поселение Нагорского района Кировской области</w:t>
            </w:r>
          </w:p>
        </w:tc>
        <w:tc>
          <w:tcPr>
            <w:tcW w:w="1611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2022-2023гг</w:t>
            </w:r>
          </w:p>
        </w:tc>
        <w:tc>
          <w:tcPr>
            <w:tcW w:w="2037" w:type="dxa"/>
            <w:vAlign w:val="center"/>
          </w:tcPr>
          <w:p w:rsidR="00710E45" w:rsidRPr="00710E45" w:rsidRDefault="00710E45" w:rsidP="00B35C0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710E45" w:rsidTr="00B620F9">
        <w:trPr>
          <w:trHeight w:val="1004"/>
        </w:trPr>
        <w:tc>
          <w:tcPr>
            <w:tcW w:w="568" w:type="dxa"/>
          </w:tcPr>
          <w:p w:rsidR="00710E45" w:rsidRDefault="00710E45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проверка достоверности отчета о реализации муниципальной программы "Использование и охрана земель на территории Нагорского городского поселения на 2020-2025 годы", отчета о достижении показателей результативности</w:t>
            </w:r>
          </w:p>
        </w:tc>
        <w:tc>
          <w:tcPr>
            <w:tcW w:w="5618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Администрация муниципального образования "Нагорское городское поселение Нагорского района Кировской области"</w:t>
            </w:r>
          </w:p>
        </w:tc>
        <w:tc>
          <w:tcPr>
            <w:tcW w:w="1611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037" w:type="dxa"/>
            <w:vAlign w:val="center"/>
          </w:tcPr>
          <w:p w:rsidR="00710E45" w:rsidRPr="00710E45" w:rsidRDefault="00710E45" w:rsidP="00B35C0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710E45" w:rsidTr="00B620F9">
        <w:trPr>
          <w:trHeight w:val="1087"/>
        </w:trPr>
        <w:tc>
          <w:tcPr>
            <w:tcW w:w="568" w:type="dxa"/>
          </w:tcPr>
          <w:p w:rsidR="00710E45" w:rsidRDefault="00710E45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 xml:space="preserve">ревизия финансово-хозяйственной деятельности </w:t>
            </w:r>
          </w:p>
        </w:tc>
        <w:tc>
          <w:tcPr>
            <w:tcW w:w="5618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дошкольное образовательное учреждение детский сад № 1 пгт. Нагорск Кировской области</w:t>
            </w:r>
          </w:p>
        </w:tc>
        <w:tc>
          <w:tcPr>
            <w:tcW w:w="1611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  <w:r w:rsidR="00B35C00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  <w:tc>
          <w:tcPr>
            <w:tcW w:w="2037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апрель - май</w:t>
            </w:r>
          </w:p>
        </w:tc>
      </w:tr>
      <w:tr w:rsidR="00B35C00" w:rsidTr="00B620F9">
        <w:trPr>
          <w:trHeight w:val="1087"/>
        </w:trPr>
        <w:tc>
          <w:tcPr>
            <w:tcW w:w="568" w:type="dxa"/>
          </w:tcPr>
          <w:p w:rsidR="00B35C00" w:rsidRDefault="00B35C00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vAlign w:val="center"/>
          </w:tcPr>
          <w:p w:rsidR="00B35C00" w:rsidRPr="00710E45" w:rsidRDefault="00B35C00" w:rsidP="00B620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</w:t>
            </w:r>
            <w:r w:rsidRPr="00B35C00">
              <w:rPr>
                <w:rFonts w:ascii="Times New Roman" w:hAnsi="Times New Roman" w:cs="Times New Roman"/>
                <w:sz w:val="24"/>
                <w:szCs w:val="24"/>
              </w:rPr>
              <w:t>облюдени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35C00">
              <w:rPr>
                <w:rFonts w:ascii="Times New Roman" w:hAnsi="Times New Roman" w:cs="Times New Roman"/>
                <w:sz w:val="24"/>
                <w:szCs w:val="24"/>
              </w:rPr>
              <w:t xml:space="preserve"> целей, порядка и условий предоставления из областного бюджета местным бюджетам субсидии на оборудование (дооборудован</w:t>
            </w:r>
            <w:r w:rsidR="00B620F9">
              <w:rPr>
                <w:rFonts w:ascii="Times New Roman" w:hAnsi="Times New Roman" w:cs="Times New Roman"/>
                <w:sz w:val="24"/>
                <w:szCs w:val="24"/>
              </w:rPr>
              <w:t xml:space="preserve">ие) пляжей (мест отдыха людей у </w:t>
            </w:r>
            <w:r w:rsidRPr="00B35C00">
              <w:rPr>
                <w:rFonts w:ascii="Times New Roman" w:hAnsi="Times New Roman" w:cs="Times New Roman"/>
                <w:sz w:val="24"/>
                <w:szCs w:val="24"/>
              </w:rPr>
              <w:t xml:space="preserve">воды) </w:t>
            </w:r>
          </w:p>
        </w:tc>
        <w:tc>
          <w:tcPr>
            <w:tcW w:w="5618" w:type="dxa"/>
            <w:vAlign w:val="center"/>
          </w:tcPr>
          <w:p w:rsidR="00B35C00" w:rsidRPr="00710E45" w:rsidRDefault="00B35C00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0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Чеглаковского сельского поселения Нагорского района Кировской области</w:t>
            </w:r>
          </w:p>
        </w:tc>
        <w:tc>
          <w:tcPr>
            <w:tcW w:w="1611" w:type="dxa"/>
            <w:vAlign w:val="center"/>
          </w:tcPr>
          <w:p w:rsidR="00B35C00" w:rsidRPr="00710E45" w:rsidRDefault="00B35C00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037" w:type="dxa"/>
            <w:vAlign w:val="center"/>
          </w:tcPr>
          <w:p w:rsidR="00B35C00" w:rsidRPr="00710E45" w:rsidRDefault="00B35C00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710E45" w:rsidTr="00B620F9">
        <w:tc>
          <w:tcPr>
            <w:tcW w:w="568" w:type="dxa"/>
          </w:tcPr>
          <w:p w:rsidR="00710E45" w:rsidRPr="002C350F" w:rsidRDefault="00B35C00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  <w:vAlign w:val="center"/>
          </w:tcPr>
          <w:p w:rsid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проверка исполнения бюджетных полномочий по администрированию доходов или источников финансирования дефицита  местного бюджета</w:t>
            </w:r>
          </w:p>
          <w:p w:rsidR="00B35C00" w:rsidRPr="00710E45" w:rsidRDefault="00B35C00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8" w:type="dxa"/>
            <w:vAlign w:val="center"/>
          </w:tcPr>
          <w:p w:rsid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культуры администрации Нагорского района</w:t>
            </w:r>
          </w:p>
          <w:p w:rsidR="00B35C00" w:rsidRPr="00710E45" w:rsidRDefault="00B35C00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5C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37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июнь - июль</w:t>
            </w:r>
          </w:p>
        </w:tc>
      </w:tr>
      <w:tr w:rsidR="00710E45" w:rsidTr="00B620F9">
        <w:trPr>
          <w:trHeight w:val="70"/>
        </w:trPr>
        <w:tc>
          <w:tcPr>
            <w:tcW w:w="568" w:type="dxa"/>
          </w:tcPr>
          <w:p w:rsidR="00710E45" w:rsidRDefault="00B35C00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528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 xml:space="preserve">ревизия финансово-хозяйственной деятельности </w:t>
            </w:r>
          </w:p>
        </w:tc>
        <w:tc>
          <w:tcPr>
            <w:tcW w:w="5618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дошкольное образовательное учреждение детский сад с. Синегорье Нагорского района Кировской области</w:t>
            </w:r>
          </w:p>
        </w:tc>
        <w:tc>
          <w:tcPr>
            <w:tcW w:w="1611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  <w:r w:rsidR="00B35C00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</w:p>
        </w:tc>
        <w:tc>
          <w:tcPr>
            <w:tcW w:w="2037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август - сентябрь</w:t>
            </w:r>
          </w:p>
        </w:tc>
      </w:tr>
      <w:tr w:rsidR="00710E45" w:rsidTr="00B620F9">
        <w:trPr>
          <w:trHeight w:val="991"/>
        </w:trPr>
        <w:tc>
          <w:tcPr>
            <w:tcW w:w="568" w:type="dxa"/>
          </w:tcPr>
          <w:p w:rsidR="00710E45" w:rsidRPr="002C350F" w:rsidRDefault="00B35C00" w:rsidP="00567E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  <w:vAlign w:val="bottom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проверка осуществления расходов на обеспечение выполнения функций казенного учреждения и  их отражения в бюджетном учете и отчетности</w:t>
            </w:r>
          </w:p>
        </w:tc>
        <w:tc>
          <w:tcPr>
            <w:tcW w:w="5618" w:type="dxa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муниципальное казённое дошкольное образовательное учреждение детский сад № 3 пгт. Нагорск Кировской области</w:t>
            </w:r>
          </w:p>
        </w:tc>
        <w:tc>
          <w:tcPr>
            <w:tcW w:w="1611" w:type="dxa"/>
            <w:vAlign w:val="center"/>
          </w:tcPr>
          <w:p w:rsidR="00710E45" w:rsidRPr="00710E45" w:rsidRDefault="00710E45" w:rsidP="00B35C0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35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35C00">
              <w:rPr>
                <w:rFonts w:ascii="Times New Roman" w:hAnsi="Times New Roman" w:cs="Times New Roman"/>
                <w:sz w:val="24"/>
                <w:szCs w:val="24"/>
              </w:rPr>
              <w:t>4гг</w:t>
            </w:r>
          </w:p>
        </w:tc>
        <w:tc>
          <w:tcPr>
            <w:tcW w:w="2037" w:type="dxa"/>
            <w:vAlign w:val="center"/>
          </w:tcPr>
          <w:p w:rsidR="00710E45" w:rsidRPr="00710E45" w:rsidRDefault="00710E45" w:rsidP="00710E4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E45">
              <w:rPr>
                <w:rFonts w:ascii="Times New Roman" w:hAnsi="Times New Roman" w:cs="Times New Roman"/>
                <w:sz w:val="24"/>
                <w:szCs w:val="24"/>
              </w:rPr>
              <w:t>ноябрь - декабрь</w:t>
            </w:r>
          </w:p>
        </w:tc>
      </w:tr>
    </w:tbl>
    <w:p w:rsidR="006828C5" w:rsidRDefault="006828C5" w:rsidP="006828C5">
      <w:pPr>
        <w:pStyle w:val="a5"/>
        <w:rPr>
          <w:rFonts w:ascii="Times New Roman" w:hAnsi="Times New Roman" w:cs="Times New Roman"/>
        </w:rPr>
      </w:pPr>
    </w:p>
    <w:sectPr w:rsidR="006828C5" w:rsidSect="00B112E7">
      <w:pgSz w:w="16838" w:h="11906" w:orient="landscape"/>
      <w:pgMar w:top="284" w:right="820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929"/>
    <w:rsid w:val="00015BFF"/>
    <w:rsid w:val="00017185"/>
    <w:rsid w:val="00034D8F"/>
    <w:rsid w:val="00036A1D"/>
    <w:rsid w:val="00046D84"/>
    <w:rsid w:val="00062795"/>
    <w:rsid w:val="00073825"/>
    <w:rsid w:val="00082574"/>
    <w:rsid w:val="0008288B"/>
    <w:rsid w:val="00125FF0"/>
    <w:rsid w:val="00132212"/>
    <w:rsid w:val="0017041F"/>
    <w:rsid w:val="001819DC"/>
    <w:rsid w:val="00182BED"/>
    <w:rsid w:val="00183306"/>
    <w:rsid w:val="001870C6"/>
    <w:rsid w:val="00194CA1"/>
    <w:rsid w:val="001D62F7"/>
    <w:rsid w:val="001E33C9"/>
    <w:rsid w:val="001E3DF2"/>
    <w:rsid w:val="001F4AA5"/>
    <w:rsid w:val="001F7ADA"/>
    <w:rsid w:val="002023F1"/>
    <w:rsid w:val="002135F0"/>
    <w:rsid w:val="002229C1"/>
    <w:rsid w:val="0024435B"/>
    <w:rsid w:val="002450E9"/>
    <w:rsid w:val="002525D1"/>
    <w:rsid w:val="00254929"/>
    <w:rsid w:val="00262812"/>
    <w:rsid w:val="002834CE"/>
    <w:rsid w:val="00292536"/>
    <w:rsid w:val="002C2C40"/>
    <w:rsid w:val="002C350F"/>
    <w:rsid w:val="002C4776"/>
    <w:rsid w:val="002D25FB"/>
    <w:rsid w:val="002E111C"/>
    <w:rsid w:val="00322B7D"/>
    <w:rsid w:val="003355B3"/>
    <w:rsid w:val="00337230"/>
    <w:rsid w:val="00352ABD"/>
    <w:rsid w:val="003571DD"/>
    <w:rsid w:val="003608B1"/>
    <w:rsid w:val="003642D0"/>
    <w:rsid w:val="0038329B"/>
    <w:rsid w:val="003A567A"/>
    <w:rsid w:val="003A59F0"/>
    <w:rsid w:val="003D4910"/>
    <w:rsid w:val="003D5605"/>
    <w:rsid w:val="003E11DC"/>
    <w:rsid w:val="003E1731"/>
    <w:rsid w:val="003F0C63"/>
    <w:rsid w:val="00414F47"/>
    <w:rsid w:val="004375E3"/>
    <w:rsid w:val="00484D99"/>
    <w:rsid w:val="0048638F"/>
    <w:rsid w:val="00486634"/>
    <w:rsid w:val="004928B7"/>
    <w:rsid w:val="004951AB"/>
    <w:rsid w:val="004A217B"/>
    <w:rsid w:val="004A6E24"/>
    <w:rsid w:val="004E1DC9"/>
    <w:rsid w:val="004F790A"/>
    <w:rsid w:val="00507300"/>
    <w:rsid w:val="005157A7"/>
    <w:rsid w:val="00545A11"/>
    <w:rsid w:val="00567EEF"/>
    <w:rsid w:val="005911C8"/>
    <w:rsid w:val="005959A4"/>
    <w:rsid w:val="005B1932"/>
    <w:rsid w:val="005B2BF8"/>
    <w:rsid w:val="005C595F"/>
    <w:rsid w:val="005E08F5"/>
    <w:rsid w:val="00602233"/>
    <w:rsid w:val="00607F26"/>
    <w:rsid w:val="00641C78"/>
    <w:rsid w:val="0064319B"/>
    <w:rsid w:val="006504CE"/>
    <w:rsid w:val="00657AFA"/>
    <w:rsid w:val="00672F29"/>
    <w:rsid w:val="006828C5"/>
    <w:rsid w:val="006C065B"/>
    <w:rsid w:val="006C4699"/>
    <w:rsid w:val="00710E45"/>
    <w:rsid w:val="00717E42"/>
    <w:rsid w:val="007219C2"/>
    <w:rsid w:val="007472A8"/>
    <w:rsid w:val="007528F2"/>
    <w:rsid w:val="0075650F"/>
    <w:rsid w:val="007648A5"/>
    <w:rsid w:val="007824DC"/>
    <w:rsid w:val="007C1DDA"/>
    <w:rsid w:val="007D3B46"/>
    <w:rsid w:val="007E7359"/>
    <w:rsid w:val="007F7A17"/>
    <w:rsid w:val="00802A89"/>
    <w:rsid w:val="008061A3"/>
    <w:rsid w:val="008330A3"/>
    <w:rsid w:val="00843E0E"/>
    <w:rsid w:val="00852E89"/>
    <w:rsid w:val="00867020"/>
    <w:rsid w:val="009075E5"/>
    <w:rsid w:val="00987EAC"/>
    <w:rsid w:val="00990396"/>
    <w:rsid w:val="009B180A"/>
    <w:rsid w:val="009C1BE6"/>
    <w:rsid w:val="00A11077"/>
    <w:rsid w:val="00A22D24"/>
    <w:rsid w:val="00A25574"/>
    <w:rsid w:val="00A45943"/>
    <w:rsid w:val="00A536A8"/>
    <w:rsid w:val="00A644A8"/>
    <w:rsid w:val="00A6458B"/>
    <w:rsid w:val="00A745F0"/>
    <w:rsid w:val="00A90DBB"/>
    <w:rsid w:val="00AA62D4"/>
    <w:rsid w:val="00AA650A"/>
    <w:rsid w:val="00AC3068"/>
    <w:rsid w:val="00AC4CCC"/>
    <w:rsid w:val="00AD7923"/>
    <w:rsid w:val="00AE74BE"/>
    <w:rsid w:val="00B112E7"/>
    <w:rsid w:val="00B269DE"/>
    <w:rsid w:val="00B35C00"/>
    <w:rsid w:val="00B3785D"/>
    <w:rsid w:val="00B620F9"/>
    <w:rsid w:val="00B625B2"/>
    <w:rsid w:val="00B6748C"/>
    <w:rsid w:val="00B83AA6"/>
    <w:rsid w:val="00BC0AAC"/>
    <w:rsid w:val="00BC73D9"/>
    <w:rsid w:val="00BE5F04"/>
    <w:rsid w:val="00BE7F6F"/>
    <w:rsid w:val="00C34C3F"/>
    <w:rsid w:val="00C369FF"/>
    <w:rsid w:val="00C41476"/>
    <w:rsid w:val="00C548E0"/>
    <w:rsid w:val="00C77FC7"/>
    <w:rsid w:val="00CB633C"/>
    <w:rsid w:val="00CC538E"/>
    <w:rsid w:val="00CD71E1"/>
    <w:rsid w:val="00CE2020"/>
    <w:rsid w:val="00CF736C"/>
    <w:rsid w:val="00DB29CF"/>
    <w:rsid w:val="00DC4109"/>
    <w:rsid w:val="00DC4996"/>
    <w:rsid w:val="00DE31D6"/>
    <w:rsid w:val="00E16BEB"/>
    <w:rsid w:val="00E215C9"/>
    <w:rsid w:val="00E41D82"/>
    <w:rsid w:val="00E4285B"/>
    <w:rsid w:val="00E47A90"/>
    <w:rsid w:val="00E74430"/>
    <w:rsid w:val="00EB59A3"/>
    <w:rsid w:val="00EC7B7C"/>
    <w:rsid w:val="00ED33B7"/>
    <w:rsid w:val="00F019BD"/>
    <w:rsid w:val="00F22CA4"/>
    <w:rsid w:val="00F43B01"/>
    <w:rsid w:val="00F43C59"/>
    <w:rsid w:val="00F4442A"/>
    <w:rsid w:val="00F81ADD"/>
    <w:rsid w:val="00F82CD4"/>
    <w:rsid w:val="00F84AC3"/>
    <w:rsid w:val="00F936E1"/>
    <w:rsid w:val="00F941AA"/>
    <w:rsid w:val="00FE6186"/>
    <w:rsid w:val="00FE64ED"/>
    <w:rsid w:val="00FF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92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54929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table" w:styleId="a3">
    <w:name w:val="Table Grid"/>
    <w:basedOn w:val="a1"/>
    <w:uiPriority w:val="59"/>
    <w:rsid w:val="00806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F0C63"/>
    <w:rPr>
      <w:b/>
      <w:bCs/>
    </w:rPr>
  </w:style>
  <w:style w:type="paragraph" w:styleId="a5">
    <w:name w:val="No Spacing"/>
    <w:uiPriority w:val="1"/>
    <w:qFormat/>
    <w:rsid w:val="003F0C6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E2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02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FE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9227-A8CB-47CE-B2D3-84A9E1EA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СтанчевскаяЕН</dc:creator>
  <cp:lastModifiedBy>Пользователь Windows</cp:lastModifiedBy>
  <cp:revision>32</cp:revision>
  <cp:lastPrinted>2023-12-28T07:38:00Z</cp:lastPrinted>
  <dcterms:created xsi:type="dcterms:W3CDTF">2022-12-12T12:20:00Z</dcterms:created>
  <dcterms:modified xsi:type="dcterms:W3CDTF">2023-12-28T07:38:00Z</dcterms:modified>
</cp:coreProperties>
</file>