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F" w:rsidRDefault="00DC4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-550545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58F" w:rsidRPr="00AB658F" w:rsidRDefault="00AB658F" w:rsidP="00AB658F">
      <w:pPr>
        <w:shd w:val="clear" w:color="auto" w:fill="FFFFFF"/>
        <w:tabs>
          <w:tab w:val="left" w:leader="underscore" w:pos="0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65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НАГОРСКАЯ </w:t>
      </w:r>
      <w:r w:rsidRPr="00AB658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РАЙОННАЯ ДУМА </w:t>
      </w:r>
      <w:r w:rsidRPr="00AB658F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КИРОВСКОЙ ОБЛАСТИ</w:t>
      </w:r>
    </w:p>
    <w:p w:rsidR="00AB658F" w:rsidRDefault="00AB658F" w:rsidP="00A909C3">
      <w:pPr>
        <w:spacing w:before="360" w:after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B658F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A909C3" w:rsidRPr="00A909C3" w:rsidRDefault="007A000C" w:rsidP="00A909C3">
      <w:pPr>
        <w:spacing w:before="36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26.05.2023 </w:t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09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20.4</w:t>
      </w:r>
    </w:p>
    <w:p w:rsidR="00AB658F" w:rsidRPr="008758DA" w:rsidRDefault="00AB658F" w:rsidP="00A909C3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B658F">
        <w:rPr>
          <w:rFonts w:ascii="Times New Roman" w:eastAsia="Calibri" w:hAnsi="Times New Roman" w:cs="Times New Roman"/>
          <w:sz w:val="28"/>
          <w:szCs w:val="28"/>
        </w:rPr>
        <w:t>пгт Нагорск</w:t>
      </w:r>
    </w:p>
    <w:p w:rsidR="00E911AF" w:rsidRPr="00E911AF" w:rsidRDefault="00E911AF" w:rsidP="009B77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A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w:anchor="P43" w:history="1">
        <w:r w:rsidRPr="00E911A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Pr="00E911AF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Нагорской районной Думы и главы муниципального образования Нагорский муниципальный район Кировской области, утвержденно</w:t>
      </w:r>
      <w:r w:rsidR="00C85CEB">
        <w:rPr>
          <w:rFonts w:ascii="Times New Roman" w:hAnsi="Times New Roman" w:cs="Times New Roman"/>
          <w:b/>
          <w:sz w:val="28"/>
          <w:szCs w:val="28"/>
        </w:rPr>
        <w:t>го</w:t>
      </w:r>
      <w:r w:rsidRPr="00E911AF">
        <w:rPr>
          <w:rFonts w:ascii="Times New Roman" w:hAnsi="Times New Roman" w:cs="Times New Roman"/>
          <w:b/>
          <w:sz w:val="28"/>
          <w:szCs w:val="28"/>
        </w:rPr>
        <w:t xml:space="preserve"> решением Нагорской районной Думы от 25.09.2020 № 45.4</w:t>
      </w:r>
    </w:p>
    <w:p w:rsidR="00E911AF" w:rsidRPr="009B7774" w:rsidRDefault="00E911AF" w:rsidP="00E911AF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8DA" w:rsidRPr="004F25CD" w:rsidRDefault="008758DA" w:rsidP="009B77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F25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5C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21ED3" w:rsidRPr="004F25CD">
        <w:rPr>
          <w:rFonts w:ascii="Times New Roman" w:hAnsi="Times New Roman" w:cs="Times New Roman"/>
          <w:sz w:val="28"/>
          <w:szCs w:val="28"/>
        </w:rPr>
        <w:t>№</w:t>
      </w:r>
      <w:r w:rsidRPr="004F25C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09C3" w:rsidRPr="004F25CD">
        <w:rPr>
          <w:rFonts w:ascii="Times New Roman" w:hAnsi="Times New Roman" w:cs="Times New Roman"/>
          <w:sz w:val="28"/>
          <w:szCs w:val="28"/>
        </w:rPr>
        <w:t>«</w:t>
      </w:r>
      <w:r w:rsidRPr="004F25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09C3" w:rsidRPr="004F25CD">
        <w:rPr>
          <w:rFonts w:ascii="Times New Roman" w:hAnsi="Times New Roman" w:cs="Times New Roman"/>
          <w:sz w:val="28"/>
          <w:szCs w:val="28"/>
        </w:rPr>
        <w:t>»</w:t>
      </w:r>
      <w:r w:rsidRPr="004F25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F25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5CD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 w:rsidR="00D21ED3" w:rsidRPr="004F25CD">
        <w:rPr>
          <w:rFonts w:ascii="Times New Roman" w:hAnsi="Times New Roman" w:cs="Times New Roman"/>
          <w:sz w:val="28"/>
          <w:szCs w:val="28"/>
        </w:rPr>
        <w:t>№</w:t>
      </w:r>
      <w:r w:rsidRPr="004F25CD">
        <w:rPr>
          <w:rFonts w:ascii="Times New Roman" w:hAnsi="Times New Roman" w:cs="Times New Roman"/>
          <w:sz w:val="28"/>
          <w:szCs w:val="28"/>
        </w:rPr>
        <w:t xml:space="preserve"> 257-ЗО </w:t>
      </w:r>
      <w:r w:rsidR="00A909C3" w:rsidRPr="004F25CD">
        <w:rPr>
          <w:rFonts w:ascii="Times New Roman" w:hAnsi="Times New Roman" w:cs="Times New Roman"/>
          <w:sz w:val="28"/>
          <w:szCs w:val="28"/>
        </w:rPr>
        <w:t>«</w:t>
      </w:r>
      <w:r w:rsidRPr="004F25CD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A909C3" w:rsidRPr="004F25CD">
        <w:rPr>
          <w:rFonts w:ascii="Times New Roman" w:hAnsi="Times New Roman" w:cs="Times New Roman"/>
          <w:sz w:val="28"/>
          <w:szCs w:val="28"/>
        </w:rPr>
        <w:t>»</w:t>
      </w:r>
      <w:r w:rsidRPr="004F25CD">
        <w:rPr>
          <w:rFonts w:ascii="Times New Roman" w:hAnsi="Times New Roman" w:cs="Times New Roman"/>
          <w:sz w:val="28"/>
          <w:szCs w:val="28"/>
        </w:rPr>
        <w:t xml:space="preserve"> </w:t>
      </w:r>
      <w:r w:rsidR="00AB658F" w:rsidRPr="004F25CD">
        <w:rPr>
          <w:rFonts w:ascii="Times New Roman" w:hAnsi="Times New Roman" w:cs="Times New Roman"/>
          <w:sz w:val="28"/>
          <w:szCs w:val="28"/>
        </w:rPr>
        <w:t>Нагорская</w:t>
      </w:r>
      <w:r w:rsidRPr="004F25CD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 w:rsidR="00AB658F" w:rsidRPr="004F25CD">
        <w:rPr>
          <w:rFonts w:ascii="Times New Roman" w:hAnsi="Times New Roman" w:cs="Times New Roman"/>
          <w:sz w:val="28"/>
          <w:szCs w:val="28"/>
        </w:rPr>
        <w:t>РЕШИЛА</w:t>
      </w:r>
      <w:r w:rsidRPr="004F25CD">
        <w:rPr>
          <w:rFonts w:ascii="Times New Roman" w:hAnsi="Times New Roman" w:cs="Times New Roman"/>
          <w:sz w:val="28"/>
          <w:szCs w:val="28"/>
        </w:rPr>
        <w:t>:</w:t>
      </w:r>
    </w:p>
    <w:p w:rsidR="0082006D" w:rsidRPr="004F25CD" w:rsidRDefault="00A909C3" w:rsidP="009B7774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>В</w:t>
      </w:r>
      <w:r w:rsidR="008758DA" w:rsidRPr="004F25C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 w:history="1">
        <w:r w:rsidR="008758DA" w:rsidRPr="004F25C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758DA" w:rsidRPr="004F25CD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AB658F" w:rsidRPr="004F25CD">
        <w:rPr>
          <w:rFonts w:ascii="Times New Roman" w:hAnsi="Times New Roman" w:cs="Times New Roman"/>
          <w:sz w:val="28"/>
          <w:szCs w:val="28"/>
        </w:rPr>
        <w:t>Нагорской</w:t>
      </w:r>
      <w:r w:rsidR="008758DA" w:rsidRPr="004F25CD">
        <w:rPr>
          <w:rFonts w:ascii="Times New Roman" w:hAnsi="Times New Roman" w:cs="Times New Roman"/>
          <w:sz w:val="28"/>
          <w:szCs w:val="28"/>
        </w:rPr>
        <w:t xml:space="preserve"> районной Думы и главы муниципального образования </w:t>
      </w:r>
      <w:r w:rsidR="00AB658F" w:rsidRPr="004F25CD">
        <w:rPr>
          <w:rFonts w:ascii="Times New Roman" w:hAnsi="Times New Roman" w:cs="Times New Roman"/>
          <w:sz w:val="28"/>
          <w:szCs w:val="28"/>
        </w:rPr>
        <w:t>Нагорский</w:t>
      </w:r>
      <w:r w:rsidR="008758DA" w:rsidRPr="004F25C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82006D" w:rsidRPr="004F25CD">
        <w:rPr>
          <w:rFonts w:ascii="Times New Roman" w:hAnsi="Times New Roman" w:cs="Times New Roman"/>
          <w:sz w:val="28"/>
          <w:szCs w:val="28"/>
        </w:rPr>
        <w:t>, утвержденное решением Нагорской районной Думы от 25.09.2020 № 45.4 внесли следующее дополнение:</w:t>
      </w:r>
    </w:p>
    <w:p w:rsidR="0082006D" w:rsidRPr="004F25CD" w:rsidRDefault="009B7774" w:rsidP="009B777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>Часть 2 с</w:t>
      </w:r>
      <w:r w:rsidR="0082006D" w:rsidRPr="004F25CD">
        <w:rPr>
          <w:rFonts w:ascii="Times New Roman" w:hAnsi="Times New Roman" w:cs="Times New Roman"/>
          <w:sz w:val="28"/>
          <w:szCs w:val="28"/>
        </w:rPr>
        <w:t>тать</w:t>
      </w:r>
      <w:r w:rsidRPr="004F25CD">
        <w:rPr>
          <w:rFonts w:ascii="Times New Roman" w:hAnsi="Times New Roman" w:cs="Times New Roman"/>
          <w:sz w:val="28"/>
          <w:szCs w:val="28"/>
        </w:rPr>
        <w:t>и</w:t>
      </w:r>
      <w:r w:rsidR="0082006D" w:rsidRPr="004F25CD">
        <w:rPr>
          <w:rFonts w:ascii="Times New Roman" w:hAnsi="Times New Roman" w:cs="Times New Roman"/>
          <w:sz w:val="28"/>
          <w:szCs w:val="28"/>
        </w:rPr>
        <w:t xml:space="preserve"> 4 Положения дополнить </w:t>
      </w:r>
      <w:r w:rsidRPr="004F25CD">
        <w:rPr>
          <w:rFonts w:ascii="Times New Roman" w:hAnsi="Times New Roman" w:cs="Times New Roman"/>
          <w:sz w:val="28"/>
          <w:szCs w:val="28"/>
        </w:rPr>
        <w:t xml:space="preserve">пунктом 2.1. </w:t>
      </w:r>
      <w:r w:rsidR="0082006D" w:rsidRPr="004F25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2006D" w:rsidRPr="004F25CD" w:rsidRDefault="0082006D" w:rsidP="009B7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>«</w:t>
      </w:r>
      <w:r w:rsidR="009B7774" w:rsidRPr="004F25CD">
        <w:rPr>
          <w:rFonts w:ascii="Times New Roman" w:hAnsi="Times New Roman" w:cs="Times New Roman"/>
          <w:sz w:val="28"/>
          <w:szCs w:val="28"/>
        </w:rPr>
        <w:t xml:space="preserve">2.1. </w:t>
      </w:r>
      <w:r w:rsidRPr="004F25CD">
        <w:rPr>
          <w:rFonts w:ascii="Times New Roman" w:hAnsi="Times New Roman" w:cs="Times New Roman"/>
          <w:bCs/>
          <w:sz w:val="28"/>
          <w:szCs w:val="28"/>
        </w:rPr>
        <w:t xml:space="preserve">Полномочия депутата </w:t>
      </w:r>
      <w:r w:rsidR="009B7774" w:rsidRPr="004F25CD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4F25CD">
        <w:rPr>
          <w:rFonts w:ascii="Times New Roman" w:hAnsi="Times New Roman" w:cs="Times New Roman"/>
          <w:bCs/>
          <w:sz w:val="28"/>
          <w:szCs w:val="28"/>
        </w:rPr>
        <w:t xml:space="preserve"> прекращаются досрочно решением </w:t>
      </w:r>
      <w:r w:rsidR="009B7774" w:rsidRPr="004F25CD">
        <w:rPr>
          <w:rFonts w:ascii="Times New Roman" w:hAnsi="Times New Roman" w:cs="Times New Roman"/>
          <w:bCs/>
          <w:sz w:val="28"/>
          <w:szCs w:val="28"/>
        </w:rPr>
        <w:t xml:space="preserve">Нагорской районной Думы </w:t>
      </w:r>
      <w:r w:rsidRPr="004F25C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9B7774" w:rsidRPr="004F25CD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4F25CD">
        <w:rPr>
          <w:rFonts w:ascii="Times New Roman" w:hAnsi="Times New Roman" w:cs="Times New Roman"/>
          <w:bCs/>
          <w:sz w:val="28"/>
          <w:szCs w:val="28"/>
        </w:rPr>
        <w:t xml:space="preserve"> в течение шести месяцев подряд.».</w:t>
      </w:r>
    </w:p>
    <w:p w:rsidR="008758DA" w:rsidRPr="004F25CD" w:rsidRDefault="003F7727" w:rsidP="009B7774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>2</w:t>
      </w:r>
      <w:r w:rsidR="005961DC" w:rsidRPr="004F25CD">
        <w:rPr>
          <w:rFonts w:ascii="Times New Roman" w:hAnsi="Times New Roman" w:cs="Times New Roman"/>
          <w:sz w:val="28"/>
          <w:szCs w:val="28"/>
        </w:rPr>
        <w:t xml:space="preserve">. </w:t>
      </w:r>
      <w:r w:rsidR="005961DC" w:rsidRPr="004F25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Настоящее решение </w:t>
      </w:r>
      <w:r w:rsidR="005961DC" w:rsidRPr="004F25CD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опубликования.</w:t>
      </w:r>
    </w:p>
    <w:tbl>
      <w:tblPr>
        <w:tblW w:w="0" w:type="auto"/>
        <w:tblLook w:val="04A0"/>
      </w:tblPr>
      <w:tblGrid>
        <w:gridCol w:w="4716"/>
        <w:gridCol w:w="4716"/>
      </w:tblGrid>
      <w:tr w:rsidR="005961DC" w:rsidRPr="00AF6AFE" w:rsidTr="0082006D">
        <w:tc>
          <w:tcPr>
            <w:tcW w:w="4716" w:type="dxa"/>
          </w:tcPr>
          <w:p w:rsidR="005961DC" w:rsidRPr="005961DC" w:rsidRDefault="005961DC" w:rsidP="00107DC9">
            <w:pPr>
              <w:spacing w:after="0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5961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Председатель </w:t>
            </w:r>
          </w:p>
          <w:p w:rsidR="005961DC" w:rsidRPr="005961DC" w:rsidRDefault="005961DC" w:rsidP="0082006D">
            <w:pPr>
              <w:jc w:val="both"/>
              <w:rPr>
                <w:rFonts w:ascii="Times New Roman" w:hAnsi="Times New Roman" w:cs="Times New Roman"/>
                <w:spacing w:val="-9"/>
                <w:sz w:val="36"/>
                <w:szCs w:val="36"/>
              </w:rPr>
            </w:pPr>
            <w:r w:rsidRPr="005961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16" w:type="dxa"/>
          </w:tcPr>
          <w:p w:rsidR="005961DC" w:rsidRPr="005961DC" w:rsidRDefault="005961DC" w:rsidP="00457D29">
            <w:pPr>
              <w:jc w:val="righ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5961DC" w:rsidRPr="005961DC" w:rsidRDefault="005961DC" w:rsidP="0082006D">
            <w:pPr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5961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Л.</w:t>
            </w:r>
            <w:r w:rsidR="008200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961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="008200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Леушина</w:t>
            </w:r>
          </w:p>
        </w:tc>
      </w:tr>
      <w:tr w:rsidR="005961DC" w:rsidRPr="00AF6AFE" w:rsidTr="0082006D">
        <w:tc>
          <w:tcPr>
            <w:tcW w:w="4716" w:type="dxa"/>
            <w:tcBorders>
              <w:bottom w:val="single" w:sz="4" w:space="0" w:color="auto"/>
            </w:tcBorders>
          </w:tcPr>
          <w:p w:rsidR="00107DC9" w:rsidRPr="005961DC" w:rsidRDefault="005961DC" w:rsidP="0082006D">
            <w:pPr>
              <w:spacing w:after="360"/>
              <w:jc w:val="both"/>
              <w:rPr>
                <w:rFonts w:ascii="Times New Roman" w:hAnsi="Times New Roman" w:cs="Times New Roman"/>
                <w:spacing w:val="-9"/>
                <w:sz w:val="36"/>
                <w:szCs w:val="36"/>
              </w:rPr>
            </w:pPr>
            <w:r w:rsidRPr="005961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5961DC" w:rsidRPr="005961DC" w:rsidRDefault="005961DC" w:rsidP="00457D29">
            <w:pPr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5961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В.Е. Булычев</w:t>
            </w:r>
          </w:p>
        </w:tc>
      </w:tr>
    </w:tbl>
    <w:p w:rsidR="003F7727" w:rsidRDefault="003F7727" w:rsidP="003F7727">
      <w:pPr>
        <w:tabs>
          <w:tab w:val="left" w:pos="4536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F7727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3F7727" w:rsidRPr="003F7727" w:rsidRDefault="003F7727" w:rsidP="003F772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36"/>
          <w:szCs w:val="36"/>
        </w:rPr>
      </w:pPr>
    </w:p>
    <w:p w:rsidR="003F7727" w:rsidRPr="003F7727" w:rsidRDefault="003F7727" w:rsidP="003F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7727" w:rsidRPr="003F7727" w:rsidRDefault="003F7727" w:rsidP="003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</w:r>
      <w:r w:rsidRPr="003F7727">
        <w:rPr>
          <w:rFonts w:ascii="Times New Roman" w:hAnsi="Times New Roman" w:cs="Times New Roman"/>
          <w:sz w:val="28"/>
          <w:szCs w:val="28"/>
        </w:rPr>
        <w:tab/>
        <w:t>А.А. Качина</w:t>
      </w:r>
    </w:p>
    <w:p w:rsidR="003F7727" w:rsidRPr="003F7727" w:rsidRDefault="003F7727" w:rsidP="003F7727">
      <w:pPr>
        <w:pStyle w:val="ConsPlusNormal"/>
        <w:widowControl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Разослать:</w:t>
      </w:r>
      <w:r>
        <w:rPr>
          <w:rFonts w:ascii="Times New Roman" w:hAnsi="Times New Roman" w:cs="Times New Roman"/>
          <w:sz w:val="28"/>
          <w:szCs w:val="28"/>
        </w:rPr>
        <w:t xml:space="preserve"> прокуратура</w:t>
      </w:r>
    </w:p>
    <w:p w:rsidR="003F7727" w:rsidRPr="003F7727" w:rsidRDefault="003F7727" w:rsidP="003F7727">
      <w:pPr>
        <w:tabs>
          <w:tab w:val="left" w:pos="1134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F7727" w:rsidRPr="003F7727" w:rsidRDefault="003F7727" w:rsidP="003F7727">
      <w:pPr>
        <w:tabs>
          <w:tab w:val="left" w:pos="1134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F7727" w:rsidRPr="003F7727" w:rsidRDefault="003F7727" w:rsidP="003F7727">
      <w:pPr>
        <w:spacing w:before="4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Правовая антикоррупционная экспертиза проведена:</w:t>
      </w:r>
    </w:p>
    <w:p w:rsidR="003F7727" w:rsidRPr="003F7727" w:rsidRDefault="003F7727" w:rsidP="003F7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3F7727" w:rsidRPr="003F7727" w:rsidRDefault="003F7727" w:rsidP="003F7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27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</w:p>
    <w:p w:rsidR="00C06D2D" w:rsidRPr="008758DA" w:rsidRDefault="00C06D2D">
      <w:pPr>
        <w:rPr>
          <w:rFonts w:ascii="Times New Roman" w:hAnsi="Times New Roman" w:cs="Times New Roman"/>
          <w:sz w:val="28"/>
          <w:szCs w:val="28"/>
        </w:rPr>
      </w:pPr>
    </w:p>
    <w:sectPr w:rsidR="00C06D2D" w:rsidRPr="008758DA" w:rsidSect="0075406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A2" w:rsidRDefault="00DC48A2" w:rsidP="00AB658F">
      <w:pPr>
        <w:spacing w:after="0" w:line="240" w:lineRule="auto"/>
      </w:pPr>
      <w:r>
        <w:separator/>
      </w:r>
    </w:p>
  </w:endnote>
  <w:endnote w:type="continuationSeparator" w:id="1">
    <w:p w:rsidR="00DC48A2" w:rsidRDefault="00DC48A2" w:rsidP="00AB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A2" w:rsidRDefault="00DC48A2" w:rsidP="00AB658F">
      <w:pPr>
        <w:spacing w:after="0" w:line="240" w:lineRule="auto"/>
      </w:pPr>
      <w:r>
        <w:separator/>
      </w:r>
    </w:p>
  </w:footnote>
  <w:footnote w:type="continuationSeparator" w:id="1">
    <w:p w:rsidR="00DC48A2" w:rsidRDefault="00DC48A2" w:rsidP="00AB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3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7727" w:rsidRPr="003F7727" w:rsidRDefault="00FA4A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77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7727" w:rsidRPr="003F77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77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000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F77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7727" w:rsidRDefault="003F77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40C5"/>
    <w:multiLevelType w:val="multilevel"/>
    <w:tmpl w:val="0756EB5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758DA"/>
    <w:rsid w:val="000421D4"/>
    <w:rsid w:val="00107DC9"/>
    <w:rsid w:val="001C392F"/>
    <w:rsid w:val="001C619B"/>
    <w:rsid w:val="002A4D2D"/>
    <w:rsid w:val="00332239"/>
    <w:rsid w:val="003F7727"/>
    <w:rsid w:val="00434AA5"/>
    <w:rsid w:val="00457413"/>
    <w:rsid w:val="004F25CD"/>
    <w:rsid w:val="0053044A"/>
    <w:rsid w:val="005961DC"/>
    <w:rsid w:val="00745549"/>
    <w:rsid w:val="0074555E"/>
    <w:rsid w:val="007A000C"/>
    <w:rsid w:val="007B77A9"/>
    <w:rsid w:val="0082006D"/>
    <w:rsid w:val="008758DA"/>
    <w:rsid w:val="008A2E85"/>
    <w:rsid w:val="008D1727"/>
    <w:rsid w:val="008D6A25"/>
    <w:rsid w:val="00990896"/>
    <w:rsid w:val="009978F2"/>
    <w:rsid w:val="009B7774"/>
    <w:rsid w:val="00A909C3"/>
    <w:rsid w:val="00A92CDE"/>
    <w:rsid w:val="00AB658F"/>
    <w:rsid w:val="00B94494"/>
    <w:rsid w:val="00BC38CE"/>
    <w:rsid w:val="00C06D2D"/>
    <w:rsid w:val="00C206EB"/>
    <w:rsid w:val="00C51663"/>
    <w:rsid w:val="00C74195"/>
    <w:rsid w:val="00C85CEB"/>
    <w:rsid w:val="00D21ED3"/>
    <w:rsid w:val="00DC47C7"/>
    <w:rsid w:val="00DC48A2"/>
    <w:rsid w:val="00E911AF"/>
    <w:rsid w:val="00F12D98"/>
    <w:rsid w:val="00F41375"/>
    <w:rsid w:val="00F94A75"/>
    <w:rsid w:val="00FA0C82"/>
    <w:rsid w:val="00FA4AA1"/>
    <w:rsid w:val="00FD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58F"/>
  </w:style>
  <w:style w:type="paragraph" w:styleId="a5">
    <w:name w:val="footer"/>
    <w:basedOn w:val="a"/>
    <w:link w:val="a6"/>
    <w:uiPriority w:val="99"/>
    <w:semiHidden/>
    <w:unhideWhenUsed/>
    <w:rsid w:val="00AB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879768051563098362D05F2D34CF07D6663660DC8A574A483368BD18C866E37A869F9BC1484EA7F386AD50EF431404ENC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3308E4BF10F97E683E6909CCAE22F9DF30DC8EDC803B77E86FACED50D4E77F3B20844DBF3E4144D75F2621B7866CN9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BE8D-3251-4C25-9A9E-3C33A6DE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Buh-SX</cp:lastModifiedBy>
  <cp:revision>18</cp:revision>
  <cp:lastPrinted>2023-05-30T12:23:00Z</cp:lastPrinted>
  <dcterms:created xsi:type="dcterms:W3CDTF">2020-07-20T05:38:00Z</dcterms:created>
  <dcterms:modified xsi:type="dcterms:W3CDTF">2023-05-30T12:23:00Z</dcterms:modified>
</cp:coreProperties>
</file>