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78A" w:rsidRDefault="00A5278A"/>
    <w:p w:rsidR="00EE1BBF" w:rsidRDefault="00EE1BBF" w:rsidP="00EE1BBF">
      <w:pPr>
        <w:pStyle w:val="ConsPlusNormal"/>
        <w:ind w:left="-284"/>
        <w:jc w:val="right"/>
        <w:rPr>
          <w:sz w:val="24"/>
          <w:szCs w:val="24"/>
        </w:rPr>
      </w:pPr>
      <w:r w:rsidRPr="000A0AA7">
        <w:rPr>
          <w:sz w:val="24"/>
          <w:szCs w:val="24"/>
        </w:rPr>
        <w:t xml:space="preserve">Приложение </w:t>
      </w:r>
    </w:p>
    <w:p w:rsidR="00EE1BBF" w:rsidRDefault="00EE1BBF" w:rsidP="00EE1BBF">
      <w:pPr>
        <w:pStyle w:val="ConsPlusNormal"/>
        <w:ind w:left="5670"/>
        <w:jc w:val="both"/>
        <w:rPr>
          <w:bCs/>
          <w:sz w:val="24"/>
          <w:szCs w:val="24"/>
        </w:rPr>
      </w:pPr>
      <w:r w:rsidRPr="000A0AA7">
        <w:rPr>
          <w:sz w:val="24"/>
          <w:szCs w:val="24"/>
        </w:rPr>
        <w:t>к Порядку</w:t>
      </w:r>
      <w:r>
        <w:rPr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размещения информации о среднемесячной заработной плате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руководителей, их заместителей и главных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бухгалтеров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районных муниципальных учреждений и унитарных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предприятий в информационно</w:t>
      </w:r>
      <w:r>
        <w:rPr>
          <w:bCs/>
          <w:sz w:val="24"/>
          <w:szCs w:val="24"/>
        </w:rPr>
        <w:t xml:space="preserve"> -</w:t>
      </w:r>
      <w:r w:rsidRPr="000A0AA7">
        <w:rPr>
          <w:bCs/>
          <w:sz w:val="24"/>
          <w:szCs w:val="24"/>
        </w:rPr>
        <w:t xml:space="preserve"> телекоммуникационной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 xml:space="preserve">сети </w:t>
      </w:r>
      <w:r>
        <w:rPr>
          <w:bCs/>
          <w:sz w:val="24"/>
          <w:szCs w:val="24"/>
        </w:rPr>
        <w:t>И</w:t>
      </w:r>
      <w:r w:rsidRPr="000A0AA7">
        <w:rPr>
          <w:bCs/>
          <w:sz w:val="24"/>
          <w:szCs w:val="24"/>
        </w:rPr>
        <w:t>нтернет</w:t>
      </w:r>
    </w:p>
    <w:p w:rsidR="00EE1BBF" w:rsidRDefault="00EE1BBF" w:rsidP="00EE1BBF">
      <w:pPr>
        <w:pStyle w:val="ConsPlusNormal"/>
        <w:ind w:left="-284"/>
        <w:jc w:val="right"/>
        <w:rPr>
          <w:bCs/>
          <w:sz w:val="24"/>
          <w:szCs w:val="24"/>
        </w:rPr>
      </w:pPr>
    </w:p>
    <w:p w:rsidR="00EE1BBF" w:rsidRDefault="00EE1BBF" w:rsidP="00EE1BBF">
      <w:pPr>
        <w:pStyle w:val="ConsPlusNormal"/>
        <w:ind w:left="-284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(форма)</w:t>
      </w:r>
    </w:p>
    <w:p w:rsidR="00EE1BBF" w:rsidRDefault="00EE1BBF" w:rsidP="00EE1BBF">
      <w:pPr>
        <w:pStyle w:val="ConsPlusNormal"/>
        <w:ind w:left="-284"/>
        <w:jc w:val="right"/>
        <w:rPr>
          <w:bCs/>
          <w:sz w:val="24"/>
          <w:szCs w:val="24"/>
        </w:rPr>
      </w:pPr>
    </w:p>
    <w:p w:rsidR="00EE1BBF" w:rsidRPr="0023765D" w:rsidRDefault="00EE1BBF" w:rsidP="00EE1BBF">
      <w:pPr>
        <w:pStyle w:val="ConsPlusNormal"/>
        <w:ind w:left="-284"/>
        <w:jc w:val="center"/>
        <w:rPr>
          <w:b/>
          <w:bCs/>
          <w:sz w:val="24"/>
          <w:szCs w:val="24"/>
        </w:rPr>
      </w:pPr>
      <w:r w:rsidRPr="0023765D">
        <w:rPr>
          <w:b/>
          <w:bCs/>
          <w:sz w:val="24"/>
          <w:szCs w:val="24"/>
        </w:rPr>
        <w:t>ИНФОРМАЦИЯ О СРЕДНЕМЕСЯЧНОЙ ЗАРАБОТНОЙ ПЛАТЕ РУКОВОДИТЕЛЕЙ, ИХ ЗАМЕСТИТЕЛЕЙ И ГЛАВНЫХ БУХГАЛТЕРОВ</w:t>
      </w:r>
    </w:p>
    <w:p w:rsidR="00EE1BBF" w:rsidRDefault="00EE1BBF" w:rsidP="00EE1BBF">
      <w:pPr>
        <w:pStyle w:val="ConsPlusNormal"/>
        <w:ind w:left="-284"/>
        <w:jc w:val="center"/>
        <w:rPr>
          <w:bCs/>
          <w:sz w:val="24"/>
          <w:szCs w:val="24"/>
        </w:rPr>
      </w:pPr>
    </w:p>
    <w:p w:rsidR="00EE1BBF" w:rsidRDefault="00C25345" w:rsidP="00EE1BBF">
      <w:pPr>
        <w:pStyle w:val="ConsPlusNormal"/>
        <w:pBdr>
          <w:bottom w:val="single" w:sz="12" w:space="1" w:color="auto"/>
        </w:pBdr>
        <w:ind w:left="-284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Муниципальное казенное общеобразовательное учреждение основная общеобразовательная школа</w:t>
      </w:r>
      <w:r w:rsidR="00940410">
        <w:rPr>
          <w:bCs/>
          <w:sz w:val="24"/>
          <w:szCs w:val="24"/>
        </w:rPr>
        <w:t xml:space="preserve"> </w:t>
      </w:r>
      <w:proofErr w:type="spellStart"/>
      <w:r w:rsidR="002033DE">
        <w:rPr>
          <w:bCs/>
          <w:sz w:val="24"/>
          <w:szCs w:val="24"/>
        </w:rPr>
        <w:t>с</w:t>
      </w:r>
      <w:proofErr w:type="gramStart"/>
      <w:r w:rsidR="002033DE">
        <w:rPr>
          <w:bCs/>
          <w:sz w:val="24"/>
          <w:szCs w:val="24"/>
        </w:rPr>
        <w:t>.М</w:t>
      </w:r>
      <w:proofErr w:type="gramEnd"/>
      <w:r w:rsidR="002033DE">
        <w:rPr>
          <w:bCs/>
          <w:sz w:val="24"/>
          <w:szCs w:val="24"/>
        </w:rPr>
        <w:t>улино</w:t>
      </w:r>
      <w:proofErr w:type="spellEnd"/>
      <w:r w:rsidR="00B2497C">
        <w:rPr>
          <w:bCs/>
          <w:sz w:val="24"/>
          <w:szCs w:val="24"/>
        </w:rPr>
        <w:t xml:space="preserve"> </w:t>
      </w:r>
      <w:proofErr w:type="spellStart"/>
      <w:r w:rsidR="00B2497C">
        <w:rPr>
          <w:bCs/>
          <w:sz w:val="24"/>
          <w:szCs w:val="24"/>
        </w:rPr>
        <w:t>Нагорского</w:t>
      </w:r>
      <w:proofErr w:type="spellEnd"/>
      <w:r w:rsidR="00B2497C">
        <w:rPr>
          <w:bCs/>
          <w:sz w:val="24"/>
          <w:szCs w:val="24"/>
        </w:rPr>
        <w:t xml:space="preserve"> района</w:t>
      </w:r>
      <w:r>
        <w:rPr>
          <w:bCs/>
          <w:sz w:val="24"/>
          <w:szCs w:val="24"/>
        </w:rPr>
        <w:t xml:space="preserve"> Кировской области</w:t>
      </w:r>
    </w:p>
    <w:p w:rsidR="00EE1BBF" w:rsidRPr="000A0AA7" w:rsidRDefault="00EE1BBF" w:rsidP="00EE1BBF">
      <w:pPr>
        <w:pStyle w:val="ConsPlusNormal"/>
        <w:ind w:left="-284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0A0AA7">
        <w:t>наименование муниципального учреждения, унитарного предприятия</w:t>
      </w:r>
      <w:r>
        <w:rPr>
          <w:sz w:val="20"/>
          <w:szCs w:val="20"/>
        </w:rPr>
        <w:t>)</w:t>
      </w:r>
    </w:p>
    <w:p w:rsidR="00EE1BBF" w:rsidRDefault="00EE1BBF" w:rsidP="00EE1BBF">
      <w:pPr>
        <w:ind w:firstLine="540"/>
        <w:jc w:val="center"/>
        <w:rPr>
          <w:sz w:val="24"/>
        </w:rPr>
      </w:pPr>
    </w:p>
    <w:p w:rsidR="00EE1BBF" w:rsidRDefault="00EE589E" w:rsidP="00EE1BBF">
      <w:pPr>
        <w:ind w:firstLine="540"/>
        <w:jc w:val="center"/>
        <w:rPr>
          <w:b/>
          <w:sz w:val="24"/>
        </w:rPr>
      </w:pPr>
      <w:r>
        <w:rPr>
          <w:b/>
          <w:sz w:val="24"/>
        </w:rPr>
        <w:t>ЗА 202</w:t>
      </w:r>
      <w:r w:rsidR="00B951F8">
        <w:rPr>
          <w:b/>
          <w:sz w:val="24"/>
        </w:rPr>
        <w:t>2</w:t>
      </w:r>
      <w:r w:rsidR="00EE1BBF">
        <w:rPr>
          <w:b/>
          <w:sz w:val="24"/>
        </w:rPr>
        <w:t xml:space="preserve">  </w:t>
      </w:r>
      <w:r w:rsidR="00EE1BBF" w:rsidRPr="0023765D">
        <w:rPr>
          <w:b/>
          <w:sz w:val="24"/>
        </w:rPr>
        <w:t>ГОД</w:t>
      </w:r>
    </w:p>
    <w:p w:rsidR="00EE1BBF" w:rsidRDefault="00EE1BBF" w:rsidP="00EE1BBF">
      <w:pPr>
        <w:ind w:firstLine="540"/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253"/>
        <w:gridCol w:w="2249"/>
        <w:gridCol w:w="2393"/>
      </w:tblGrid>
      <w:tr w:rsidR="00EE1BBF" w:rsidRPr="00F45D92" w:rsidTr="001C51E4">
        <w:tc>
          <w:tcPr>
            <w:tcW w:w="675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45D9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45D92">
              <w:rPr>
                <w:sz w:val="24"/>
                <w:szCs w:val="24"/>
              </w:rPr>
              <w:t>/</w:t>
            </w:r>
            <w:proofErr w:type="spellStart"/>
            <w:r w:rsidRPr="00F45D9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249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>Среднемесячная заработная плата, (рублей)</w:t>
            </w:r>
          </w:p>
        </w:tc>
      </w:tr>
      <w:tr w:rsidR="00EE1BBF" w:rsidRPr="00F45D92" w:rsidTr="001C51E4">
        <w:tc>
          <w:tcPr>
            <w:tcW w:w="675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2</w:t>
            </w:r>
          </w:p>
        </w:tc>
        <w:tc>
          <w:tcPr>
            <w:tcW w:w="2249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3</w:t>
            </w:r>
          </w:p>
        </w:tc>
        <w:tc>
          <w:tcPr>
            <w:tcW w:w="2393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4</w:t>
            </w:r>
          </w:p>
        </w:tc>
      </w:tr>
      <w:tr w:rsidR="002033DE" w:rsidRPr="00F45D92" w:rsidTr="001C51E4">
        <w:tc>
          <w:tcPr>
            <w:tcW w:w="675" w:type="dxa"/>
          </w:tcPr>
          <w:p w:rsidR="002033DE" w:rsidRPr="00C25345" w:rsidRDefault="002033DE" w:rsidP="001C51E4">
            <w:pPr>
              <w:jc w:val="center"/>
              <w:rPr>
                <w:sz w:val="24"/>
              </w:rPr>
            </w:pPr>
            <w:r w:rsidRPr="00C25345"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2033DE" w:rsidRPr="00C25345" w:rsidRDefault="00B824A6" w:rsidP="001C51E4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Маракулина</w:t>
            </w:r>
            <w:proofErr w:type="spellEnd"/>
            <w:r>
              <w:rPr>
                <w:sz w:val="24"/>
              </w:rPr>
              <w:t xml:space="preserve"> Наталья Владимировна</w:t>
            </w:r>
          </w:p>
        </w:tc>
        <w:tc>
          <w:tcPr>
            <w:tcW w:w="2249" w:type="dxa"/>
          </w:tcPr>
          <w:p w:rsidR="002033DE" w:rsidRPr="00C25345" w:rsidRDefault="002033DE" w:rsidP="001C51E4">
            <w:pPr>
              <w:jc w:val="center"/>
              <w:rPr>
                <w:sz w:val="24"/>
              </w:rPr>
            </w:pPr>
            <w:r w:rsidRPr="00C25345">
              <w:rPr>
                <w:sz w:val="24"/>
              </w:rPr>
              <w:t>Директор школы</w:t>
            </w:r>
          </w:p>
        </w:tc>
        <w:tc>
          <w:tcPr>
            <w:tcW w:w="2393" w:type="dxa"/>
          </w:tcPr>
          <w:p w:rsidR="002033DE" w:rsidRPr="00C25345" w:rsidRDefault="00B951F8" w:rsidP="00B824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41174,81</w:t>
            </w:r>
          </w:p>
        </w:tc>
      </w:tr>
    </w:tbl>
    <w:p w:rsidR="00EE1BBF" w:rsidRDefault="00EE1BBF" w:rsidP="00EE1BBF">
      <w:pPr>
        <w:ind w:firstLine="540"/>
        <w:jc w:val="center"/>
        <w:rPr>
          <w:b/>
          <w:sz w:val="24"/>
        </w:rPr>
      </w:pPr>
    </w:p>
    <w:p w:rsidR="00EE1BBF" w:rsidRDefault="00EE1BBF" w:rsidP="00EE1BBF">
      <w:pPr>
        <w:ind w:firstLine="540"/>
        <w:jc w:val="center"/>
        <w:rPr>
          <w:b/>
          <w:sz w:val="24"/>
        </w:rPr>
      </w:pPr>
    </w:p>
    <w:p w:rsidR="00EE1BBF" w:rsidRDefault="00EE1BBF" w:rsidP="00EE1BBF">
      <w:pPr>
        <w:ind w:firstLine="540"/>
        <w:jc w:val="center"/>
        <w:rPr>
          <w:b/>
          <w:sz w:val="24"/>
        </w:rPr>
      </w:pPr>
      <w:r>
        <w:rPr>
          <w:b/>
          <w:sz w:val="24"/>
        </w:rPr>
        <w:t>___________</w:t>
      </w:r>
    </w:p>
    <w:p w:rsidR="00EE1BBF" w:rsidRDefault="00EE1BBF"/>
    <w:sectPr w:rsidR="00EE1BBF" w:rsidSect="00A52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E1BBF"/>
    <w:rsid w:val="000D27DC"/>
    <w:rsid w:val="00105888"/>
    <w:rsid w:val="00141A4F"/>
    <w:rsid w:val="001A62E2"/>
    <w:rsid w:val="002033DE"/>
    <w:rsid w:val="002465F3"/>
    <w:rsid w:val="00256CE7"/>
    <w:rsid w:val="002E4651"/>
    <w:rsid w:val="00346449"/>
    <w:rsid w:val="00417F35"/>
    <w:rsid w:val="004443A7"/>
    <w:rsid w:val="00512016"/>
    <w:rsid w:val="00566B34"/>
    <w:rsid w:val="005F5291"/>
    <w:rsid w:val="006D13D3"/>
    <w:rsid w:val="00714C5B"/>
    <w:rsid w:val="00774748"/>
    <w:rsid w:val="008A0AD0"/>
    <w:rsid w:val="00940410"/>
    <w:rsid w:val="00A5278A"/>
    <w:rsid w:val="00A57DAF"/>
    <w:rsid w:val="00AB4F30"/>
    <w:rsid w:val="00AE0A64"/>
    <w:rsid w:val="00B21924"/>
    <w:rsid w:val="00B2497C"/>
    <w:rsid w:val="00B824A6"/>
    <w:rsid w:val="00B951F8"/>
    <w:rsid w:val="00BB18B6"/>
    <w:rsid w:val="00BD6B1C"/>
    <w:rsid w:val="00C25345"/>
    <w:rsid w:val="00D16B1D"/>
    <w:rsid w:val="00D900A9"/>
    <w:rsid w:val="00D91D7D"/>
    <w:rsid w:val="00E06A0A"/>
    <w:rsid w:val="00E9583E"/>
    <w:rsid w:val="00EE1BBF"/>
    <w:rsid w:val="00EE4B64"/>
    <w:rsid w:val="00EE589E"/>
    <w:rsid w:val="00F31F96"/>
    <w:rsid w:val="00F54D0E"/>
    <w:rsid w:val="00F57FB0"/>
    <w:rsid w:val="00FB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BBF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1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FE0A7-E99D-4D72-9F86-EECD4B833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Главный экономист</cp:lastModifiedBy>
  <cp:revision>2</cp:revision>
  <cp:lastPrinted>2021-02-12T05:52:00Z</cp:lastPrinted>
  <dcterms:created xsi:type="dcterms:W3CDTF">2023-01-25T10:47:00Z</dcterms:created>
  <dcterms:modified xsi:type="dcterms:W3CDTF">2023-01-25T10:47:00Z</dcterms:modified>
</cp:coreProperties>
</file>