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C9" w:rsidRDefault="009E53BF" w:rsidP="009F3CF1">
      <w:pPr>
        <w:pStyle w:val="2"/>
        <w:spacing w:before="360" w:after="360"/>
        <w:ind w:right="607" w:firstLine="360"/>
        <w:jc w:val="center"/>
        <w:rPr>
          <w:b/>
        </w:rPr>
      </w:pPr>
      <w:r>
        <w:rPr>
          <w:b/>
        </w:rPr>
        <w:t>Н</w:t>
      </w:r>
      <w:r w:rsidR="00A968C9">
        <w:rPr>
          <w:b/>
        </w:rPr>
        <w:t>АГОРСКАЯ РАЙОННАЯ ДУМА КИРОВСКОЙ ОБЛАСТИ</w:t>
      </w:r>
    </w:p>
    <w:p w:rsidR="00A968C9" w:rsidRDefault="00A968C9" w:rsidP="009F3CF1">
      <w:pPr>
        <w:pStyle w:val="2"/>
        <w:spacing w:before="360" w:after="360"/>
        <w:ind w:right="607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ab"/>
        <w:tblW w:w="0" w:type="auto"/>
        <w:tblLook w:val="04A0"/>
      </w:tblPr>
      <w:tblGrid>
        <w:gridCol w:w="1668"/>
        <w:gridCol w:w="6095"/>
        <w:gridCol w:w="1807"/>
      </w:tblGrid>
      <w:tr w:rsidR="002A489B" w:rsidTr="009E53B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A489B" w:rsidRPr="002208CB" w:rsidRDefault="002208CB" w:rsidP="007B45AF">
            <w:pPr>
              <w:pStyle w:val="2"/>
              <w:shd w:val="clear" w:color="auto" w:fill="auto"/>
              <w:ind w:right="-118"/>
              <w:jc w:val="center"/>
            </w:pPr>
            <w:r>
              <w:t>27.09.2024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A489B" w:rsidRDefault="002A489B" w:rsidP="00A968C9">
            <w:pPr>
              <w:pStyle w:val="2"/>
              <w:shd w:val="clear" w:color="auto" w:fill="auto"/>
              <w:ind w:right="607"/>
              <w:jc w:val="center"/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2A489B" w:rsidRPr="002208CB" w:rsidRDefault="002208CB" w:rsidP="009E53BF">
            <w:pPr>
              <w:pStyle w:val="2"/>
              <w:shd w:val="clear" w:color="auto" w:fill="auto"/>
              <w:tabs>
                <w:tab w:val="left" w:pos="1591"/>
              </w:tabs>
              <w:ind w:right="-2"/>
              <w:jc w:val="left"/>
            </w:pPr>
            <w:r>
              <w:t xml:space="preserve">          </w:t>
            </w:r>
            <w:r w:rsidR="00930273">
              <w:t>№</w:t>
            </w:r>
            <w:r>
              <w:t xml:space="preserve"> 31.3</w:t>
            </w:r>
          </w:p>
        </w:tc>
      </w:tr>
    </w:tbl>
    <w:p w:rsidR="00A968C9" w:rsidRPr="00A968C9" w:rsidRDefault="00A968C9" w:rsidP="009F3CF1">
      <w:pPr>
        <w:pStyle w:val="2"/>
        <w:spacing w:after="480"/>
        <w:ind w:right="607"/>
        <w:jc w:val="center"/>
        <w:rPr>
          <w:sz w:val="48"/>
          <w:szCs w:val="48"/>
        </w:rPr>
      </w:pPr>
      <w:r>
        <w:t>пгт Нагорск</w:t>
      </w:r>
    </w:p>
    <w:p w:rsidR="00BE23E5" w:rsidRDefault="00B5445B" w:rsidP="009E53BF">
      <w:pPr>
        <w:pStyle w:val="2"/>
        <w:ind w:right="-2" w:firstLine="360"/>
        <w:jc w:val="center"/>
        <w:rPr>
          <w:b/>
        </w:rPr>
      </w:pPr>
      <w:r w:rsidRPr="00D219F7">
        <w:rPr>
          <w:b/>
        </w:rPr>
        <w:t xml:space="preserve">О </w:t>
      </w:r>
      <w:r w:rsidR="00414FBF">
        <w:rPr>
          <w:b/>
        </w:rPr>
        <w:t>п</w:t>
      </w:r>
      <w:r w:rsidRPr="00D219F7">
        <w:rPr>
          <w:b/>
        </w:rPr>
        <w:t xml:space="preserve">рогнозе социально-экономического развития МО «Нагорский </w:t>
      </w:r>
    </w:p>
    <w:p w:rsidR="00F5674C" w:rsidRPr="002A489B" w:rsidRDefault="00B5445B" w:rsidP="009E53BF">
      <w:pPr>
        <w:pStyle w:val="2"/>
        <w:spacing w:after="480"/>
        <w:ind w:right="-2" w:firstLine="360"/>
        <w:jc w:val="center"/>
        <w:rPr>
          <w:sz w:val="48"/>
          <w:szCs w:val="48"/>
        </w:rPr>
      </w:pPr>
      <w:r w:rsidRPr="00D219F7">
        <w:rPr>
          <w:b/>
        </w:rPr>
        <w:t>муници</w:t>
      </w:r>
      <w:r>
        <w:rPr>
          <w:b/>
        </w:rPr>
        <w:t>пальный район» на 20</w:t>
      </w:r>
      <w:r w:rsidR="0081529E">
        <w:rPr>
          <w:b/>
        </w:rPr>
        <w:t>2</w:t>
      </w:r>
      <w:r w:rsidR="00981EC7">
        <w:rPr>
          <w:b/>
        </w:rPr>
        <w:t>5</w:t>
      </w:r>
      <w:r>
        <w:rPr>
          <w:b/>
        </w:rPr>
        <w:t>-202</w:t>
      </w:r>
      <w:r w:rsidR="00981EC7">
        <w:rPr>
          <w:b/>
        </w:rPr>
        <w:t>7</w:t>
      </w:r>
      <w:r w:rsidRPr="006850A6">
        <w:rPr>
          <w:b/>
        </w:rPr>
        <w:t xml:space="preserve"> </w:t>
      </w:r>
      <w:r w:rsidRPr="00D219F7">
        <w:rPr>
          <w:b/>
        </w:rPr>
        <w:t>годы</w:t>
      </w:r>
    </w:p>
    <w:p w:rsidR="00F5674C" w:rsidRPr="00D53BFD" w:rsidRDefault="00F5674C" w:rsidP="000F2B3C">
      <w:pPr>
        <w:suppressAutoHyphens/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0911">
        <w:rPr>
          <w:rFonts w:ascii="Times New Roman" w:hAnsi="Times New Roman" w:cs="Times New Roman"/>
          <w:sz w:val="28"/>
          <w:szCs w:val="28"/>
        </w:rPr>
        <w:t>с</w:t>
      </w:r>
      <w:r w:rsidR="00B5445B">
        <w:rPr>
          <w:rFonts w:ascii="Times New Roman" w:hAnsi="Times New Roman" w:cs="Times New Roman"/>
          <w:sz w:val="28"/>
          <w:szCs w:val="28"/>
        </w:rPr>
        <w:t>о</w:t>
      </w:r>
      <w:r w:rsidR="00E87D7E">
        <w:rPr>
          <w:rFonts w:ascii="Times New Roman" w:hAnsi="Times New Roman" w:cs="Times New Roman"/>
          <w:sz w:val="28"/>
          <w:szCs w:val="28"/>
        </w:rPr>
        <w:t xml:space="preserve"> </w:t>
      </w:r>
      <w:r w:rsidRPr="00D53BFD">
        <w:rPr>
          <w:rFonts w:ascii="Times New Roman" w:hAnsi="Times New Roman" w:cs="Times New Roman"/>
          <w:sz w:val="28"/>
          <w:szCs w:val="28"/>
        </w:rPr>
        <w:t>стать</w:t>
      </w:r>
      <w:r w:rsidR="00B5445B">
        <w:rPr>
          <w:rFonts w:ascii="Times New Roman" w:hAnsi="Times New Roman" w:cs="Times New Roman"/>
          <w:sz w:val="28"/>
          <w:szCs w:val="28"/>
        </w:rPr>
        <w:t xml:space="preserve">ёй 21 Устава </w:t>
      </w:r>
      <w:proofErr w:type="spellStart"/>
      <w:r w:rsidR="00B5445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544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BFD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Pr="00D53BFD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 w:rsidRPr="00D53BFD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D53BFD">
        <w:rPr>
          <w:rFonts w:ascii="Times New Roman" w:hAnsi="Times New Roman" w:cs="Times New Roman"/>
          <w:sz w:val="28"/>
          <w:szCs w:val="28"/>
        </w:rPr>
        <w:t>:</w:t>
      </w:r>
    </w:p>
    <w:p w:rsidR="00F5674C" w:rsidRPr="00B5445B" w:rsidRDefault="00987230" w:rsidP="000F2B3C">
      <w:pPr>
        <w:pStyle w:val="ConsNonformat"/>
        <w:widowControl/>
        <w:suppressAutoHyphens/>
        <w:spacing w:line="34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45B">
        <w:rPr>
          <w:rFonts w:ascii="Times New Roman" w:hAnsi="Times New Roman" w:cs="Times New Roman"/>
          <w:sz w:val="28"/>
          <w:szCs w:val="28"/>
        </w:rPr>
        <w:t xml:space="preserve">1. </w:t>
      </w:r>
      <w:r w:rsidR="00B5445B" w:rsidRPr="00B5445B">
        <w:rPr>
          <w:rFonts w:ascii="Times New Roman" w:hAnsi="Times New Roman" w:cs="Times New Roman"/>
          <w:sz w:val="28"/>
          <w:szCs w:val="28"/>
        </w:rPr>
        <w:t>Для разработки проекта бюджета на 20</w:t>
      </w:r>
      <w:r w:rsidR="0081529E">
        <w:rPr>
          <w:rFonts w:ascii="Times New Roman" w:hAnsi="Times New Roman" w:cs="Times New Roman"/>
          <w:sz w:val="28"/>
          <w:szCs w:val="28"/>
        </w:rPr>
        <w:t>2</w:t>
      </w:r>
      <w:r w:rsidR="00981EC7">
        <w:rPr>
          <w:rFonts w:ascii="Times New Roman" w:hAnsi="Times New Roman" w:cs="Times New Roman"/>
          <w:sz w:val="28"/>
          <w:szCs w:val="28"/>
        </w:rPr>
        <w:t xml:space="preserve">5 год </w:t>
      </w:r>
      <w:r w:rsidR="00B5445B" w:rsidRPr="00B5445B">
        <w:rPr>
          <w:rFonts w:ascii="Times New Roman" w:hAnsi="Times New Roman" w:cs="Times New Roman"/>
          <w:sz w:val="28"/>
          <w:szCs w:val="28"/>
        </w:rPr>
        <w:t>финансовому управлению администрации Нагорского района принять за основу</w:t>
      </w:r>
      <w:r w:rsidR="004F6A7D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B5445B" w:rsidRPr="00B54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45B" w:rsidRPr="00B5445B"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 w:rsidR="00B5445B" w:rsidRPr="00B5445B">
        <w:rPr>
          <w:rFonts w:ascii="Times New Roman" w:hAnsi="Times New Roman" w:cs="Times New Roman"/>
          <w:sz w:val="28"/>
          <w:szCs w:val="28"/>
        </w:rPr>
        <w:t xml:space="preserve"> показатели прогноза социально-экономического развития МО «Нагорский муниципальный район» на 20</w:t>
      </w:r>
      <w:r w:rsidR="0081529E">
        <w:rPr>
          <w:rFonts w:ascii="Times New Roman" w:hAnsi="Times New Roman" w:cs="Times New Roman"/>
          <w:sz w:val="28"/>
          <w:szCs w:val="28"/>
        </w:rPr>
        <w:t>2</w:t>
      </w:r>
      <w:r w:rsidR="00981EC7">
        <w:rPr>
          <w:rFonts w:ascii="Times New Roman" w:hAnsi="Times New Roman" w:cs="Times New Roman"/>
          <w:sz w:val="28"/>
          <w:szCs w:val="28"/>
        </w:rPr>
        <w:t>5</w:t>
      </w:r>
      <w:r w:rsidR="00B5445B" w:rsidRPr="00B5445B">
        <w:rPr>
          <w:rFonts w:ascii="Times New Roman" w:hAnsi="Times New Roman" w:cs="Times New Roman"/>
          <w:sz w:val="28"/>
          <w:szCs w:val="28"/>
        </w:rPr>
        <w:t>-202</w:t>
      </w:r>
      <w:r w:rsidR="00981EC7">
        <w:rPr>
          <w:rFonts w:ascii="Times New Roman" w:hAnsi="Times New Roman" w:cs="Times New Roman"/>
          <w:sz w:val="28"/>
          <w:szCs w:val="28"/>
        </w:rPr>
        <w:t>7</w:t>
      </w:r>
      <w:r w:rsidR="00212B49">
        <w:rPr>
          <w:rFonts w:ascii="Times New Roman" w:hAnsi="Times New Roman" w:cs="Times New Roman"/>
          <w:sz w:val="28"/>
          <w:szCs w:val="28"/>
        </w:rPr>
        <w:t xml:space="preserve"> </w:t>
      </w:r>
      <w:r w:rsidR="00B5445B" w:rsidRPr="00B5445B">
        <w:rPr>
          <w:rFonts w:ascii="Times New Roman" w:hAnsi="Times New Roman" w:cs="Times New Roman"/>
          <w:sz w:val="28"/>
          <w:szCs w:val="28"/>
        </w:rPr>
        <w:t>годы</w:t>
      </w:r>
      <w:r w:rsidR="00B5445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5445B" w:rsidRPr="00B5445B">
        <w:rPr>
          <w:rFonts w:ascii="Times New Roman" w:hAnsi="Times New Roman" w:cs="Times New Roman"/>
          <w:sz w:val="28"/>
          <w:szCs w:val="28"/>
        </w:rPr>
        <w:t>.</w:t>
      </w:r>
    </w:p>
    <w:p w:rsidR="00F5674C" w:rsidRPr="00F5674C" w:rsidRDefault="00A25087" w:rsidP="000F2B3C">
      <w:pPr>
        <w:pStyle w:val="ConsNonformat"/>
        <w:widowControl/>
        <w:suppressAutoHyphens/>
        <w:spacing w:line="348" w:lineRule="auto"/>
        <w:ind w:right="-2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74C">
        <w:rPr>
          <w:rFonts w:ascii="Times New Roman" w:hAnsi="Times New Roman" w:cs="Times New Roman"/>
          <w:sz w:val="28"/>
          <w:szCs w:val="28"/>
        </w:rPr>
        <w:t>.</w:t>
      </w:r>
      <w:r w:rsidR="00987230">
        <w:rPr>
          <w:rFonts w:ascii="Times New Roman" w:hAnsi="Times New Roman" w:cs="Times New Roman"/>
          <w:sz w:val="28"/>
          <w:szCs w:val="28"/>
        </w:rPr>
        <w:t xml:space="preserve"> </w:t>
      </w:r>
      <w:r w:rsidR="00886C5E" w:rsidRPr="00886C5E">
        <w:rPr>
          <w:rFonts w:ascii="Times New Roman" w:hAnsi="Times New Roman" w:cs="Times New Roman"/>
          <w:sz w:val="28"/>
          <w:szCs w:val="28"/>
        </w:rPr>
        <w:t>Настоящее решение опубликовать в Сборнике муниципальных актов органов местного самоуправления муниципального образования Нагорский муниципальный район Кировской области и на официальном сайте муниципального образования Нагорский муниципальный район Кировской области.</w:t>
      </w:r>
    </w:p>
    <w:p w:rsidR="00A968C9" w:rsidRDefault="00A25087" w:rsidP="000F2B3C">
      <w:pPr>
        <w:suppressAutoHyphens/>
        <w:autoSpaceDE w:val="0"/>
        <w:autoSpaceDN w:val="0"/>
        <w:adjustRightInd w:val="0"/>
        <w:spacing w:after="720" w:line="348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. </w:t>
      </w:r>
      <w:r w:rsidR="00B5445B">
        <w:rPr>
          <w:rFonts w:ascii="Times New Roman" w:hAnsi="Times New Roman" w:cs="Times New Roman"/>
          <w:sz w:val="28"/>
          <w:szCs w:val="28"/>
        </w:rPr>
        <w:t>Настоящее р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</w:t>
      </w:r>
      <w:r w:rsidR="00B5445B">
        <w:rPr>
          <w:rFonts w:ascii="Times New Roman" w:hAnsi="Times New Roman" w:cs="Times New Roman"/>
          <w:sz w:val="28"/>
          <w:szCs w:val="28"/>
        </w:rPr>
        <w:t>подписания</w:t>
      </w:r>
      <w:r w:rsidR="000B6F9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/>
      </w:tblPr>
      <w:tblGrid>
        <w:gridCol w:w="5495"/>
        <w:gridCol w:w="4075"/>
      </w:tblGrid>
      <w:tr w:rsidR="00A968C9" w:rsidTr="00A44C3A">
        <w:trPr>
          <w:trHeight w:val="659"/>
        </w:trPr>
        <w:tc>
          <w:tcPr>
            <w:tcW w:w="5495" w:type="dxa"/>
          </w:tcPr>
          <w:p w:rsidR="002A489B" w:rsidRPr="000F2B3C" w:rsidRDefault="00A968C9" w:rsidP="000F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Нагорской районной Думы</w:t>
            </w:r>
          </w:p>
        </w:tc>
        <w:tc>
          <w:tcPr>
            <w:tcW w:w="4075" w:type="dxa"/>
          </w:tcPr>
          <w:p w:rsidR="00A968C9" w:rsidRDefault="005B7077" w:rsidP="000F2B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Л.А.Леушина</w:t>
            </w:r>
          </w:p>
        </w:tc>
      </w:tr>
      <w:tr w:rsidR="00A968C9" w:rsidTr="00A44C3A">
        <w:trPr>
          <w:trHeight w:val="721"/>
        </w:trPr>
        <w:tc>
          <w:tcPr>
            <w:tcW w:w="5495" w:type="dxa"/>
            <w:tcBorders>
              <w:bottom w:val="single" w:sz="4" w:space="0" w:color="auto"/>
            </w:tcBorders>
          </w:tcPr>
          <w:p w:rsidR="000F2B3C" w:rsidRPr="000F2B3C" w:rsidRDefault="00A968C9" w:rsidP="000F2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A968C9" w:rsidRDefault="00C86365" w:rsidP="000F2B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  <w:tr w:rsidR="00E04B1E" w:rsidTr="00A44C3A">
        <w:tc>
          <w:tcPr>
            <w:tcW w:w="5495" w:type="dxa"/>
            <w:tcBorders>
              <w:top w:val="single" w:sz="4" w:space="0" w:color="auto"/>
            </w:tcBorders>
          </w:tcPr>
          <w:p w:rsidR="000F2B3C" w:rsidRDefault="000F2B3C" w:rsidP="00A44C3A">
            <w:pPr>
              <w:spacing w:before="360" w:after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</w:t>
            </w:r>
          </w:p>
          <w:p w:rsidR="00A44C3A" w:rsidRDefault="000F2B3C" w:rsidP="00A44C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экономики</w:t>
            </w:r>
            <w:r w:rsidR="00A44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работы</w:t>
            </w:r>
          </w:p>
          <w:p w:rsidR="000F2B3C" w:rsidRPr="00A44C3A" w:rsidRDefault="00A44C3A" w:rsidP="00A44C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малым бизнесом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E04B1E" w:rsidRDefault="00981EC7" w:rsidP="00A44C3A">
            <w:pPr>
              <w:spacing w:before="132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Усатова</w:t>
            </w:r>
          </w:p>
        </w:tc>
      </w:tr>
      <w:tr w:rsidR="00E04B1E" w:rsidTr="00A44C3A">
        <w:tc>
          <w:tcPr>
            <w:tcW w:w="5495" w:type="dxa"/>
          </w:tcPr>
          <w:p w:rsidR="00E04B1E" w:rsidRPr="00BA31F4" w:rsidRDefault="00E04B1E" w:rsidP="009E53BF">
            <w:pPr>
              <w:spacing w:after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4075" w:type="dxa"/>
          </w:tcPr>
          <w:p w:rsidR="00E04B1E" w:rsidRPr="00DA04A6" w:rsidRDefault="00E0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8C9" w:rsidTr="00A44C3A">
        <w:trPr>
          <w:trHeight w:val="1014"/>
        </w:trPr>
        <w:tc>
          <w:tcPr>
            <w:tcW w:w="5495" w:type="dxa"/>
          </w:tcPr>
          <w:p w:rsidR="002A489B" w:rsidRPr="00B5445B" w:rsidRDefault="00B5445B" w:rsidP="009E53BF">
            <w:pPr>
              <w:spacing w:after="480"/>
              <w:rPr>
                <w:rFonts w:ascii="Times New Roman" w:hAnsi="Times New Roman" w:cs="Times New Roman"/>
                <w:sz w:val="36"/>
                <w:szCs w:val="36"/>
              </w:rPr>
            </w:pPr>
            <w:r w:rsidRPr="00B5445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района по экономике и муниципальной собственности</w:t>
            </w:r>
            <w:r w:rsidRPr="00B5445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075" w:type="dxa"/>
          </w:tcPr>
          <w:p w:rsidR="00A968C9" w:rsidRDefault="00B5445B" w:rsidP="009E53BF">
            <w:pPr>
              <w:spacing w:before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Двоеглазова</w:t>
            </w:r>
          </w:p>
        </w:tc>
      </w:tr>
    </w:tbl>
    <w:p w:rsidR="00E04B1E" w:rsidRPr="009E53BF" w:rsidRDefault="00C86365" w:rsidP="009E53BF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B5445B" w:rsidRPr="00B5445B">
        <w:rPr>
          <w:rFonts w:ascii="Times New Roman" w:eastAsia="Calibri" w:hAnsi="Times New Roman" w:cs="Times New Roman"/>
          <w:sz w:val="28"/>
          <w:szCs w:val="28"/>
        </w:rPr>
        <w:t xml:space="preserve">отдел экономики, прокуратура, </w:t>
      </w:r>
      <w:proofErr w:type="spellStart"/>
      <w:r w:rsidR="00460DEB">
        <w:rPr>
          <w:rFonts w:ascii="Times New Roman" w:eastAsia="Calibri" w:hAnsi="Times New Roman" w:cs="Times New Roman"/>
          <w:sz w:val="28"/>
          <w:szCs w:val="28"/>
        </w:rPr>
        <w:t>финуправление</w:t>
      </w:r>
      <w:proofErr w:type="spellEnd"/>
      <w:r w:rsidR="00460D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445B" w:rsidRPr="00B5445B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9E53BF" w:rsidRPr="009E53B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5445B" w:rsidRPr="00B5445B">
        <w:rPr>
          <w:rFonts w:ascii="Times New Roman" w:eastAsia="Calibri" w:hAnsi="Times New Roman" w:cs="Times New Roman"/>
          <w:sz w:val="28"/>
          <w:szCs w:val="28"/>
        </w:rPr>
        <w:t>делами.</w:t>
      </w:r>
    </w:p>
    <w:p w:rsidR="00E04B1E" w:rsidRPr="00A3001D" w:rsidRDefault="00E04B1E" w:rsidP="009E53BF">
      <w:pPr>
        <w:tabs>
          <w:tab w:val="left" w:pos="1134"/>
        </w:tabs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E04B1E" w:rsidRPr="00A3001D" w:rsidRDefault="00E04B1E" w:rsidP="009E53BF">
      <w:pPr>
        <w:tabs>
          <w:tab w:val="left" w:pos="1134"/>
        </w:tabs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1D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Нагорский муниципальный район Кировской области.</w:t>
      </w:r>
    </w:p>
    <w:p w:rsidR="00E04B1E" w:rsidRPr="00A3001D" w:rsidRDefault="00E04B1E" w:rsidP="00E04B1E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A3001D">
        <w:rPr>
          <w:rFonts w:ascii="Times New Roman" w:hAnsi="Times New Roman" w:cs="Times New Roman"/>
          <w:sz w:val="28"/>
          <w:szCs w:val="20"/>
        </w:rPr>
        <w:t>Правовая антикоррупционная экспертиза проведена:</w:t>
      </w:r>
    </w:p>
    <w:p w:rsidR="00E04B1E" w:rsidRPr="00A3001D" w:rsidRDefault="00E04B1E" w:rsidP="009E53BF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A3001D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A3001D">
        <w:rPr>
          <w:rFonts w:ascii="Times New Roman" w:hAnsi="Times New Roman" w:cs="Times New Roman"/>
          <w:sz w:val="28"/>
          <w:szCs w:val="20"/>
        </w:rPr>
        <w:tab/>
      </w:r>
    </w:p>
    <w:p w:rsidR="00E04B1E" w:rsidRPr="00A3001D" w:rsidRDefault="00E04B1E" w:rsidP="009E53BF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A3001D">
        <w:rPr>
          <w:rFonts w:ascii="Times New Roman" w:hAnsi="Times New Roman" w:cs="Times New Roman"/>
          <w:sz w:val="28"/>
          <w:szCs w:val="20"/>
        </w:rPr>
        <w:t>заключительная</w:t>
      </w:r>
      <w:r w:rsidRPr="00A3001D">
        <w:rPr>
          <w:rFonts w:ascii="Times New Roman" w:hAnsi="Times New Roman" w:cs="Times New Roman"/>
          <w:sz w:val="28"/>
          <w:szCs w:val="20"/>
        </w:rPr>
        <w:tab/>
      </w:r>
    </w:p>
    <w:p w:rsidR="00E04B1E" w:rsidRPr="00BA31F4" w:rsidRDefault="00E04B1E" w:rsidP="00E04B1E">
      <w:pPr>
        <w:rPr>
          <w:rFonts w:ascii="Times New Roman" w:eastAsia="Calibri" w:hAnsi="Times New Roman" w:cs="Times New Roman"/>
          <w:sz w:val="28"/>
          <w:szCs w:val="28"/>
        </w:rPr>
      </w:pPr>
    </w:p>
    <w:p w:rsidR="00E04B1E" w:rsidRPr="00B5445B" w:rsidRDefault="00E04B1E" w:rsidP="002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4B1E" w:rsidRPr="00B5445B" w:rsidSect="009E53BF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3C" w:rsidRDefault="000F2B3C" w:rsidP="00A968C9">
      <w:pPr>
        <w:spacing w:after="0" w:line="240" w:lineRule="auto"/>
      </w:pPr>
      <w:r>
        <w:separator/>
      </w:r>
    </w:p>
  </w:endnote>
  <w:endnote w:type="continuationSeparator" w:id="1">
    <w:p w:rsidR="000F2B3C" w:rsidRDefault="000F2B3C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3C" w:rsidRDefault="000F2B3C" w:rsidP="00A968C9">
      <w:pPr>
        <w:spacing w:after="0" w:line="240" w:lineRule="auto"/>
      </w:pPr>
      <w:r>
        <w:separator/>
      </w:r>
    </w:p>
  </w:footnote>
  <w:footnote w:type="continuationSeparator" w:id="1">
    <w:p w:rsidR="000F2B3C" w:rsidRDefault="000F2B3C" w:rsidP="00A9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24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2B3C" w:rsidRPr="009E53BF" w:rsidRDefault="00A077D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3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F2B3C" w:rsidRPr="009E53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53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8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53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2B3C" w:rsidRDefault="000F2B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3C" w:rsidRDefault="000F2B3C" w:rsidP="00B525B6">
    <w:pPr>
      <w:pStyle w:val="a7"/>
      <w:tabs>
        <w:tab w:val="clear" w:pos="4677"/>
        <w:tab w:val="clear" w:pos="9355"/>
        <w:tab w:val="left" w:pos="7650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2604135</wp:posOffset>
          </wp:positionH>
          <wp:positionV relativeFrom="paragraph">
            <wp:posOffset>42545</wp:posOffset>
          </wp:positionV>
          <wp:extent cx="471170" cy="588010"/>
          <wp:effectExtent l="19050" t="0" r="5080" b="0"/>
          <wp:wrapTight wrapText="bothSides">
            <wp:wrapPolygon edited="0">
              <wp:start x="-873" y="0"/>
              <wp:lineTo x="-873" y="20994"/>
              <wp:lineTo x="21833" y="20994"/>
              <wp:lineTo x="21833" y="0"/>
              <wp:lineTo x="-873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0F2B3C" w:rsidRPr="00B525B6" w:rsidRDefault="000F2B3C" w:rsidP="00B525B6">
    <w:pPr>
      <w:pStyle w:val="a7"/>
      <w:tabs>
        <w:tab w:val="clear" w:pos="4677"/>
        <w:tab w:val="clear" w:pos="9355"/>
        <w:tab w:val="left" w:pos="765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7C55"/>
    <w:multiLevelType w:val="hybridMultilevel"/>
    <w:tmpl w:val="1A3481CE"/>
    <w:lvl w:ilvl="0" w:tplc="3C5E2C6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F4"/>
    <w:rsid w:val="0001664C"/>
    <w:rsid w:val="000425F7"/>
    <w:rsid w:val="00055F87"/>
    <w:rsid w:val="0006051E"/>
    <w:rsid w:val="000814BC"/>
    <w:rsid w:val="000A13EF"/>
    <w:rsid w:val="000B6F9E"/>
    <w:rsid w:val="000C474A"/>
    <w:rsid w:val="000E5295"/>
    <w:rsid w:val="000F2B3C"/>
    <w:rsid w:val="000F718D"/>
    <w:rsid w:val="001174F4"/>
    <w:rsid w:val="001250BE"/>
    <w:rsid w:val="00146098"/>
    <w:rsid w:val="0014689C"/>
    <w:rsid w:val="001901AE"/>
    <w:rsid w:val="001D3555"/>
    <w:rsid w:val="001E04E3"/>
    <w:rsid w:val="00212B49"/>
    <w:rsid w:val="002208CB"/>
    <w:rsid w:val="00227DAE"/>
    <w:rsid w:val="00261257"/>
    <w:rsid w:val="002710CE"/>
    <w:rsid w:val="002A489B"/>
    <w:rsid w:val="002B5F9E"/>
    <w:rsid w:val="002B7489"/>
    <w:rsid w:val="003414C3"/>
    <w:rsid w:val="00342C6C"/>
    <w:rsid w:val="0034566B"/>
    <w:rsid w:val="003A79EC"/>
    <w:rsid w:val="003C16A3"/>
    <w:rsid w:val="003C477E"/>
    <w:rsid w:val="003E2FC8"/>
    <w:rsid w:val="003F4EB3"/>
    <w:rsid w:val="004147F0"/>
    <w:rsid w:val="00414FBF"/>
    <w:rsid w:val="00445A15"/>
    <w:rsid w:val="00460DEB"/>
    <w:rsid w:val="00470EC2"/>
    <w:rsid w:val="00482C8A"/>
    <w:rsid w:val="00487BCE"/>
    <w:rsid w:val="004A0A56"/>
    <w:rsid w:val="004C2618"/>
    <w:rsid w:val="004F3EB4"/>
    <w:rsid w:val="004F6A7D"/>
    <w:rsid w:val="00503966"/>
    <w:rsid w:val="00527B97"/>
    <w:rsid w:val="00540505"/>
    <w:rsid w:val="0057188E"/>
    <w:rsid w:val="00581CD8"/>
    <w:rsid w:val="005931BF"/>
    <w:rsid w:val="005A1D94"/>
    <w:rsid w:val="005B2A0D"/>
    <w:rsid w:val="005B6672"/>
    <w:rsid w:val="005B7077"/>
    <w:rsid w:val="005E17EB"/>
    <w:rsid w:val="005F449E"/>
    <w:rsid w:val="00602C94"/>
    <w:rsid w:val="0063548D"/>
    <w:rsid w:val="00670FBF"/>
    <w:rsid w:val="006A6BDF"/>
    <w:rsid w:val="006C3975"/>
    <w:rsid w:val="006D7123"/>
    <w:rsid w:val="006E5DF7"/>
    <w:rsid w:val="006E6235"/>
    <w:rsid w:val="00707886"/>
    <w:rsid w:val="0071661C"/>
    <w:rsid w:val="0072719B"/>
    <w:rsid w:val="00734756"/>
    <w:rsid w:val="007650C8"/>
    <w:rsid w:val="007810F0"/>
    <w:rsid w:val="007811A4"/>
    <w:rsid w:val="00786D44"/>
    <w:rsid w:val="007875F7"/>
    <w:rsid w:val="007978F9"/>
    <w:rsid w:val="007A54CF"/>
    <w:rsid w:val="007B45AF"/>
    <w:rsid w:val="00807007"/>
    <w:rsid w:val="0081529E"/>
    <w:rsid w:val="00830A1E"/>
    <w:rsid w:val="0084162B"/>
    <w:rsid w:val="00851AE1"/>
    <w:rsid w:val="0086319E"/>
    <w:rsid w:val="00872421"/>
    <w:rsid w:val="00886C5E"/>
    <w:rsid w:val="00886CCD"/>
    <w:rsid w:val="00897667"/>
    <w:rsid w:val="008A5727"/>
    <w:rsid w:val="008B44E9"/>
    <w:rsid w:val="008B7A64"/>
    <w:rsid w:val="008E0AEA"/>
    <w:rsid w:val="008E20D9"/>
    <w:rsid w:val="00930273"/>
    <w:rsid w:val="00930780"/>
    <w:rsid w:val="00936BB1"/>
    <w:rsid w:val="009522F4"/>
    <w:rsid w:val="009619A7"/>
    <w:rsid w:val="00980D0E"/>
    <w:rsid w:val="00981EC7"/>
    <w:rsid w:val="00987230"/>
    <w:rsid w:val="00987F11"/>
    <w:rsid w:val="00991404"/>
    <w:rsid w:val="009A17C9"/>
    <w:rsid w:val="009C0818"/>
    <w:rsid w:val="009E21FB"/>
    <w:rsid w:val="009E53BF"/>
    <w:rsid w:val="009F0BE0"/>
    <w:rsid w:val="009F3CF1"/>
    <w:rsid w:val="009F45D8"/>
    <w:rsid w:val="009F55EB"/>
    <w:rsid w:val="00A02467"/>
    <w:rsid w:val="00A077D3"/>
    <w:rsid w:val="00A13B25"/>
    <w:rsid w:val="00A249FE"/>
    <w:rsid w:val="00A24EDA"/>
    <w:rsid w:val="00A25087"/>
    <w:rsid w:val="00A317EC"/>
    <w:rsid w:val="00A345BD"/>
    <w:rsid w:val="00A44C3A"/>
    <w:rsid w:val="00A640B3"/>
    <w:rsid w:val="00A71F57"/>
    <w:rsid w:val="00A828F1"/>
    <w:rsid w:val="00A87A4C"/>
    <w:rsid w:val="00A968C9"/>
    <w:rsid w:val="00AC1504"/>
    <w:rsid w:val="00AC5FFE"/>
    <w:rsid w:val="00AC6695"/>
    <w:rsid w:val="00AC7F4D"/>
    <w:rsid w:val="00AD0643"/>
    <w:rsid w:val="00AD2B60"/>
    <w:rsid w:val="00AD34D5"/>
    <w:rsid w:val="00AD4543"/>
    <w:rsid w:val="00B52042"/>
    <w:rsid w:val="00B525B6"/>
    <w:rsid w:val="00B5445B"/>
    <w:rsid w:val="00B612E3"/>
    <w:rsid w:val="00B72025"/>
    <w:rsid w:val="00B73547"/>
    <w:rsid w:val="00B90FFB"/>
    <w:rsid w:val="00BC4D10"/>
    <w:rsid w:val="00BC72AA"/>
    <w:rsid w:val="00BD3716"/>
    <w:rsid w:val="00BE23E5"/>
    <w:rsid w:val="00BE30BD"/>
    <w:rsid w:val="00BE6D52"/>
    <w:rsid w:val="00C03E35"/>
    <w:rsid w:val="00C10995"/>
    <w:rsid w:val="00C325BC"/>
    <w:rsid w:val="00C411A3"/>
    <w:rsid w:val="00C439F7"/>
    <w:rsid w:val="00C45D76"/>
    <w:rsid w:val="00C653FF"/>
    <w:rsid w:val="00C86365"/>
    <w:rsid w:val="00CA1E46"/>
    <w:rsid w:val="00CA7137"/>
    <w:rsid w:val="00CA7D81"/>
    <w:rsid w:val="00CE0527"/>
    <w:rsid w:val="00CE193A"/>
    <w:rsid w:val="00CF6831"/>
    <w:rsid w:val="00D04166"/>
    <w:rsid w:val="00D15170"/>
    <w:rsid w:val="00D24BE1"/>
    <w:rsid w:val="00D40911"/>
    <w:rsid w:val="00D47CE9"/>
    <w:rsid w:val="00D76718"/>
    <w:rsid w:val="00D80498"/>
    <w:rsid w:val="00D8477A"/>
    <w:rsid w:val="00DA1D3C"/>
    <w:rsid w:val="00DC3780"/>
    <w:rsid w:val="00DC4808"/>
    <w:rsid w:val="00DC71BA"/>
    <w:rsid w:val="00DD51E0"/>
    <w:rsid w:val="00DE23E6"/>
    <w:rsid w:val="00DE2ACB"/>
    <w:rsid w:val="00DE525E"/>
    <w:rsid w:val="00DE6D94"/>
    <w:rsid w:val="00E04B1E"/>
    <w:rsid w:val="00E2315D"/>
    <w:rsid w:val="00E56782"/>
    <w:rsid w:val="00E83D68"/>
    <w:rsid w:val="00E87B4A"/>
    <w:rsid w:val="00E87D7E"/>
    <w:rsid w:val="00EA6522"/>
    <w:rsid w:val="00EB68CA"/>
    <w:rsid w:val="00EE0987"/>
    <w:rsid w:val="00F00F9C"/>
    <w:rsid w:val="00F13E18"/>
    <w:rsid w:val="00F22A56"/>
    <w:rsid w:val="00F31821"/>
    <w:rsid w:val="00F5674C"/>
    <w:rsid w:val="00F707BB"/>
    <w:rsid w:val="00F918D0"/>
    <w:rsid w:val="00FA42C6"/>
    <w:rsid w:val="00FA606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7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174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5674C"/>
    <w:pPr>
      <w:shd w:val="clear" w:color="auto" w:fill="FFFFFF"/>
      <w:tabs>
        <w:tab w:val="left" w:leader="underscore" w:pos="0"/>
      </w:tabs>
      <w:spacing w:after="0" w:line="240" w:lineRule="auto"/>
      <w:ind w:right="5575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5674C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F5674C"/>
    <w:pPr>
      <w:shd w:val="clear" w:color="auto" w:fill="FFFFFF"/>
      <w:tabs>
        <w:tab w:val="left" w:leader="underscore" w:pos="0"/>
      </w:tabs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F5674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F567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Визы"/>
    <w:basedOn w:val="a"/>
    <w:rsid w:val="00F567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ioaioo">
    <w:name w:val="Ii oaio?o"/>
    <w:basedOn w:val="a"/>
    <w:rsid w:val="00F5674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F5674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9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8C9"/>
  </w:style>
  <w:style w:type="paragraph" w:styleId="a9">
    <w:name w:val="footer"/>
    <w:basedOn w:val="a"/>
    <w:link w:val="aa"/>
    <w:uiPriority w:val="99"/>
    <w:semiHidden/>
    <w:unhideWhenUsed/>
    <w:rsid w:val="00A9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8C9"/>
  </w:style>
  <w:style w:type="table" w:styleId="ab">
    <w:name w:val="Table Grid"/>
    <w:basedOn w:val="a1"/>
    <w:uiPriority w:val="59"/>
    <w:rsid w:val="00A9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B795-65EF-4229-AF39-9EB8D94A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Buh-SX</cp:lastModifiedBy>
  <cp:revision>40</cp:revision>
  <cp:lastPrinted>2024-09-17T05:33:00Z</cp:lastPrinted>
  <dcterms:created xsi:type="dcterms:W3CDTF">2018-08-21T06:15:00Z</dcterms:created>
  <dcterms:modified xsi:type="dcterms:W3CDTF">2024-09-30T07:10:00Z</dcterms:modified>
</cp:coreProperties>
</file>