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детский сад № 2 </w:t>
      </w:r>
      <w:proofErr w:type="spellStart"/>
      <w:r w:rsidRPr="00F85C6A">
        <w:rPr>
          <w:bCs/>
          <w:sz w:val="24"/>
          <w:szCs w:val="24"/>
        </w:rPr>
        <w:t>пгт</w:t>
      </w:r>
      <w:proofErr w:type="spellEnd"/>
      <w:r w:rsidRPr="00F85C6A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2905" w:rsidP="00122905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B7CD9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E47627">
        <w:rPr>
          <w:b/>
          <w:sz w:val="24"/>
        </w:rPr>
        <w:t xml:space="preserve">4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05888" w:rsidRPr="00F45D92" w:rsidTr="001C51E4">
        <w:tc>
          <w:tcPr>
            <w:tcW w:w="675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05888" w:rsidRPr="00122905" w:rsidRDefault="006B1EE9" w:rsidP="001229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Сысолятина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2249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05888" w:rsidRPr="00122905" w:rsidRDefault="006B1EE9" w:rsidP="00E47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47627">
              <w:rPr>
                <w:sz w:val="24"/>
              </w:rPr>
              <w:t>3055,86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31B79"/>
    <w:rsid w:val="00057A7C"/>
    <w:rsid w:val="0008226D"/>
    <w:rsid w:val="000D41E6"/>
    <w:rsid w:val="00105888"/>
    <w:rsid w:val="00122905"/>
    <w:rsid w:val="001C25A9"/>
    <w:rsid w:val="002465F3"/>
    <w:rsid w:val="002906C4"/>
    <w:rsid w:val="00290DA5"/>
    <w:rsid w:val="003B7CD9"/>
    <w:rsid w:val="00427A79"/>
    <w:rsid w:val="006B1EE9"/>
    <w:rsid w:val="006D02AF"/>
    <w:rsid w:val="00846DAA"/>
    <w:rsid w:val="008F60CD"/>
    <w:rsid w:val="00A5278A"/>
    <w:rsid w:val="00AE291B"/>
    <w:rsid w:val="00D43AD1"/>
    <w:rsid w:val="00D6047C"/>
    <w:rsid w:val="00D679C1"/>
    <w:rsid w:val="00D77297"/>
    <w:rsid w:val="00E475A3"/>
    <w:rsid w:val="00E47627"/>
    <w:rsid w:val="00EE1BBF"/>
    <w:rsid w:val="00F85C6A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A939"/>
  <w15:docId w15:val="{C5471D04-85F2-4713-83DA-BBBA4F4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2024-03-06T08:15:00Z</cp:lastPrinted>
  <dcterms:created xsi:type="dcterms:W3CDTF">2023-01-25T10:43:00Z</dcterms:created>
  <dcterms:modified xsi:type="dcterms:W3CDTF">2025-02-13T13:15:00Z</dcterms:modified>
</cp:coreProperties>
</file>