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EDD" w:rsidRDefault="00A82EDD" w:rsidP="00614A4F">
      <w:pPr>
        <w:jc w:val="center"/>
        <w:rPr>
          <w:sz w:val="2"/>
          <w:szCs w:val="2"/>
        </w:rPr>
      </w:pPr>
    </w:p>
    <w:p w:rsidR="00F1436C" w:rsidRDefault="00F1436C" w:rsidP="00F1436C">
      <w:pPr>
        <w:pStyle w:val="23"/>
        <w:shd w:val="clear" w:color="auto" w:fill="auto"/>
        <w:jc w:val="center"/>
      </w:pPr>
      <w:r>
        <w:t>Акция «Безопасный лёд»</w:t>
      </w:r>
    </w:p>
    <w:p w:rsidR="00A82EDD" w:rsidRDefault="00061285" w:rsidP="00F1436C">
      <w:pPr>
        <w:pStyle w:val="23"/>
        <w:shd w:val="clear" w:color="auto" w:fill="auto"/>
        <w:spacing w:line="480" w:lineRule="exact"/>
        <w:ind w:firstLine="360"/>
        <w:jc w:val="both"/>
      </w:pPr>
      <w:r>
        <w:t xml:space="preserve">В целях недопущения в осенне-зимний период гибели людей и провала техники под лед на водных объектах в период ледообразования </w:t>
      </w:r>
      <w:r w:rsidR="00F1436C">
        <w:t xml:space="preserve">администрацией </w:t>
      </w:r>
      <w:proofErr w:type="spellStart"/>
      <w:r w:rsidR="00F1436C">
        <w:t>Нагорского</w:t>
      </w:r>
      <w:proofErr w:type="spellEnd"/>
      <w:r w:rsidR="00F1436C">
        <w:t xml:space="preserve"> района </w:t>
      </w:r>
      <w:r>
        <w:t>Кировской области с 15.11.2022 в рамках месячника безопасности людей на водных объектах в муниципальных образованиях Кировской области проводится Акция «Безопасный лед» (далее - Акция).</w:t>
      </w:r>
    </w:p>
    <w:p w:rsidR="00F1436C" w:rsidRDefault="00F1436C" w:rsidP="00614A4F">
      <w:pPr>
        <w:pStyle w:val="23"/>
        <w:shd w:val="clear" w:color="auto" w:fill="auto"/>
        <w:spacing w:line="480" w:lineRule="exact"/>
        <w:jc w:val="center"/>
      </w:pPr>
      <w:bookmarkStart w:id="0" w:name="_GoBack"/>
      <w:bookmarkEnd w:id="0"/>
      <w:r>
        <w:t>О проведении мероприятий по безопасности людей на водных объектах</w:t>
      </w:r>
      <w:r w:rsidR="002C3FB1">
        <w:t>.</w:t>
      </w:r>
    </w:p>
    <w:p w:rsidR="00A82EDD" w:rsidRDefault="00061285" w:rsidP="00F1436C">
      <w:pPr>
        <w:pStyle w:val="23"/>
        <w:shd w:val="clear" w:color="auto" w:fill="auto"/>
        <w:spacing w:line="480" w:lineRule="exact"/>
        <w:ind w:firstLine="360"/>
        <w:jc w:val="both"/>
      </w:pPr>
      <w:r>
        <w:t>В целях участия в А</w:t>
      </w:r>
      <w:r w:rsidRPr="00F1436C">
        <w:rPr>
          <w:rStyle w:val="1"/>
          <w:u w:val="none"/>
        </w:rPr>
        <w:t>кци</w:t>
      </w:r>
      <w:r>
        <w:t>и пров</w:t>
      </w:r>
      <w:r w:rsidR="00F1436C">
        <w:t>одится</w:t>
      </w:r>
      <w:r>
        <w:t xml:space="preserve"> комплекс следующих мероприятий:</w:t>
      </w:r>
    </w:p>
    <w:p w:rsidR="00A82EDD" w:rsidRDefault="002C3FB1" w:rsidP="00F1436C">
      <w:pPr>
        <w:pStyle w:val="23"/>
        <w:shd w:val="clear" w:color="auto" w:fill="auto"/>
        <w:spacing w:line="480" w:lineRule="exact"/>
        <w:ind w:firstLine="360"/>
        <w:jc w:val="both"/>
      </w:pPr>
      <w:r>
        <w:t xml:space="preserve">- </w:t>
      </w:r>
      <w:r w:rsidR="00061285">
        <w:t>патрулирование прибрежных территорий в местах возможного выхода людей и выезда автомобильной техники на лед;</w:t>
      </w:r>
    </w:p>
    <w:p w:rsidR="00A82EDD" w:rsidRDefault="002C3FB1" w:rsidP="00F1436C">
      <w:pPr>
        <w:pStyle w:val="23"/>
        <w:shd w:val="clear" w:color="auto" w:fill="auto"/>
        <w:spacing w:line="480" w:lineRule="exact"/>
        <w:ind w:firstLine="360"/>
        <w:jc w:val="both"/>
      </w:pPr>
      <w:r>
        <w:t xml:space="preserve">- </w:t>
      </w:r>
      <w:r w:rsidR="00061285">
        <w:t>выявление нарушителей и принятие к ним мер административного воздействия;</w:t>
      </w:r>
    </w:p>
    <w:p w:rsidR="00A82EDD" w:rsidRDefault="002C3FB1" w:rsidP="00F1436C">
      <w:pPr>
        <w:pStyle w:val="23"/>
        <w:shd w:val="clear" w:color="auto" w:fill="auto"/>
        <w:spacing w:line="480" w:lineRule="exact"/>
        <w:ind w:firstLine="360"/>
        <w:jc w:val="both"/>
      </w:pPr>
      <w:r>
        <w:t xml:space="preserve">- </w:t>
      </w:r>
      <w:r w:rsidR="00061285">
        <w:t>выявление несанкционированных ледовых переправ и принятие мер административного воздействия к их владельцам по обустройству или прекращению их эксплуатации;</w:t>
      </w:r>
    </w:p>
    <w:p w:rsidR="00A82EDD" w:rsidRDefault="002C3FB1" w:rsidP="00F1436C">
      <w:pPr>
        <w:pStyle w:val="23"/>
        <w:shd w:val="clear" w:color="auto" w:fill="auto"/>
        <w:spacing w:line="480" w:lineRule="exact"/>
        <w:ind w:firstLine="360"/>
        <w:jc w:val="both"/>
      </w:pPr>
      <w:r>
        <w:t xml:space="preserve">- </w:t>
      </w:r>
      <w:proofErr w:type="gramStart"/>
      <w:r w:rsidR="00061285">
        <w:t>контроль за</w:t>
      </w:r>
      <w:proofErr w:type="gramEnd"/>
      <w:r w:rsidR="00061285">
        <w:t xml:space="preserve"> содержанием ледовых переправ и принятие мер к эксплуатирующим организациям по устранению выявленных нарушений;</w:t>
      </w:r>
    </w:p>
    <w:p w:rsidR="00A82EDD" w:rsidRDefault="002C3FB1" w:rsidP="00F1436C">
      <w:pPr>
        <w:pStyle w:val="23"/>
        <w:shd w:val="clear" w:color="auto" w:fill="auto"/>
        <w:spacing w:line="480" w:lineRule="exact"/>
        <w:ind w:firstLine="360"/>
        <w:jc w:val="both"/>
      </w:pPr>
      <w:r>
        <w:t xml:space="preserve">- </w:t>
      </w:r>
      <w:r w:rsidR="00061285">
        <w:t xml:space="preserve">проведение занятий и бесед с детьми в учебных заведениях, информирование </w:t>
      </w:r>
      <w:r w:rsidR="00F1436C">
        <w:t>населения</w:t>
      </w:r>
      <w:r w:rsidR="00061285">
        <w:t xml:space="preserve">, распространение памяток и листовок среди населения о правилах поведения и опасностях на льду, приемах спасения и </w:t>
      </w:r>
      <w:proofErr w:type="spellStart"/>
      <w:r w:rsidR="00061285">
        <w:t>самоспасения</w:t>
      </w:r>
      <w:proofErr w:type="spellEnd"/>
      <w:r w:rsidR="00061285">
        <w:t>;</w:t>
      </w:r>
    </w:p>
    <w:p w:rsidR="00A82EDD" w:rsidRDefault="002C3FB1" w:rsidP="00F1436C">
      <w:pPr>
        <w:pStyle w:val="23"/>
        <w:shd w:val="clear" w:color="auto" w:fill="auto"/>
        <w:spacing w:line="480" w:lineRule="exact"/>
        <w:ind w:firstLine="360"/>
        <w:jc w:val="both"/>
      </w:pPr>
      <w:r>
        <w:t xml:space="preserve">- </w:t>
      </w:r>
      <w:r w:rsidR="00061285">
        <w:t xml:space="preserve">привлечение средств массовой информации местного уровня для информационно-разъяснительной работы среди населения, размещения статей в печатных изданиях и показа видеороликов, размещение </w:t>
      </w:r>
      <w:r w:rsidR="008A32BC">
        <w:t>информации</w:t>
      </w:r>
      <w:r w:rsidR="00061285">
        <w:t xml:space="preserve"> на </w:t>
      </w:r>
      <w:r w:rsidR="008A32BC">
        <w:t xml:space="preserve">официальных </w:t>
      </w:r>
      <w:r w:rsidR="00061285">
        <w:t>сайтах и в социальных сетях.</w:t>
      </w:r>
    </w:p>
    <w:p w:rsidR="008A32BC" w:rsidRDefault="008A32BC" w:rsidP="00F1436C">
      <w:pPr>
        <w:pStyle w:val="23"/>
        <w:shd w:val="clear" w:color="auto" w:fill="auto"/>
        <w:spacing w:line="480" w:lineRule="exact"/>
        <w:ind w:firstLine="360"/>
        <w:jc w:val="both"/>
      </w:pPr>
      <w:r>
        <w:t xml:space="preserve">Номера </w:t>
      </w:r>
      <w:r w:rsidR="00C30B7D">
        <w:t xml:space="preserve">телефонов </w:t>
      </w:r>
      <w:r>
        <w:t>экстренных служб</w:t>
      </w:r>
      <w:r w:rsidR="00C30B7D">
        <w:t>:</w:t>
      </w:r>
    </w:p>
    <w:p w:rsidR="00C30B7D" w:rsidRDefault="00C30B7D" w:rsidP="00F1436C">
      <w:pPr>
        <w:pStyle w:val="23"/>
        <w:shd w:val="clear" w:color="auto" w:fill="auto"/>
        <w:spacing w:line="480" w:lineRule="exact"/>
        <w:ind w:firstLine="360"/>
        <w:jc w:val="both"/>
      </w:pPr>
      <w:r>
        <w:t>- пожарная – 101;</w:t>
      </w:r>
    </w:p>
    <w:p w:rsidR="00C30B7D" w:rsidRDefault="00C30B7D" w:rsidP="00F1436C">
      <w:pPr>
        <w:pStyle w:val="23"/>
        <w:shd w:val="clear" w:color="auto" w:fill="auto"/>
        <w:spacing w:line="480" w:lineRule="exact"/>
        <w:ind w:firstLine="360"/>
        <w:jc w:val="both"/>
      </w:pPr>
      <w:r>
        <w:t>- полиция – 102;</w:t>
      </w:r>
    </w:p>
    <w:p w:rsidR="008A32BC" w:rsidRDefault="00C30B7D" w:rsidP="00A83F76">
      <w:pPr>
        <w:pStyle w:val="23"/>
        <w:shd w:val="clear" w:color="auto" w:fill="auto"/>
        <w:tabs>
          <w:tab w:val="left" w:pos="4155"/>
        </w:tabs>
        <w:spacing w:line="480" w:lineRule="exact"/>
        <w:ind w:firstLine="360"/>
        <w:jc w:val="both"/>
      </w:pPr>
      <w:r>
        <w:t>- скорая помощь – 103;</w:t>
      </w:r>
      <w:r w:rsidR="00A83F76">
        <w:tab/>
      </w:r>
    </w:p>
    <w:p w:rsidR="008A32BC" w:rsidRDefault="00C30B7D" w:rsidP="00F1436C">
      <w:pPr>
        <w:pStyle w:val="23"/>
        <w:shd w:val="clear" w:color="auto" w:fill="auto"/>
        <w:spacing w:line="480" w:lineRule="exact"/>
        <w:ind w:firstLine="360"/>
        <w:jc w:val="both"/>
      </w:pPr>
      <w:r>
        <w:t xml:space="preserve">- </w:t>
      </w:r>
      <w:proofErr w:type="gramStart"/>
      <w:r>
        <w:t>аварийная</w:t>
      </w:r>
      <w:proofErr w:type="gramEnd"/>
      <w:r>
        <w:t xml:space="preserve"> газа – 104.</w:t>
      </w:r>
    </w:p>
    <w:p w:rsidR="002C3FB1" w:rsidRDefault="002C3FB1" w:rsidP="00F1436C">
      <w:pPr>
        <w:pStyle w:val="23"/>
        <w:shd w:val="clear" w:color="auto" w:fill="auto"/>
        <w:spacing w:line="480" w:lineRule="exact"/>
        <w:ind w:firstLine="360"/>
        <w:jc w:val="both"/>
      </w:pPr>
      <w:r>
        <w:t>- единая служба спасения – 112.</w:t>
      </w:r>
    </w:p>
    <w:p w:rsidR="002C3FB1" w:rsidRDefault="002C3FB1" w:rsidP="00F1436C">
      <w:pPr>
        <w:pStyle w:val="23"/>
        <w:shd w:val="clear" w:color="auto" w:fill="auto"/>
        <w:spacing w:line="480" w:lineRule="exact"/>
        <w:ind w:firstLine="360"/>
        <w:jc w:val="both"/>
      </w:pPr>
    </w:p>
    <w:p w:rsidR="008A32BC" w:rsidRDefault="008A32BC" w:rsidP="00F1436C">
      <w:pPr>
        <w:pStyle w:val="23"/>
        <w:shd w:val="clear" w:color="auto" w:fill="auto"/>
        <w:spacing w:line="480" w:lineRule="exact"/>
        <w:ind w:firstLine="360"/>
        <w:jc w:val="both"/>
      </w:pPr>
      <w:r>
        <w:t>Заведующий сектором ГО и ЧС</w:t>
      </w:r>
      <w:r>
        <w:tab/>
      </w:r>
      <w:r>
        <w:tab/>
      </w:r>
      <w:r>
        <w:tab/>
      </w:r>
      <w:r>
        <w:tab/>
        <w:t>В.А. Жуков</w:t>
      </w:r>
    </w:p>
    <w:p w:rsidR="00A82EDD" w:rsidRDefault="00A82EDD">
      <w:pPr>
        <w:rPr>
          <w:sz w:val="2"/>
          <w:szCs w:val="2"/>
        </w:rPr>
      </w:pPr>
    </w:p>
    <w:sectPr w:rsidR="00A82EDD" w:rsidSect="002C3FB1">
      <w:type w:val="continuous"/>
      <w:pgSz w:w="11909" w:h="16834"/>
      <w:pgMar w:top="426" w:right="1418" w:bottom="568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FB1" w:rsidRDefault="002C3FB1" w:rsidP="00A82EDD">
      <w:r>
        <w:separator/>
      </w:r>
    </w:p>
  </w:endnote>
  <w:endnote w:type="continuationSeparator" w:id="0">
    <w:p w:rsidR="002C3FB1" w:rsidRDefault="002C3FB1" w:rsidP="00A8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FB1" w:rsidRDefault="002C3FB1"/>
  </w:footnote>
  <w:footnote w:type="continuationSeparator" w:id="0">
    <w:p w:rsidR="002C3FB1" w:rsidRDefault="002C3FB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82EDD"/>
    <w:rsid w:val="00061285"/>
    <w:rsid w:val="002C3FB1"/>
    <w:rsid w:val="00614A4F"/>
    <w:rsid w:val="008A32BC"/>
    <w:rsid w:val="00A82EDD"/>
    <w:rsid w:val="00A83F76"/>
    <w:rsid w:val="00BC0D4B"/>
    <w:rsid w:val="00C30B7D"/>
    <w:rsid w:val="00F1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2ED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2EDD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sid w:val="00A82ED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_"/>
    <w:basedOn w:val="a0"/>
    <w:link w:val="22"/>
    <w:rsid w:val="00A82ED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A82E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3"/>
    <w:rsid w:val="00A82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A82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sid w:val="00A82E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Основной текст1"/>
    <w:basedOn w:val="a4"/>
    <w:rsid w:val="00A82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5">
    <w:name w:val="Колонтитул_"/>
    <w:basedOn w:val="a0"/>
    <w:link w:val="a6"/>
    <w:rsid w:val="00A82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sid w:val="00A82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Основной текст + Полужирный"/>
    <w:basedOn w:val="a4"/>
    <w:rsid w:val="00A82E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Подпись к картинке (3)_"/>
    <w:basedOn w:val="a0"/>
    <w:link w:val="32"/>
    <w:rsid w:val="00A82E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Подпись к картинке_"/>
    <w:basedOn w:val="a0"/>
    <w:link w:val="aa"/>
    <w:rsid w:val="00A82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20">
    <w:name w:val="Подпись к картинке (2)"/>
    <w:basedOn w:val="a"/>
    <w:link w:val="2"/>
    <w:rsid w:val="00A82EDD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3"/>
      <w:szCs w:val="23"/>
    </w:rPr>
  </w:style>
  <w:style w:type="paragraph" w:customStyle="1" w:styleId="22">
    <w:name w:val="Основной текст (2)"/>
    <w:basedOn w:val="a"/>
    <w:link w:val="21"/>
    <w:rsid w:val="00A82EDD"/>
    <w:pPr>
      <w:shd w:val="clear" w:color="auto" w:fill="FFFFFF"/>
      <w:spacing w:line="240" w:lineRule="exact"/>
      <w:jc w:val="center"/>
    </w:pPr>
    <w:rPr>
      <w:rFonts w:ascii="Arial Unicode MS" w:eastAsia="Arial Unicode MS" w:hAnsi="Arial Unicode MS" w:cs="Arial Unicode MS"/>
      <w:sz w:val="23"/>
      <w:szCs w:val="23"/>
    </w:rPr>
  </w:style>
  <w:style w:type="paragraph" w:customStyle="1" w:styleId="30">
    <w:name w:val="Основной текст (3)"/>
    <w:basedOn w:val="a"/>
    <w:link w:val="3"/>
    <w:rsid w:val="00A82EDD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2"/>
    <w:basedOn w:val="a"/>
    <w:link w:val="a4"/>
    <w:rsid w:val="00A82EDD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A82EDD"/>
    <w:pPr>
      <w:shd w:val="clear" w:color="auto" w:fill="FFFFFF"/>
      <w:spacing w:line="187" w:lineRule="exact"/>
      <w:ind w:hanging="28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A82ED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6">
    <w:name w:val="Колонтитул"/>
    <w:basedOn w:val="a"/>
    <w:link w:val="a5"/>
    <w:rsid w:val="00A82ED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Подпись к картинке (3)"/>
    <w:basedOn w:val="a"/>
    <w:link w:val="31"/>
    <w:rsid w:val="00A82EDD"/>
    <w:pPr>
      <w:shd w:val="clear" w:color="auto" w:fill="FFFFFF"/>
      <w:spacing w:line="341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a">
    <w:name w:val="Подпись к картинке"/>
    <w:basedOn w:val="a"/>
    <w:link w:val="a9"/>
    <w:rsid w:val="00A82EDD"/>
    <w:pPr>
      <w:shd w:val="clear" w:color="auto" w:fill="FFFFFF"/>
      <w:spacing w:line="173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F143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1436C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F143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1436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 области</vt:lpstr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 области</dc:title>
  <dc:subject/>
  <dc:creator>служащий</dc:creator>
  <cp:keywords/>
  <cp:lastModifiedBy>Пользователь Windows</cp:lastModifiedBy>
  <cp:revision>6</cp:revision>
  <dcterms:created xsi:type="dcterms:W3CDTF">2022-11-24T08:50:00Z</dcterms:created>
  <dcterms:modified xsi:type="dcterms:W3CDTF">2022-11-28T07:17:00Z</dcterms:modified>
</cp:coreProperties>
</file>