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2B043C" w:rsidRPr="00B70AA0" w14:paraId="7F4E5992" w14:textId="77777777" w:rsidTr="00AC40E2">
        <w:trPr>
          <w:trHeight w:val="568"/>
        </w:trPr>
        <w:tc>
          <w:tcPr>
            <w:tcW w:w="9350" w:type="dxa"/>
          </w:tcPr>
          <w:p w14:paraId="179070B1" w14:textId="77777777" w:rsidR="002B043C" w:rsidRPr="00B70AA0" w:rsidRDefault="002B043C" w:rsidP="00AC40E2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14:paraId="1B3FF2B2" w14:textId="77777777" w:rsidR="002B043C" w:rsidRPr="00B70AA0" w:rsidRDefault="002B043C" w:rsidP="00997255">
            <w:pPr>
              <w:pStyle w:val="ac"/>
              <w:keepLines w:val="0"/>
              <w:spacing w:before="360" w:after="36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2B043C" w:rsidRPr="00B70AA0" w14:paraId="6FB55825" w14:textId="77777777" w:rsidTr="00AC40E2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F3E1B" w14:textId="3E3C9331" w:rsidR="002B043C" w:rsidRPr="00391052" w:rsidRDefault="0042490D" w:rsidP="00AC4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  <w:r w:rsidR="002B04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B043C">
              <w:rPr>
                <w:rFonts w:ascii="Times New Roman" w:hAnsi="Times New Roman" w:cs="Times New Roman"/>
                <w:sz w:val="28"/>
                <w:szCs w:val="28"/>
              </w:rPr>
              <w:t xml:space="preserve">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39.5</w:t>
            </w:r>
          </w:p>
          <w:p w14:paraId="588E8C9D" w14:textId="62976DF3" w:rsidR="002B043C" w:rsidRPr="00B70AA0" w:rsidRDefault="002B043C" w:rsidP="00AC4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 w:rsidR="002B1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</w:p>
        </w:tc>
      </w:tr>
    </w:tbl>
    <w:p w14:paraId="1B037FFA" w14:textId="77777777" w:rsidR="002B043C" w:rsidRDefault="002B043C" w:rsidP="002B043C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14:paraId="70514919" w14:textId="77777777" w:rsidR="002B043C" w:rsidRPr="00B70AA0" w:rsidRDefault="002B043C" w:rsidP="002B043C">
      <w:pPr>
        <w:tabs>
          <w:tab w:val="left" w:pos="7530"/>
        </w:tabs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14:paraId="796E3585" w14:textId="77777777" w:rsidR="002B043C" w:rsidRPr="00B42E9C" w:rsidRDefault="002B043C" w:rsidP="002B043C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>. Наградить Почетной грамотой Нагорской районной Думы:</w:t>
      </w:r>
    </w:p>
    <w:p w14:paraId="14082FD2" w14:textId="732964DC" w:rsidR="002B043C" w:rsidRDefault="002B043C" w:rsidP="002B043C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4D7744">
        <w:rPr>
          <w:rFonts w:ascii="Times New Roman" w:hAnsi="Times New Roman" w:cs="Times New Roman"/>
          <w:sz w:val="28"/>
          <w:szCs w:val="28"/>
          <w:lang w:bidi="ru-RU"/>
        </w:rPr>
        <w:t xml:space="preserve">Богатыреву Наталью Афанасьевну, санитарку терапевтического отделения Кировского областного государственного бюджетного учреждения здравоохранения «Нагорская центральная районная больница», </w:t>
      </w:r>
      <w:r>
        <w:rPr>
          <w:rFonts w:ascii="Times New Roman" w:hAnsi="Times New Roman" w:cs="Times New Roman"/>
          <w:sz w:val="28"/>
          <w:szCs w:val="28"/>
          <w:lang w:bidi="ru-RU"/>
        </w:rPr>
        <w:t>за многолетний и добросовестный труд</w:t>
      </w:r>
      <w:r w:rsidR="004D7744">
        <w:rPr>
          <w:rFonts w:ascii="Times New Roman" w:hAnsi="Times New Roman" w:cs="Times New Roman"/>
          <w:sz w:val="28"/>
          <w:szCs w:val="28"/>
          <w:lang w:bidi="ru-RU"/>
        </w:rPr>
        <w:t xml:space="preserve"> в органах здравоохранения Нагорского района и в связи с празднованием Дня медицинского работника.</w:t>
      </w:r>
    </w:p>
    <w:p w14:paraId="132C3557" w14:textId="73753970" w:rsidR="004D7744" w:rsidRDefault="004D7744" w:rsidP="002B043C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Бубнову Светлану Ивановну, заведующую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Редькинского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фельдшерского здравпункта – фельдшера Кировского областного государственного бюджетного учреждения здравоохранения «Нагорская центральная районная больница», за многолетний и добросовестный труд в органах здравоохранения Нагорского района и в связи с празднованием Дня медицинского работника.</w:t>
      </w:r>
    </w:p>
    <w:p w14:paraId="7785C260" w14:textId="77777777" w:rsidR="00B17291" w:rsidRDefault="00B17291" w:rsidP="00B1729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1.3. Пестову Галину Ивановну, фельдшера кабинета неотложной медицинской помощи Кировского областного государственного бюджетного учреждения здравоохранения «Нагорская центральная районная больница», за многолетний и добросовестный труд в органах здравоохранения Нагорского района и в связи с празднованием Дня медицинского работника.</w:t>
      </w:r>
    </w:p>
    <w:p w14:paraId="191F528C" w14:textId="77777777" w:rsidR="002B043C" w:rsidRPr="00B70AA0" w:rsidRDefault="002B043C" w:rsidP="002B043C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lastRenderedPageBreak/>
        <w:t>2. Рекомендовать произвести премирование за счет ходатайствующей стороны.</w:t>
      </w:r>
    </w:p>
    <w:p w14:paraId="61AE94BB" w14:textId="77777777" w:rsidR="002B043C" w:rsidRDefault="002B043C" w:rsidP="002B043C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33"/>
        <w:gridCol w:w="4431"/>
      </w:tblGrid>
      <w:tr w:rsidR="002B043C" w:rsidRPr="00B70AA0" w14:paraId="280E0B43" w14:textId="77777777" w:rsidTr="00AC40E2">
        <w:trPr>
          <w:trHeight w:val="385"/>
        </w:trPr>
        <w:tc>
          <w:tcPr>
            <w:tcW w:w="5033" w:type="dxa"/>
          </w:tcPr>
          <w:p w14:paraId="018CBBE7" w14:textId="77777777" w:rsidR="002B043C" w:rsidRPr="00B70AA0" w:rsidRDefault="002B043C" w:rsidP="00AC40E2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14:paraId="0F114AF6" w14:textId="77777777" w:rsidR="002B043C" w:rsidRPr="00B70AA0" w:rsidRDefault="002B043C" w:rsidP="00AC40E2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14:paraId="25758222" w14:textId="77777777" w:rsidR="002B043C" w:rsidRPr="00B70AA0" w:rsidRDefault="002B043C" w:rsidP="00AC40E2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Л.А.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Леушина</w:t>
            </w:r>
            <w:proofErr w:type="spellEnd"/>
          </w:p>
        </w:tc>
      </w:tr>
      <w:tr w:rsidR="002B043C" w:rsidRPr="00B70AA0" w14:paraId="5D2AEB17" w14:textId="77777777" w:rsidTr="00AC40E2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14:paraId="3DD2CE50" w14:textId="77777777" w:rsidR="002B043C" w:rsidRPr="00B70AA0" w:rsidRDefault="002B043C" w:rsidP="00AC40E2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5B41A166" w14:textId="77777777" w:rsidR="002B043C" w:rsidRDefault="002B043C" w:rsidP="00AC40E2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  <w:p w14:paraId="7FD9AF66" w14:textId="77777777" w:rsidR="002B043C" w:rsidRPr="00B70AA0" w:rsidRDefault="002B043C" w:rsidP="00AC40E2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5289C81E" w14:textId="77777777" w:rsidR="002B043C" w:rsidRPr="00B70AA0" w:rsidRDefault="002B043C" w:rsidP="00997255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14:paraId="0ACEFCEB" w14:textId="77777777" w:rsidR="002B043C" w:rsidRPr="00B70AA0" w:rsidRDefault="002B043C" w:rsidP="002B043C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14:paraId="41C98AEE" w14:textId="77777777" w:rsidR="002B043C" w:rsidRDefault="002B043C" w:rsidP="002B043C">
      <w:pPr>
        <w:tabs>
          <w:tab w:val="left" w:pos="7088"/>
        </w:tabs>
        <w:spacing w:after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14:paraId="6BE391D8" w14:textId="39BF7CD3" w:rsidR="002B043C" w:rsidRPr="00636F2E" w:rsidRDefault="00997255" w:rsidP="00997255">
      <w:pPr>
        <w:autoSpaceDE w:val="0"/>
        <w:autoSpaceDN w:val="0"/>
        <w:adjustRightInd w:val="0"/>
        <w:spacing w:before="360" w:after="48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14:paraId="145EECF4" w14:textId="77777777" w:rsidR="002B043C" w:rsidRDefault="002B043C" w:rsidP="002B043C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14:paraId="18B50C42" w14:textId="77777777" w:rsidR="002B043C" w:rsidRDefault="002B043C" w:rsidP="002B043C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Качина</w:t>
      </w:r>
    </w:p>
    <w:p w14:paraId="74A3FB9E" w14:textId="77777777" w:rsidR="002B043C" w:rsidRPr="004E0FB3" w:rsidRDefault="002B043C" w:rsidP="002B043C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>управление делами, награжденным, прокуратура</w:t>
      </w:r>
      <w:r w:rsidRPr="004E0FB3">
        <w:rPr>
          <w:rFonts w:ascii="Times New Roman" w:hAnsi="Times New Roman" w:cs="Times New Roman"/>
          <w:sz w:val="28"/>
          <w:szCs w:val="28"/>
        </w:rPr>
        <w:tab/>
      </w:r>
    </w:p>
    <w:p w14:paraId="51F8CCB7" w14:textId="77777777" w:rsidR="002B043C" w:rsidRPr="00B70AA0" w:rsidRDefault="002B043C" w:rsidP="002B043C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14:paraId="50D26D1C" w14:textId="77777777" w:rsidR="002B043C" w:rsidRPr="00B70AA0" w:rsidRDefault="002B043C" w:rsidP="002B043C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14:paraId="33B0A2D7" w14:textId="77777777" w:rsidR="002B043C" w:rsidRPr="00B70AA0" w:rsidRDefault="002B043C" w:rsidP="002B043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14:paraId="4FF94B85" w14:textId="77777777" w:rsidR="007A0887" w:rsidRDefault="007A0887"/>
    <w:sectPr w:rsidR="007A0887" w:rsidSect="002B043C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418E" w14:textId="77777777" w:rsidR="00774F0C" w:rsidRDefault="00774F0C">
      <w:pPr>
        <w:spacing w:after="0" w:line="240" w:lineRule="auto"/>
      </w:pPr>
      <w:r>
        <w:separator/>
      </w:r>
    </w:p>
  </w:endnote>
  <w:endnote w:type="continuationSeparator" w:id="0">
    <w:p w14:paraId="091639E0" w14:textId="77777777" w:rsidR="00774F0C" w:rsidRDefault="0077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0DDE" w14:textId="77777777" w:rsidR="00774F0C" w:rsidRDefault="00774F0C">
      <w:pPr>
        <w:spacing w:after="0" w:line="240" w:lineRule="auto"/>
      </w:pPr>
      <w:r>
        <w:separator/>
      </w:r>
    </w:p>
  </w:footnote>
  <w:footnote w:type="continuationSeparator" w:id="0">
    <w:p w14:paraId="07E662A7" w14:textId="77777777" w:rsidR="00774F0C" w:rsidRDefault="0077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674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63D984" w14:textId="77777777" w:rsidR="00000000" w:rsidRPr="002B11EE" w:rsidRDefault="002B11E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11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11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11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1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9C5467" w14:textId="77777777" w:rsidR="00000000" w:rsidRPr="002B11EE" w:rsidRDefault="00000000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D573" w14:textId="77777777" w:rsidR="00000000" w:rsidRDefault="002B11EE">
    <w:pPr>
      <w:pStyle w:val="ad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 wp14:anchorId="6B5AD10F" wp14:editId="16130CE3">
          <wp:simplePos x="0" y="0"/>
          <wp:positionH relativeFrom="column">
            <wp:posOffset>2667000</wp:posOffset>
          </wp:positionH>
          <wp:positionV relativeFrom="paragraph">
            <wp:posOffset>-2540</wp:posOffset>
          </wp:positionV>
          <wp:extent cx="480060" cy="594995"/>
          <wp:effectExtent l="0" t="0" r="0" b="0"/>
          <wp:wrapTight wrapText="bothSides">
            <wp:wrapPolygon edited="0">
              <wp:start x="0" y="0"/>
              <wp:lineTo x="0" y="20747"/>
              <wp:lineTo x="20571" y="20747"/>
              <wp:lineTo x="20571" y="0"/>
              <wp:lineTo x="0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887"/>
    <w:rsid w:val="0013261C"/>
    <w:rsid w:val="002442E8"/>
    <w:rsid w:val="002B043C"/>
    <w:rsid w:val="002B11EE"/>
    <w:rsid w:val="003C3177"/>
    <w:rsid w:val="0042490D"/>
    <w:rsid w:val="004D7744"/>
    <w:rsid w:val="00774F0C"/>
    <w:rsid w:val="007A0887"/>
    <w:rsid w:val="00997255"/>
    <w:rsid w:val="00B17291"/>
    <w:rsid w:val="00C30928"/>
    <w:rsid w:val="00E82F94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909"/>
  <w15:docId w15:val="{6268422A-966C-4C77-98AD-2D8BD237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3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08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8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8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8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8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8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8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8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8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8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8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88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0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88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08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88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A08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08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0887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2B043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Первая строка заголовка"/>
    <w:basedOn w:val="a"/>
    <w:rsid w:val="002B043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2B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043C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2B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11EE"/>
    <w:rPr>
      <w:rFonts w:eastAsiaTheme="minorEastAsia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2025-05-22T12:22:00Z</cp:lastPrinted>
  <dcterms:created xsi:type="dcterms:W3CDTF">2025-05-22T12:15:00Z</dcterms:created>
  <dcterms:modified xsi:type="dcterms:W3CDTF">2025-05-26T07:37:00Z</dcterms:modified>
</cp:coreProperties>
</file>